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899" w:rsidRPr="00085A89" w:rsidRDefault="006D0899" w:rsidP="006D0899">
      <w:pPr>
        <w:spacing w:after="0" w:line="240" w:lineRule="auto"/>
        <w:jc w:val="center"/>
        <w:rPr>
          <w:rStyle w:val="tlid-translation"/>
          <w:rFonts w:ascii="Times New Roman" w:hAnsi="Times New Roman" w:cs="Times New Roman"/>
          <w:b/>
          <w:sz w:val="24"/>
          <w:szCs w:val="24"/>
          <w:lang w:val="uk-UA"/>
        </w:rPr>
      </w:pPr>
      <w:r w:rsidRPr="00085A89">
        <w:rPr>
          <w:rStyle w:val="tlid-translation"/>
          <w:rFonts w:ascii="Times New Roman" w:hAnsi="Times New Roman" w:cs="Times New Roman"/>
          <w:b/>
          <w:sz w:val="24"/>
          <w:szCs w:val="24"/>
          <w:lang w:val="en"/>
        </w:rPr>
        <w:t xml:space="preserve">Intercollegiate Course at the students’ choice </w:t>
      </w:r>
      <w:r w:rsidRPr="00085A89">
        <w:rPr>
          <w:rFonts w:ascii="Times New Roman" w:hAnsi="Times New Roman" w:cs="Times New Roman"/>
          <w:b/>
          <w:sz w:val="24"/>
          <w:szCs w:val="24"/>
          <w:lang w:val="en"/>
        </w:rPr>
        <w:br/>
      </w:r>
      <w:r w:rsidRPr="00085A89">
        <w:rPr>
          <w:rStyle w:val="tlid-translation"/>
          <w:rFonts w:ascii="Times New Roman" w:hAnsi="Times New Roman" w:cs="Times New Roman"/>
          <w:b/>
          <w:sz w:val="24"/>
          <w:szCs w:val="24"/>
          <w:lang w:val="en"/>
        </w:rPr>
        <w:t xml:space="preserve">for the first semester of 2020-2021 academic </w:t>
      </w:r>
      <w:proofErr w:type="gramStart"/>
      <w:r w:rsidRPr="00085A89">
        <w:rPr>
          <w:rStyle w:val="tlid-translation"/>
          <w:rFonts w:ascii="Times New Roman" w:hAnsi="Times New Roman" w:cs="Times New Roman"/>
          <w:b/>
          <w:sz w:val="24"/>
          <w:szCs w:val="24"/>
          <w:lang w:val="en"/>
        </w:rPr>
        <w:t>year</w:t>
      </w:r>
      <w:proofErr w:type="gramEnd"/>
      <w:r w:rsidRPr="00085A89">
        <w:rPr>
          <w:rFonts w:ascii="Times New Roman" w:hAnsi="Times New Roman" w:cs="Times New Roman"/>
          <w:b/>
          <w:sz w:val="24"/>
          <w:szCs w:val="24"/>
          <w:lang w:val="en"/>
        </w:rPr>
        <w:br/>
      </w:r>
      <w:proofErr w:type="spellStart"/>
      <w:r w:rsidRPr="00085A89">
        <w:rPr>
          <w:rStyle w:val="tlid-translation"/>
          <w:rFonts w:ascii="Times New Roman" w:hAnsi="Times New Roman" w:cs="Times New Roman"/>
          <w:b/>
          <w:sz w:val="24"/>
          <w:szCs w:val="24"/>
          <w:lang w:val="en"/>
        </w:rPr>
        <w:t>Filippova</w:t>
      </w:r>
      <w:proofErr w:type="spellEnd"/>
      <w:r w:rsidRPr="00085A89">
        <w:rPr>
          <w:rStyle w:val="tlid-translation"/>
          <w:rFonts w:ascii="Times New Roman" w:hAnsi="Times New Roman" w:cs="Times New Roman"/>
          <w:b/>
          <w:sz w:val="24"/>
          <w:szCs w:val="24"/>
          <w:lang w:val="en"/>
        </w:rPr>
        <w:t xml:space="preserve"> O</w:t>
      </w:r>
      <w:r w:rsidRPr="00085A89">
        <w:rPr>
          <w:rStyle w:val="tlid-translation"/>
          <w:rFonts w:ascii="Times New Roman" w:hAnsi="Times New Roman" w:cs="Times New Roman"/>
          <w:b/>
          <w:sz w:val="24"/>
          <w:szCs w:val="24"/>
        </w:rPr>
        <w:t>.</w:t>
      </w:r>
      <w:r w:rsidRPr="00085A89">
        <w:rPr>
          <w:rStyle w:val="tlid-translation"/>
          <w:rFonts w:ascii="Times New Roman" w:hAnsi="Times New Roman" w:cs="Times New Roman"/>
          <w:b/>
          <w:sz w:val="24"/>
          <w:szCs w:val="24"/>
          <w:lang w:val="en"/>
        </w:rPr>
        <w:t>A</w:t>
      </w:r>
      <w:r w:rsidRPr="00085A89">
        <w:rPr>
          <w:rStyle w:val="tlid-translation"/>
          <w:rFonts w:ascii="Times New Roman" w:hAnsi="Times New Roman" w:cs="Times New Roman"/>
          <w:b/>
          <w:sz w:val="24"/>
          <w:szCs w:val="24"/>
        </w:rPr>
        <w:t xml:space="preserve">., </w:t>
      </w:r>
      <w:r w:rsidRPr="00085A89">
        <w:rPr>
          <w:rStyle w:val="tlid-translation"/>
          <w:rFonts w:ascii="Times New Roman" w:hAnsi="Times New Roman" w:cs="Times New Roman"/>
          <w:b/>
          <w:sz w:val="24"/>
          <w:szCs w:val="24"/>
          <w:lang w:val="en"/>
        </w:rPr>
        <w:t>associate professor of sociology</w:t>
      </w:r>
      <w:r w:rsidRPr="00085A89">
        <w:rPr>
          <w:rStyle w:val="tlid-translation"/>
          <w:rFonts w:ascii="Times New Roman" w:hAnsi="Times New Roman" w:cs="Times New Roman"/>
          <w:b/>
          <w:sz w:val="24"/>
          <w:szCs w:val="24"/>
          <w:lang w:val="uk-UA"/>
        </w:rPr>
        <w:t xml:space="preserve">, </w:t>
      </w:r>
    </w:p>
    <w:p w:rsidR="006D0899" w:rsidRPr="00085A89" w:rsidRDefault="006D0899" w:rsidP="006D0899">
      <w:pPr>
        <w:spacing w:after="0" w:line="240" w:lineRule="auto"/>
        <w:jc w:val="center"/>
        <w:rPr>
          <w:rStyle w:val="tlid-translation"/>
          <w:rFonts w:ascii="Times New Roman" w:hAnsi="Times New Roman" w:cs="Times New Roman"/>
          <w:b/>
          <w:sz w:val="24"/>
          <w:szCs w:val="24"/>
        </w:rPr>
      </w:pPr>
      <w:r w:rsidRPr="00085A89">
        <w:rPr>
          <w:rStyle w:val="tlid-translation"/>
          <w:rFonts w:ascii="Times New Roman" w:hAnsi="Times New Roman" w:cs="Times New Roman"/>
          <w:b/>
          <w:sz w:val="24"/>
          <w:szCs w:val="24"/>
        </w:rPr>
        <w:t>Department of sociology</w:t>
      </w:r>
    </w:p>
    <w:p w:rsidR="006D0899" w:rsidRPr="00085A89" w:rsidRDefault="006D0899" w:rsidP="006D0899">
      <w:pPr>
        <w:spacing w:after="0" w:line="240" w:lineRule="auto"/>
        <w:jc w:val="center"/>
        <w:rPr>
          <w:rFonts w:ascii="Times New Roman" w:eastAsia="Times New Roman" w:hAnsi="Times New Roman" w:cs="Times New Roman"/>
          <w:b/>
          <w:sz w:val="24"/>
          <w:szCs w:val="24"/>
        </w:rPr>
      </w:pPr>
      <w:r w:rsidRPr="00085A89">
        <w:rPr>
          <w:rStyle w:val="tlid-translation"/>
          <w:rFonts w:ascii="Times New Roman" w:hAnsi="Times New Roman" w:cs="Times New Roman"/>
          <w:b/>
          <w:sz w:val="24"/>
          <w:szCs w:val="24"/>
        </w:rPr>
        <w:t xml:space="preserve">(English language of instruction) </w:t>
      </w:r>
    </w:p>
    <w:p w:rsidR="006D0899" w:rsidRPr="00085A89" w:rsidRDefault="006D0899" w:rsidP="006D0899">
      <w:pPr>
        <w:spacing w:after="0" w:line="240" w:lineRule="auto"/>
        <w:rPr>
          <w:rFonts w:ascii="Times New Roman" w:eastAsia="Times New Roman" w:hAnsi="Times New Roman" w:cs="Times New Roman"/>
          <w:sz w:val="24"/>
          <w:szCs w:val="24"/>
          <w:lang w:val="en"/>
        </w:rPr>
      </w:pPr>
    </w:p>
    <w:p w:rsidR="006D0899" w:rsidRPr="00085A89" w:rsidRDefault="006D0899" w:rsidP="006D0899">
      <w:pPr>
        <w:spacing w:after="0" w:line="240" w:lineRule="auto"/>
        <w:rPr>
          <w:rFonts w:ascii="Times New Roman" w:eastAsia="Times New Roman" w:hAnsi="Times New Roman" w:cs="Times New Roman"/>
          <w:sz w:val="24"/>
          <w:szCs w:val="24"/>
        </w:rPr>
      </w:pPr>
      <w:r w:rsidRPr="00085A89">
        <w:rPr>
          <w:rFonts w:ascii="Times New Roman" w:eastAsia="Times New Roman" w:hAnsi="Times New Roman" w:cs="Times New Roman"/>
          <w:b/>
          <w:sz w:val="24"/>
          <w:szCs w:val="24"/>
          <w:lang w:val="en"/>
        </w:rPr>
        <w:t>Course title</w:t>
      </w:r>
      <w:r w:rsidRPr="00085A89">
        <w:rPr>
          <w:rFonts w:ascii="Times New Roman" w:eastAsia="Times New Roman" w:hAnsi="Times New Roman" w:cs="Times New Roman"/>
          <w:sz w:val="24"/>
          <w:szCs w:val="24"/>
          <w:lang w:val="en"/>
        </w:rPr>
        <w:t>: Anthropology of health, illness and treatment</w:t>
      </w:r>
      <w:r w:rsidRPr="00085A89">
        <w:rPr>
          <w:rFonts w:ascii="Times New Roman" w:eastAsia="Times New Roman" w:hAnsi="Times New Roman" w:cs="Times New Roman"/>
          <w:sz w:val="24"/>
          <w:szCs w:val="24"/>
          <w:lang w:val="en"/>
        </w:rPr>
        <w:br/>
      </w:r>
      <w:r w:rsidRPr="00085A89">
        <w:rPr>
          <w:rFonts w:ascii="Times New Roman" w:eastAsia="Times New Roman" w:hAnsi="Times New Roman" w:cs="Times New Roman"/>
          <w:b/>
          <w:sz w:val="24"/>
          <w:szCs w:val="24"/>
          <w:lang w:val="en"/>
        </w:rPr>
        <w:t>Years of education</w:t>
      </w:r>
      <w:r w:rsidRPr="00085A89">
        <w:rPr>
          <w:rFonts w:ascii="Times New Roman" w:eastAsia="Times New Roman" w:hAnsi="Times New Roman" w:cs="Times New Roman"/>
          <w:sz w:val="24"/>
          <w:szCs w:val="24"/>
          <w:lang w:val="en"/>
        </w:rPr>
        <w:t>: 3-4</w:t>
      </w:r>
      <w:r w:rsidRPr="00085A89">
        <w:rPr>
          <w:rFonts w:ascii="Times New Roman" w:eastAsia="Times New Roman" w:hAnsi="Times New Roman" w:cs="Times New Roman"/>
          <w:sz w:val="24"/>
          <w:szCs w:val="24"/>
          <w:lang w:val="en"/>
        </w:rPr>
        <w:br/>
      </w:r>
      <w:r w:rsidRPr="00085A89">
        <w:rPr>
          <w:rFonts w:ascii="Times New Roman" w:eastAsia="Times New Roman" w:hAnsi="Times New Roman" w:cs="Times New Roman"/>
          <w:b/>
          <w:sz w:val="24"/>
          <w:szCs w:val="24"/>
          <w:lang w:val="en"/>
        </w:rPr>
        <w:t>For students of departments of</w:t>
      </w:r>
      <w:r w:rsidRPr="00085A89">
        <w:rPr>
          <w:rFonts w:ascii="Times New Roman" w:eastAsia="Times New Roman" w:hAnsi="Times New Roman" w:cs="Times New Roman"/>
          <w:sz w:val="24"/>
          <w:szCs w:val="24"/>
          <w:lang w:val="en"/>
        </w:rPr>
        <w:t>: department of medicine and all other departments</w:t>
      </w:r>
      <w:r w:rsidRPr="00085A89">
        <w:rPr>
          <w:rFonts w:ascii="Times New Roman" w:eastAsia="Times New Roman" w:hAnsi="Times New Roman" w:cs="Times New Roman"/>
          <w:sz w:val="24"/>
          <w:szCs w:val="24"/>
          <w:lang w:val="en"/>
        </w:rPr>
        <w:br/>
      </w:r>
      <w:r w:rsidRPr="00085A89">
        <w:rPr>
          <w:rFonts w:ascii="Times New Roman" w:eastAsia="Times New Roman" w:hAnsi="Times New Roman" w:cs="Times New Roman"/>
          <w:b/>
          <w:sz w:val="24"/>
          <w:szCs w:val="24"/>
          <w:lang w:val="en"/>
        </w:rPr>
        <w:t>Maximum number</w:t>
      </w:r>
      <w:r w:rsidRPr="00085A89">
        <w:rPr>
          <w:rFonts w:ascii="Times New Roman" w:eastAsia="Times New Roman" w:hAnsi="Times New Roman" w:cs="Times New Roman"/>
          <w:sz w:val="24"/>
          <w:szCs w:val="24"/>
          <w:lang w:val="en"/>
        </w:rPr>
        <w:t xml:space="preserve"> </w:t>
      </w:r>
      <w:r w:rsidRPr="00085A89">
        <w:rPr>
          <w:rFonts w:ascii="Times New Roman" w:eastAsia="Times New Roman" w:hAnsi="Times New Roman" w:cs="Times New Roman"/>
          <w:b/>
          <w:sz w:val="24"/>
          <w:szCs w:val="24"/>
          <w:lang w:val="en"/>
        </w:rPr>
        <w:t>of students:</w:t>
      </w:r>
      <w:r w:rsidRPr="00085A89">
        <w:rPr>
          <w:rFonts w:ascii="Times New Roman" w:eastAsia="Times New Roman" w:hAnsi="Times New Roman" w:cs="Times New Roman"/>
          <w:sz w:val="24"/>
          <w:szCs w:val="24"/>
          <w:lang w:val="en"/>
        </w:rPr>
        <w:t xml:space="preserve"> 15 to 100.</w:t>
      </w:r>
      <w:r w:rsidRPr="00085A89">
        <w:rPr>
          <w:rFonts w:ascii="Times New Roman" w:eastAsia="Times New Roman" w:hAnsi="Times New Roman" w:cs="Times New Roman"/>
          <w:sz w:val="24"/>
          <w:szCs w:val="24"/>
          <w:lang w:val="en"/>
        </w:rPr>
        <w:br/>
      </w:r>
      <w:r w:rsidRPr="00085A89">
        <w:rPr>
          <w:rFonts w:ascii="Times New Roman" w:eastAsia="Times New Roman" w:hAnsi="Times New Roman" w:cs="Times New Roman"/>
          <w:b/>
          <w:sz w:val="24"/>
          <w:szCs w:val="24"/>
          <w:lang w:val="en"/>
        </w:rPr>
        <w:t>Surname, name, patronymic, scientific degree, academic title, position</w:t>
      </w:r>
      <w:proofErr w:type="gramStart"/>
      <w:r w:rsidRPr="00085A89">
        <w:rPr>
          <w:rFonts w:ascii="Times New Roman" w:eastAsia="Times New Roman" w:hAnsi="Times New Roman" w:cs="Times New Roman"/>
          <w:sz w:val="24"/>
          <w:szCs w:val="24"/>
          <w:lang w:val="en"/>
        </w:rPr>
        <w:t>:</w:t>
      </w:r>
      <w:proofErr w:type="gramEnd"/>
      <w:r w:rsidRPr="00085A89">
        <w:rPr>
          <w:rFonts w:ascii="Times New Roman" w:eastAsia="Times New Roman" w:hAnsi="Times New Roman" w:cs="Times New Roman"/>
          <w:sz w:val="24"/>
          <w:szCs w:val="24"/>
          <w:lang w:val="en"/>
        </w:rPr>
        <w:br/>
      </w:r>
      <w:proofErr w:type="spellStart"/>
      <w:r w:rsidRPr="00085A89">
        <w:rPr>
          <w:rFonts w:ascii="Times New Roman" w:eastAsia="Times New Roman" w:hAnsi="Times New Roman" w:cs="Times New Roman"/>
          <w:sz w:val="24"/>
          <w:szCs w:val="24"/>
          <w:lang w:val="en"/>
        </w:rPr>
        <w:t>Filippova</w:t>
      </w:r>
      <w:proofErr w:type="spellEnd"/>
      <w:r w:rsidRPr="00085A89">
        <w:rPr>
          <w:rFonts w:ascii="Times New Roman" w:eastAsia="Times New Roman" w:hAnsi="Times New Roman" w:cs="Times New Roman"/>
          <w:sz w:val="24"/>
          <w:szCs w:val="24"/>
          <w:lang w:val="en"/>
        </w:rPr>
        <w:t xml:space="preserve"> Olga </w:t>
      </w:r>
      <w:proofErr w:type="spellStart"/>
      <w:r w:rsidRPr="00085A89">
        <w:rPr>
          <w:rFonts w:ascii="Times New Roman" w:eastAsia="Times New Roman" w:hAnsi="Times New Roman" w:cs="Times New Roman"/>
          <w:sz w:val="24"/>
          <w:szCs w:val="24"/>
          <w:lang w:val="en"/>
        </w:rPr>
        <w:t>Arkadievna</w:t>
      </w:r>
      <w:proofErr w:type="spellEnd"/>
      <w:r w:rsidRPr="00085A89">
        <w:rPr>
          <w:rFonts w:ascii="Times New Roman" w:eastAsia="Times New Roman" w:hAnsi="Times New Roman" w:cs="Times New Roman"/>
          <w:sz w:val="24"/>
          <w:szCs w:val="24"/>
          <w:lang w:val="en"/>
        </w:rPr>
        <w:t xml:space="preserve">, candidate of science (Sociology), associate professor of the department of sociology, V.N. </w:t>
      </w:r>
      <w:proofErr w:type="spellStart"/>
      <w:r w:rsidRPr="00085A89">
        <w:rPr>
          <w:rFonts w:ascii="Times New Roman" w:eastAsia="Times New Roman" w:hAnsi="Times New Roman" w:cs="Times New Roman"/>
          <w:sz w:val="24"/>
          <w:szCs w:val="24"/>
          <w:lang w:val="en"/>
        </w:rPr>
        <w:t>Karazin</w:t>
      </w:r>
      <w:proofErr w:type="spellEnd"/>
      <w:r w:rsidRPr="00085A89">
        <w:rPr>
          <w:rFonts w:ascii="Times New Roman" w:eastAsia="Times New Roman" w:hAnsi="Times New Roman" w:cs="Times New Roman"/>
          <w:sz w:val="24"/>
          <w:szCs w:val="24"/>
          <w:lang w:val="en"/>
        </w:rPr>
        <w:t xml:space="preserve"> </w:t>
      </w:r>
      <w:proofErr w:type="spellStart"/>
      <w:r w:rsidRPr="00085A89">
        <w:rPr>
          <w:rFonts w:ascii="Times New Roman" w:eastAsia="Times New Roman" w:hAnsi="Times New Roman" w:cs="Times New Roman"/>
          <w:sz w:val="24"/>
          <w:szCs w:val="24"/>
          <w:lang w:val="en"/>
        </w:rPr>
        <w:t>KhNU</w:t>
      </w:r>
      <w:proofErr w:type="spellEnd"/>
      <w:r w:rsidRPr="00085A89">
        <w:rPr>
          <w:rFonts w:ascii="Times New Roman" w:eastAsia="Times New Roman" w:hAnsi="Times New Roman" w:cs="Times New Roman"/>
          <w:sz w:val="24"/>
          <w:szCs w:val="24"/>
          <w:lang w:val="en"/>
        </w:rPr>
        <w:t>, School of Sociology.</w:t>
      </w:r>
      <w:r w:rsidRPr="00085A89">
        <w:rPr>
          <w:rFonts w:ascii="Times New Roman" w:eastAsia="Times New Roman" w:hAnsi="Times New Roman" w:cs="Times New Roman"/>
          <w:sz w:val="24"/>
          <w:szCs w:val="24"/>
          <w:lang w:val="en"/>
        </w:rPr>
        <w:br/>
      </w:r>
      <w:r w:rsidRPr="00085A89">
        <w:rPr>
          <w:rFonts w:ascii="Times New Roman" w:eastAsia="Times New Roman" w:hAnsi="Times New Roman" w:cs="Times New Roman"/>
          <w:b/>
          <w:sz w:val="24"/>
          <w:szCs w:val="24"/>
          <w:lang w:val="en"/>
        </w:rPr>
        <w:t>Faculty that provides teaching:</w:t>
      </w:r>
      <w:r w:rsidRPr="00085A89">
        <w:rPr>
          <w:rFonts w:ascii="Times New Roman" w:eastAsia="Times New Roman" w:hAnsi="Times New Roman" w:cs="Times New Roman"/>
          <w:sz w:val="24"/>
          <w:szCs w:val="24"/>
          <w:lang w:val="en"/>
        </w:rPr>
        <w:t xml:space="preserve"> Sociology.</w:t>
      </w:r>
      <w:r w:rsidRPr="00085A89">
        <w:rPr>
          <w:rFonts w:ascii="Times New Roman" w:eastAsia="Times New Roman" w:hAnsi="Times New Roman" w:cs="Times New Roman"/>
          <w:sz w:val="24"/>
          <w:szCs w:val="24"/>
          <w:lang w:val="en"/>
        </w:rPr>
        <w:br/>
      </w:r>
      <w:r w:rsidRPr="00085A89">
        <w:rPr>
          <w:rFonts w:ascii="Times New Roman" w:eastAsia="Times New Roman" w:hAnsi="Times New Roman" w:cs="Times New Roman"/>
          <w:b/>
          <w:sz w:val="24"/>
          <w:szCs w:val="24"/>
          <w:lang w:val="en"/>
        </w:rPr>
        <w:t>Department that provides teaching</w:t>
      </w:r>
      <w:r w:rsidRPr="00085A89">
        <w:rPr>
          <w:rFonts w:ascii="Times New Roman" w:eastAsia="Times New Roman" w:hAnsi="Times New Roman" w:cs="Times New Roman"/>
          <w:sz w:val="24"/>
          <w:szCs w:val="24"/>
          <w:lang w:val="en"/>
        </w:rPr>
        <w:t>: Department of Sociology</w:t>
      </w:r>
      <w:r w:rsidRPr="00085A89">
        <w:rPr>
          <w:rFonts w:ascii="Times New Roman" w:eastAsia="Times New Roman" w:hAnsi="Times New Roman" w:cs="Times New Roman"/>
          <w:sz w:val="24"/>
          <w:szCs w:val="24"/>
          <w:lang w:val="en"/>
        </w:rPr>
        <w:br/>
      </w:r>
      <w:r w:rsidRPr="00085A89">
        <w:rPr>
          <w:rFonts w:ascii="Times New Roman" w:eastAsia="Times New Roman" w:hAnsi="Times New Roman" w:cs="Times New Roman"/>
          <w:b/>
          <w:sz w:val="24"/>
          <w:szCs w:val="24"/>
          <w:lang w:val="en"/>
        </w:rPr>
        <w:t>Contacts</w:t>
      </w:r>
      <w:r w:rsidRPr="00085A89">
        <w:rPr>
          <w:rFonts w:ascii="Times New Roman" w:eastAsia="Times New Roman" w:hAnsi="Times New Roman" w:cs="Times New Roman"/>
          <w:sz w:val="24"/>
          <w:szCs w:val="24"/>
          <w:lang w:val="en"/>
        </w:rPr>
        <w:t xml:space="preserve">: </w:t>
      </w:r>
      <w:hyperlink r:id="rId5" w:history="1">
        <w:r w:rsidRPr="00085A89">
          <w:rPr>
            <w:rStyle w:val="a4"/>
            <w:rFonts w:ascii="Times New Roman" w:eastAsia="Times New Roman" w:hAnsi="Times New Roman" w:cs="Times New Roman"/>
            <w:sz w:val="24"/>
            <w:szCs w:val="24"/>
            <w:lang w:val="en"/>
          </w:rPr>
          <w:t>ofilippova@karazin.ua</w:t>
        </w:r>
      </w:hyperlink>
      <w:r w:rsidRPr="00085A89">
        <w:rPr>
          <w:rFonts w:ascii="Times New Roman" w:eastAsia="Times New Roman" w:hAnsi="Times New Roman" w:cs="Times New Roman"/>
          <w:sz w:val="24"/>
          <w:szCs w:val="24"/>
          <w:lang w:val="en"/>
        </w:rPr>
        <w:t xml:space="preserve"> </w:t>
      </w:r>
      <w:r w:rsidRPr="00085A89">
        <w:rPr>
          <w:rFonts w:ascii="Times New Roman" w:eastAsia="Times New Roman" w:hAnsi="Times New Roman" w:cs="Times New Roman"/>
          <w:sz w:val="24"/>
          <w:szCs w:val="24"/>
          <w:lang w:val="en"/>
        </w:rPr>
        <w:br/>
      </w:r>
      <w:proofErr w:type="gramStart"/>
      <w:r w:rsidRPr="00085A89">
        <w:rPr>
          <w:rFonts w:ascii="Times New Roman" w:eastAsia="Times New Roman" w:hAnsi="Times New Roman" w:cs="Times New Roman"/>
          <w:b/>
          <w:sz w:val="24"/>
          <w:szCs w:val="24"/>
          <w:lang w:val="en"/>
        </w:rPr>
        <w:t>Has</w:t>
      </w:r>
      <w:proofErr w:type="gramEnd"/>
      <w:r w:rsidRPr="00085A89">
        <w:rPr>
          <w:rFonts w:ascii="Times New Roman" w:eastAsia="Times New Roman" w:hAnsi="Times New Roman" w:cs="Times New Roman"/>
          <w:b/>
          <w:sz w:val="24"/>
          <w:szCs w:val="24"/>
          <w:lang w:val="en"/>
        </w:rPr>
        <w:t xml:space="preserve"> discipline been taught in 2019-2020?</w:t>
      </w:r>
      <w:r w:rsidRPr="00085A89">
        <w:rPr>
          <w:rFonts w:ascii="Times New Roman" w:eastAsia="Times New Roman" w:hAnsi="Times New Roman" w:cs="Times New Roman"/>
          <w:sz w:val="24"/>
          <w:szCs w:val="24"/>
          <w:lang w:val="en"/>
        </w:rPr>
        <w:t xml:space="preserve"> No.</w:t>
      </w:r>
      <w:r w:rsidRPr="00085A89">
        <w:rPr>
          <w:rFonts w:ascii="Times New Roman" w:eastAsia="Times New Roman" w:hAnsi="Times New Roman" w:cs="Times New Roman"/>
          <w:sz w:val="24"/>
          <w:szCs w:val="24"/>
          <w:lang w:val="en"/>
        </w:rPr>
        <w:br/>
      </w:r>
      <w:r w:rsidRPr="00085A89">
        <w:rPr>
          <w:rFonts w:ascii="Times New Roman" w:eastAsia="Times New Roman" w:hAnsi="Times New Roman" w:cs="Times New Roman"/>
          <w:b/>
          <w:sz w:val="24"/>
          <w:szCs w:val="24"/>
          <w:lang w:val="en"/>
        </w:rPr>
        <w:t>What information material will be provided with for students’ choice?</w:t>
      </w:r>
      <w:r w:rsidRPr="00085A89">
        <w:rPr>
          <w:rFonts w:ascii="Times New Roman" w:eastAsia="Times New Roman" w:hAnsi="Times New Roman" w:cs="Times New Roman"/>
          <w:sz w:val="24"/>
          <w:szCs w:val="24"/>
          <w:lang w:val="en"/>
        </w:rPr>
        <w:t xml:space="preserve"> Annotation, video-annotation</w:t>
      </w:r>
    </w:p>
    <w:p w:rsidR="006D0899" w:rsidRPr="00085A89" w:rsidRDefault="006D0899" w:rsidP="006D0899">
      <w:pPr>
        <w:spacing w:after="0"/>
        <w:ind w:firstLine="360"/>
        <w:jc w:val="center"/>
        <w:rPr>
          <w:rFonts w:ascii="Times New Roman" w:hAnsi="Times New Roman" w:cs="Times New Roman"/>
          <w:b/>
          <w:sz w:val="24"/>
          <w:szCs w:val="24"/>
        </w:rPr>
      </w:pPr>
    </w:p>
    <w:p w:rsidR="006D0899" w:rsidRPr="00085A89" w:rsidRDefault="006D0899" w:rsidP="006D0899">
      <w:pPr>
        <w:spacing w:after="0"/>
        <w:ind w:firstLine="360"/>
        <w:jc w:val="center"/>
        <w:rPr>
          <w:rFonts w:ascii="Times New Roman" w:hAnsi="Times New Roman" w:cs="Times New Roman"/>
          <w:b/>
          <w:sz w:val="24"/>
          <w:szCs w:val="24"/>
        </w:rPr>
      </w:pPr>
      <w:r w:rsidRPr="00085A89">
        <w:rPr>
          <w:rFonts w:ascii="Times New Roman" w:hAnsi="Times New Roman" w:cs="Times New Roman"/>
          <w:b/>
          <w:sz w:val="24"/>
          <w:szCs w:val="24"/>
        </w:rPr>
        <w:t>ANNOTATION</w:t>
      </w:r>
    </w:p>
    <w:p w:rsidR="006D0899" w:rsidRPr="00085A89" w:rsidRDefault="006D0899" w:rsidP="006D0899">
      <w:pPr>
        <w:spacing w:after="0"/>
        <w:ind w:firstLine="360"/>
        <w:jc w:val="center"/>
        <w:rPr>
          <w:rFonts w:ascii="Times New Roman" w:hAnsi="Times New Roman" w:cs="Times New Roman"/>
          <w:b/>
          <w:sz w:val="24"/>
          <w:szCs w:val="24"/>
        </w:rPr>
      </w:pPr>
    </w:p>
    <w:p w:rsidR="006D0899" w:rsidRPr="00085A89" w:rsidRDefault="006D0899" w:rsidP="006D0899">
      <w:pPr>
        <w:spacing w:after="0"/>
        <w:jc w:val="both"/>
        <w:rPr>
          <w:rStyle w:val="a3"/>
          <w:rFonts w:ascii="Times New Roman" w:hAnsi="Times New Roman" w:cs="Times New Roman"/>
          <w:sz w:val="24"/>
          <w:szCs w:val="24"/>
        </w:rPr>
      </w:pPr>
      <w:r w:rsidRPr="00085A89">
        <w:rPr>
          <w:rFonts w:ascii="Times New Roman" w:hAnsi="Times New Roman" w:cs="Times New Roman"/>
          <w:b/>
          <w:sz w:val="24"/>
          <w:szCs w:val="24"/>
        </w:rPr>
        <w:t>Aim of the course</w:t>
      </w:r>
      <w:r w:rsidRPr="00085A89">
        <w:rPr>
          <w:rFonts w:ascii="Times New Roman" w:hAnsi="Times New Roman" w:cs="Times New Roman"/>
          <w:b/>
          <w:sz w:val="24"/>
          <w:szCs w:val="24"/>
          <w:lang w:val="uk-UA"/>
        </w:rPr>
        <w:t>:</w:t>
      </w:r>
      <w:r w:rsidRPr="00085A89">
        <w:rPr>
          <w:rFonts w:ascii="Times New Roman" w:hAnsi="Times New Roman" w:cs="Times New Roman"/>
          <w:sz w:val="24"/>
          <w:szCs w:val="24"/>
        </w:rPr>
        <w:t xml:space="preserve"> </w:t>
      </w:r>
      <w:r w:rsidRPr="00085A89">
        <w:rPr>
          <w:rStyle w:val="a3"/>
          <w:rFonts w:ascii="Times New Roman" w:hAnsi="Times New Roman" w:cs="Times New Roman"/>
          <w:sz w:val="24"/>
          <w:szCs w:val="24"/>
        </w:rPr>
        <w:t>The primary focus of this course is to explore how culture influences our perception about health, illness and ways societies understand treatment and develop medical system that has to implement it. This course will explore various ways in which social scientists - anthropologists and sociologists - have interpreted the structure, professional and cultural authority and social significance of medicine in different societies. While drawing on classical perspectives in the anthropology of medicine such as medicalization, professionalization, and the social construction and experience of health and illness, this course also seeks to explore new theoretical and methodological insights on medicine, health and illness from other fields such as science and technology studies and social epidemiology. Throughout the course, we will use an intersectional lens to examine the practice and structure of medicine and the experience of health and illness according to race, gender, class and other forms of cultural and social difference. Anthropology of health, illness and medicine would be incomplete without reflecting current pandemic situation and policy developments in health care worldwide. This course will serve as an important introduction to thinking about medicine as a cultural and social entity not only for students who are attending medical school but as well as those with general interests in cultural fundamentals in our societies and in health, illness and medicine particularly.</w:t>
      </w:r>
    </w:p>
    <w:p w:rsidR="006D0899" w:rsidRPr="00085A89" w:rsidRDefault="006D0899" w:rsidP="006D0899">
      <w:pPr>
        <w:spacing w:after="0"/>
        <w:rPr>
          <w:rStyle w:val="tlid-translation"/>
          <w:rFonts w:ascii="Times New Roman" w:hAnsi="Times New Roman" w:cs="Times New Roman"/>
          <w:sz w:val="24"/>
          <w:szCs w:val="24"/>
          <w:lang w:val="en"/>
        </w:rPr>
      </w:pPr>
    </w:p>
    <w:p w:rsidR="006D0899" w:rsidRPr="00085A89" w:rsidRDefault="006D0899" w:rsidP="006D0899">
      <w:pPr>
        <w:spacing w:after="0"/>
        <w:rPr>
          <w:rStyle w:val="a3"/>
          <w:rFonts w:ascii="Times New Roman" w:hAnsi="Times New Roman" w:cs="Times New Roman"/>
          <w:sz w:val="24"/>
          <w:szCs w:val="24"/>
          <w:lang w:val="uk-UA"/>
        </w:rPr>
      </w:pPr>
      <w:r w:rsidRPr="00085A89">
        <w:rPr>
          <w:rStyle w:val="tlid-translation"/>
          <w:rFonts w:ascii="Times New Roman" w:hAnsi="Times New Roman" w:cs="Times New Roman"/>
          <w:b/>
          <w:sz w:val="24"/>
          <w:szCs w:val="24"/>
          <w:lang w:val="en"/>
        </w:rPr>
        <w:t>Expected learning outcomes</w:t>
      </w:r>
      <w:r w:rsidRPr="00085A89">
        <w:rPr>
          <w:rFonts w:ascii="Times New Roman" w:hAnsi="Times New Roman" w:cs="Times New Roman"/>
          <w:sz w:val="24"/>
          <w:szCs w:val="24"/>
          <w:lang w:val="en"/>
        </w:rPr>
        <w:br/>
      </w:r>
      <w:r w:rsidRPr="00085A89">
        <w:rPr>
          <w:rStyle w:val="tlid-translation"/>
          <w:rFonts w:ascii="Times New Roman" w:hAnsi="Times New Roman" w:cs="Times New Roman"/>
          <w:b/>
          <w:sz w:val="24"/>
          <w:szCs w:val="24"/>
          <w:lang w:val="en"/>
        </w:rPr>
        <w:t>Student should know</w:t>
      </w:r>
      <w:proofErr w:type="gramStart"/>
      <w:r w:rsidRPr="00085A89">
        <w:rPr>
          <w:rStyle w:val="tlid-translation"/>
          <w:rFonts w:ascii="Times New Roman" w:hAnsi="Times New Roman" w:cs="Times New Roman"/>
          <w:b/>
          <w:sz w:val="24"/>
          <w:szCs w:val="24"/>
          <w:lang w:val="en"/>
        </w:rPr>
        <w:t>:</w:t>
      </w:r>
      <w:proofErr w:type="gramEnd"/>
      <w:r w:rsidRPr="00085A89">
        <w:rPr>
          <w:rFonts w:ascii="Times New Roman" w:hAnsi="Times New Roman" w:cs="Times New Roman"/>
          <w:sz w:val="24"/>
          <w:szCs w:val="24"/>
          <w:lang w:val="en"/>
        </w:rPr>
        <w:br/>
      </w:r>
      <w:r w:rsidRPr="00085A89">
        <w:rPr>
          <w:rFonts w:ascii="Times New Roman" w:hAnsi="Times New Roman" w:cs="Times New Roman"/>
          <w:sz w:val="24"/>
          <w:szCs w:val="24"/>
          <w:lang w:val="en"/>
        </w:rPr>
        <w:br/>
      </w:r>
      <w:r w:rsidRPr="00085A89">
        <w:rPr>
          <w:rStyle w:val="tlid-translation"/>
          <w:rFonts w:ascii="Times New Roman" w:hAnsi="Times New Roman" w:cs="Times New Roman"/>
          <w:sz w:val="24"/>
          <w:szCs w:val="24"/>
          <w:lang w:val="en"/>
        </w:rPr>
        <w:t>- the role and importance of cultural and social factors in analyzing and studying health, illness  and the construction of the medical system in societies;</w:t>
      </w:r>
      <w:r w:rsidRPr="00085A89">
        <w:rPr>
          <w:rFonts w:ascii="Times New Roman" w:hAnsi="Times New Roman" w:cs="Times New Roman"/>
          <w:sz w:val="24"/>
          <w:szCs w:val="24"/>
          <w:lang w:val="en"/>
        </w:rPr>
        <w:br/>
      </w:r>
      <w:r w:rsidRPr="00085A89">
        <w:rPr>
          <w:rStyle w:val="tlid-translation"/>
          <w:rFonts w:ascii="Times New Roman" w:hAnsi="Times New Roman" w:cs="Times New Roman"/>
          <w:sz w:val="24"/>
          <w:szCs w:val="24"/>
          <w:lang w:val="en"/>
        </w:rPr>
        <w:t xml:space="preserve">- a theoretical basis for the critical understanding of cultural and social factors of health and medical </w:t>
      </w:r>
      <w:r w:rsidRPr="00085A89">
        <w:rPr>
          <w:rStyle w:val="tlid-translation"/>
          <w:rFonts w:ascii="Times New Roman" w:hAnsi="Times New Roman" w:cs="Times New Roman"/>
          <w:sz w:val="24"/>
          <w:szCs w:val="24"/>
          <w:lang w:val="en"/>
        </w:rPr>
        <w:lastRenderedPageBreak/>
        <w:t>care inequalities;</w:t>
      </w:r>
      <w:r w:rsidRPr="00085A89">
        <w:rPr>
          <w:rFonts w:ascii="Times New Roman" w:hAnsi="Times New Roman" w:cs="Times New Roman"/>
          <w:sz w:val="24"/>
          <w:szCs w:val="24"/>
          <w:lang w:val="en"/>
        </w:rPr>
        <w:br/>
      </w:r>
      <w:r w:rsidRPr="00085A89">
        <w:rPr>
          <w:rStyle w:val="tlid-translation"/>
          <w:rFonts w:ascii="Times New Roman" w:hAnsi="Times New Roman" w:cs="Times New Roman"/>
          <w:sz w:val="24"/>
          <w:szCs w:val="24"/>
          <w:lang w:val="en"/>
        </w:rPr>
        <w:t>- key categories and concepts of anthropology of medicine;</w:t>
      </w:r>
      <w:r w:rsidRPr="00085A89">
        <w:rPr>
          <w:rFonts w:ascii="Times New Roman" w:hAnsi="Times New Roman" w:cs="Times New Roman"/>
          <w:sz w:val="24"/>
          <w:szCs w:val="24"/>
          <w:lang w:val="en"/>
        </w:rPr>
        <w:br/>
      </w:r>
      <w:r w:rsidRPr="00085A89">
        <w:rPr>
          <w:rStyle w:val="tlid-translation"/>
          <w:rFonts w:ascii="Times New Roman" w:hAnsi="Times New Roman" w:cs="Times New Roman"/>
          <w:sz w:val="24"/>
          <w:szCs w:val="24"/>
          <w:lang w:val="en"/>
        </w:rPr>
        <w:t>- interpretive repertoire of anthropology of medicine.</w:t>
      </w:r>
      <w:r w:rsidRPr="00085A89">
        <w:rPr>
          <w:rFonts w:ascii="Times New Roman" w:hAnsi="Times New Roman" w:cs="Times New Roman"/>
          <w:sz w:val="24"/>
          <w:szCs w:val="24"/>
          <w:lang w:val="en"/>
        </w:rPr>
        <w:br/>
      </w:r>
      <w:r w:rsidRPr="00085A89">
        <w:rPr>
          <w:rFonts w:ascii="Times New Roman" w:hAnsi="Times New Roman" w:cs="Times New Roman"/>
          <w:sz w:val="24"/>
          <w:szCs w:val="24"/>
          <w:lang w:val="en"/>
        </w:rPr>
        <w:br/>
      </w:r>
      <w:r w:rsidRPr="00085A89">
        <w:rPr>
          <w:rStyle w:val="tlid-translation"/>
          <w:rFonts w:ascii="Times New Roman" w:hAnsi="Times New Roman" w:cs="Times New Roman"/>
          <w:b/>
          <w:sz w:val="24"/>
          <w:szCs w:val="24"/>
          <w:lang w:val="en"/>
        </w:rPr>
        <w:t>Student should be</w:t>
      </w:r>
      <w:r w:rsidRPr="00085A89">
        <w:rPr>
          <w:rStyle w:val="tlid-translation"/>
          <w:rFonts w:ascii="Times New Roman" w:hAnsi="Times New Roman" w:cs="Times New Roman"/>
          <w:sz w:val="24"/>
          <w:szCs w:val="24"/>
          <w:lang w:val="en"/>
        </w:rPr>
        <w:t xml:space="preserve"> </w:t>
      </w:r>
      <w:r w:rsidRPr="00085A89">
        <w:rPr>
          <w:rStyle w:val="tlid-translation"/>
          <w:rFonts w:ascii="Times New Roman" w:hAnsi="Times New Roman" w:cs="Times New Roman"/>
          <w:b/>
          <w:sz w:val="24"/>
          <w:szCs w:val="24"/>
          <w:lang w:val="en"/>
        </w:rPr>
        <w:t>able to</w:t>
      </w:r>
      <w:proofErr w:type="gramStart"/>
      <w:r w:rsidRPr="00085A89">
        <w:rPr>
          <w:rStyle w:val="tlid-translation"/>
          <w:rFonts w:ascii="Times New Roman" w:hAnsi="Times New Roman" w:cs="Times New Roman"/>
          <w:sz w:val="24"/>
          <w:szCs w:val="24"/>
          <w:lang w:val="en"/>
        </w:rPr>
        <w:t>:</w:t>
      </w:r>
      <w:proofErr w:type="gramEnd"/>
      <w:r w:rsidRPr="00085A89">
        <w:rPr>
          <w:rFonts w:ascii="Times New Roman" w:hAnsi="Times New Roman" w:cs="Times New Roman"/>
          <w:sz w:val="24"/>
          <w:szCs w:val="24"/>
          <w:lang w:val="en"/>
        </w:rPr>
        <w:br/>
      </w:r>
      <w:r w:rsidRPr="00085A89">
        <w:rPr>
          <w:rStyle w:val="tlid-translation"/>
          <w:rFonts w:ascii="Times New Roman" w:hAnsi="Times New Roman" w:cs="Times New Roman"/>
          <w:sz w:val="24"/>
          <w:szCs w:val="24"/>
          <w:lang w:val="en"/>
        </w:rPr>
        <w:t>- identify cultural and social aspects and dimensions of health, disease and systems of medicine;</w:t>
      </w:r>
      <w:r w:rsidRPr="00085A89">
        <w:rPr>
          <w:rFonts w:ascii="Times New Roman" w:hAnsi="Times New Roman" w:cs="Times New Roman"/>
          <w:sz w:val="24"/>
          <w:szCs w:val="24"/>
          <w:lang w:val="en"/>
        </w:rPr>
        <w:br/>
      </w:r>
      <w:r w:rsidRPr="00085A89">
        <w:rPr>
          <w:rStyle w:val="tlid-translation"/>
          <w:rFonts w:ascii="Times New Roman" w:hAnsi="Times New Roman" w:cs="Times New Roman"/>
          <w:sz w:val="24"/>
          <w:szCs w:val="24"/>
          <w:lang w:val="en"/>
        </w:rPr>
        <w:t>- describe how medical education, practice, knowledge and technology are culturally and socially constructed and implemented;</w:t>
      </w:r>
      <w:r w:rsidRPr="00085A89">
        <w:rPr>
          <w:rFonts w:ascii="Times New Roman" w:hAnsi="Times New Roman" w:cs="Times New Roman"/>
          <w:sz w:val="24"/>
          <w:szCs w:val="24"/>
          <w:lang w:val="en"/>
        </w:rPr>
        <w:br/>
      </w:r>
      <w:r w:rsidRPr="00085A89">
        <w:rPr>
          <w:rStyle w:val="tlid-translation"/>
          <w:rFonts w:ascii="Times New Roman" w:hAnsi="Times New Roman" w:cs="Times New Roman"/>
          <w:sz w:val="24"/>
          <w:szCs w:val="24"/>
          <w:lang w:val="en"/>
        </w:rPr>
        <w:t>- to analyze medicine as a social institution reflecting certain socio-cultural determinants.</w:t>
      </w:r>
    </w:p>
    <w:p w:rsidR="006D0899" w:rsidRPr="00085A89" w:rsidRDefault="006D0899" w:rsidP="006D0899">
      <w:pPr>
        <w:spacing w:after="0"/>
        <w:rPr>
          <w:rStyle w:val="a3"/>
          <w:rFonts w:ascii="Times New Roman" w:hAnsi="Times New Roman" w:cs="Times New Roman"/>
          <w:sz w:val="24"/>
          <w:szCs w:val="24"/>
        </w:rPr>
      </w:pPr>
    </w:p>
    <w:p w:rsidR="006D0899" w:rsidRDefault="006D0899" w:rsidP="006D0899">
      <w:pPr>
        <w:spacing w:after="0"/>
        <w:rPr>
          <w:rFonts w:ascii="Times New Roman" w:hAnsi="Times New Roman" w:cs="Times New Roman"/>
          <w:sz w:val="24"/>
          <w:szCs w:val="24"/>
        </w:rPr>
      </w:pPr>
      <w:r w:rsidRPr="00085A89">
        <w:rPr>
          <w:rStyle w:val="tlid-translation"/>
          <w:rFonts w:ascii="Times New Roman" w:hAnsi="Times New Roman" w:cs="Times New Roman"/>
          <w:b/>
          <w:sz w:val="24"/>
          <w:szCs w:val="24"/>
          <w:lang w:val="en"/>
        </w:rPr>
        <w:t>COURSE THEMES</w:t>
      </w:r>
      <w:proofErr w:type="gramStart"/>
      <w:r w:rsidRPr="00085A89">
        <w:rPr>
          <w:rStyle w:val="tlid-translation"/>
          <w:rFonts w:ascii="Times New Roman" w:hAnsi="Times New Roman" w:cs="Times New Roman"/>
          <w:sz w:val="24"/>
          <w:szCs w:val="24"/>
          <w:lang w:val="en"/>
        </w:rPr>
        <w:t>:</w:t>
      </w:r>
      <w:proofErr w:type="gramEnd"/>
      <w:r w:rsidRPr="00085A89">
        <w:rPr>
          <w:rFonts w:ascii="Times New Roman" w:hAnsi="Times New Roman" w:cs="Times New Roman"/>
          <w:sz w:val="24"/>
          <w:szCs w:val="24"/>
          <w:lang w:val="en"/>
        </w:rPr>
        <w:br/>
      </w:r>
      <w:r w:rsidRPr="00085A89">
        <w:rPr>
          <w:rFonts w:ascii="Times New Roman" w:hAnsi="Times New Roman" w:cs="Times New Roman"/>
          <w:sz w:val="24"/>
          <w:szCs w:val="24"/>
          <w:lang w:val="en"/>
        </w:rPr>
        <w:br/>
      </w:r>
      <w:r w:rsidRPr="00085A89">
        <w:rPr>
          <w:rStyle w:val="tlid-translation"/>
          <w:rFonts w:ascii="Times New Roman" w:hAnsi="Times New Roman" w:cs="Times New Roman"/>
          <w:b/>
          <w:sz w:val="24"/>
          <w:szCs w:val="24"/>
          <w:lang w:val="en"/>
        </w:rPr>
        <w:t xml:space="preserve">SECTION 1. </w:t>
      </w:r>
      <w:proofErr w:type="gramStart"/>
      <w:r w:rsidRPr="00085A89">
        <w:rPr>
          <w:rStyle w:val="tlid-translation"/>
          <w:rFonts w:ascii="Times New Roman" w:hAnsi="Times New Roman" w:cs="Times New Roman"/>
          <w:b/>
          <w:sz w:val="24"/>
          <w:szCs w:val="24"/>
          <w:lang w:val="en"/>
        </w:rPr>
        <w:t>Sociocultural anthropology as a discipline</w:t>
      </w:r>
      <w:r w:rsidRPr="00085A89">
        <w:rPr>
          <w:rFonts w:ascii="Times New Roman" w:hAnsi="Times New Roman" w:cs="Times New Roman"/>
          <w:sz w:val="24"/>
          <w:szCs w:val="24"/>
          <w:lang w:val="en"/>
        </w:rPr>
        <w:br/>
      </w:r>
      <w:r>
        <w:rPr>
          <w:rStyle w:val="tlid-translation"/>
          <w:rFonts w:ascii="Times New Roman" w:hAnsi="Times New Roman" w:cs="Times New Roman"/>
          <w:sz w:val="24"/>
          <w:szCs w:val="24"/>
          <w:lang w:val="en"/>
        </w:rPr>
        <w:t>Theme 1.</w:t>
      </w:r>
      <w:proofErr w:type="gramEnd"/>
      <w:r>
        <w:rPr>
          <w:rStyle w:val="tlid-translation"/>
          <w:rFonts w:ascii="Times New Roman" w:hAnsi="Times New Roman" w:cs="Times New Roman"/>
          <w:sz w:val="24"/>
          <w:szCs w:val="24"/>
          <w:lang w:val="en"/>
        </w:rPr>
        <w:t xml:space="preserve"> </w:t>
      </w:r>
      <w:r>
        <w:rPr>
          <w:rFonts w:ascii="Times New Roman" w:hAnsi="Times New Roman" w:cs="Times New Roman"/>
          <w:sz w:val="24"/>
          <w:szCs w:val="24"/>
        </w:rPr>
        <w:t>Introduction t</w:t>
      </w:r>
      <w:r w:rsidRPr="00085A89">
        <w:rPr>
          <w:rFonts w:ascii="Times New Roman" w:hAnsi="Times New Roman" w:cs="Times New Roman"/>
          <w:sz w:val="24"/>
          <w:szCs w:val="24"/>
        </w:rPr>
        <w:t xml:space="preserve">o Sociocultural Anthropology </w:t>
      </w:r>
    </w:p>
    <w:p w:rsidR="006D0899" w:rsidRDefault="006D0899" w:rsidP="006D0899">
      <w:pPr>
        <w:spacing w:after="0"/>
        <w:rPr>
          <w:rStyle w:val="tlid-translation"/>
          <w:rFonts w:ascii="Times New Roman" w:hAnsi="Times New Roman" w:cs="Times New Roman"/>
          <w:sz w:val="24"/>
          <w:szCs w:val="24"/>
          <w:lang w:val="en"/>
        </w:rPr>
      </w:pPr>
      <w:proofErr w:type="gramStart"/>
      <w:r w:rsidRPr="00085A89">
        <w:rPr>
          <w:rStyle w:val="tlid-translation"/>
          <w:rFonts w:ascii="Times New Roman" w:hAnsi="Times New Roman" w:cs="Times New Roman"/>
          <w:sz w:val="24"/>
          <w:szCs w:val="24"/>
          <w:lang w:val="en"/>
        </w:rPr>
        <w:t>Theme 2.</w:t>
      </w:r>
      <w:proofErr w:type="gramEnd"/>
      <w:r w:rsidRPr="00085A89">
        <w:rPr>
          <w:rStyle w:val="tlid-translation"/>
          <w:rFonts w:ascii="Times New Roman" w:hAnsi="Times New Roman" w:cs="Times New Roman"/>
          <w:sz w:val="24"/>
          <w:szCs w:val="24"/>
          <w:lang w:val="en"/>
        </w:rPr>
        <w:t xml:space="preserve"> </w:t>
      </w:r>
      <w:r>
        <w:rPr>
          <w:rStyle w:val="tlid-translation"/>
          <w:rFonts w:ascii="Times New Roman" w:hAnsi="Times New Roman" w:cs="Times New Roman"/>
          <w:sz w:val="24"/>
          <w:szCs w:val="24"/>
          <w:lang w:val="en"/>
        </w:rPr>
        <w:t xml:space="preserve">Anthropological Landmarks </w:t>
      </w:r>
    </w:p>
    <w:p w:rsidR="006D0899" w:rsidRDefault="006D0899" w:rsidP="006D0899">
      <w:pPr>
        <w:spacing w:after="0"/>
        <w:rPr>
          <w:rStyle w:val="tlid-translation"/>
          <w:rFonts w:ascii="Times New Roman" w:hAnsi="Times New Roman" w:cs="Times New Roman"/>
          <w:sz w:val="24"/>
          <w:szCs w:val="24"/>
          <w:lang w:val="en"/>
        </w:rPr>
      </w:pPr>
      <w:proofErr w:type="gramStart"/>
      <w:r>
        <w:rPr>
          <w:rStyle w:val="tlid-translation"/>
          <w:rFonts w:ascii="Times New Roman" w:hAnsi="Times New Roman" w:cs="Times New Roman"/>
          <w:sz w:val="24"/>
          <w:szCs w:val="24"/>
          <w:lang w:val="en"/>
        </w:rPr>
        <w:t>Theme 3.</w:t>
      </w:r>
      <w:proofErr w:type="gramEnd"/>
      <w:r>
        <w:rPr>
          <w:rStyle w:val="tlid-translation"/>
          <w:rFonts w:ascii="Times New Roman" w:hAnsi="Times New Roman" w:cs="Times New Roman"/>
          <w:sz w:val="24"/>
          <w:szCs w:val="24"/>
          <w:lang w:val="en"/>
        </w:rPr>
        <w:t xml:space="preserve"> </w:t>
      </w:r>
      <w:proofErr w:type="gramStart"/>
      <w:r>
        <w:rPr>
          <w:rStyle w:val="tlid-translation"/>
          <w:rFonts w:ascii="Times New Roman" w:hAnsi="Times New Roman" w:cs="Times New Roman"/>
          <w:sz w:val="24"/>
          <w:szCs w:val="24"/>
          <w:lang w:val="en"/>
        </w:rPr>
        <w:t xml:space="preserve">Main concepts of </w:t>
      </w:r>
      <w:r w:rsidRPr="00085A89">
        <w:rPr>
          <w:rFonts w:ascii="Times New Roman" w:hAnsi="Times New Roman" w:cs="Times New Roman"/>
          <w:sz w:val="24"/>
          <w:szCs w:val="24"/>
        </w:rPr>
        <w:t>Sociocultural Anthropology</w:t>
      </w:r>
      <w:r w:rsidRPr="00085A89">
        <w:rPr>
          <w:rFonts w:ascii="Times New Roman" w:hAnsi="Times New Roman" w:cs="Times New Roman"/>
          <w:sz w:val="24"/>
          <w:szCs w:val="24"/>
          <w:lang w:val="en"/>
        </w:rPr>
        <w:br/>
      </w:r>
      <w:r w:rsidRPr="00085A89">
        <w:rPr>
          <w:rFonts w:ascii="Times New Roman" w:hAnsi="Times New Roman" w:cs="Times New Roman"/>
          <w:sz w:val="24"/>
          <w:szCs w:val="24"/>
          <w:lang w:val="en"/>
        </w:rPr>
        <w:br/>
      </w:r>
      <w:r w:rsidRPr="00513B40">
        <w:rPr>
          <w:rStyle w:val="tlid-translation"/>
          <w:rFonts w:ascii="Times New Roman" w:hAnsi="Times New Roman" w:cs="Times New Roman"/>
          <w:b/>
          <w:sz w:val="24"/>
          <w:szCs w:val="24"/>
          <w:lang w:val="en"/>
        </w:rPr>
        <w:t>SECTION 2.</w:t>
      </w:r>
      <w:proofErr w:type="gramEnd"/>
      <w:r w:rsidRPr="00513B40">
        <w:rPr>
          <w:rStyle w:val="tlid-translation"/>
          <w:rFonts w:ascii="Times New Roman" w:hAnsi="Times New Roman" w:cs="Times New Roman"/>
          <w:b/>
          <w:sz w:val="24"/>
          <w:szCs w:val="24"/>
          <w:lang w:val="en"/>
        </w:rPr>
        <w:t xml:space="preserve"> </w:t>
      </w:r>
      <w:proofErr w:type="gramStart"/>
      <w:r w:rsidRPr="00513B40">
        <w:rPr>
          <w:rStyle w:val="tlid-translation"/>
          <w:rFonts w:ascii="Times New Roman" w:hAnsi="Times New Roman" w:cs="Times New Roman"/>
          <w:b/>
          <w:sz w:val="24"/>
          <w:szCs w:val="24"/>
          <w:lang w:val="en"/>
        </w:rPr>
        <w:t>Cultural and social determinants of health and illness</w:t>
      </w:r>
      <w:r w:rsidRPr="00085A89">
        <w:rPr>
          <w:rStyle w:val="tlid-translation"/>
          <w:rFonts w:ascii="Times New Roman" w:hAnsi="Times New Roman" w:cs="Times New Roman"/>
          <w:sz w:val="24"/>
          <w:szCs w:val="24"/>
          <w:lang w:val="en"/>
        </w:rPr>
        <w:t xml:space="preserve"> </w:t>
      </w:r>
      <w:r w:rsidRPr="00085A89">
        <w:rPr>
          <w:rFonts w:ascii="Times New Roman" w:hAnsi="Times New Roman" w:cs="Times New Roman"/>
          <w:sz w:val="24"/>
          <w:szCs w:val="24"/>
          <w:lang w:val="en"/>
        </w:rPr>
        <w:br/>
      </w:r>
      <w:r>
        <w:rPr>
          <w:rStyle w:val="tlid-translation"/>
          <w:rFonts w:ascii="Times New Roman" w:hAnsi="Times New Roman" w:cs="Times New Roman"/>
          <w:sz w:val="24"/>
          <w:szCs w:val="24"/>
          <w:lang w:val="en"/>
        </w:rPr>
        <w:t>Theme 4</w:t>
      </w:r>
      <w:r w:rsidRPr="00085A89">
        <w:rPr>
          <w:rStyle w:val="tlid-translation"/>
          <w:rFonts w:ascii="Times New Roman" w:hAnsi="Times New Roman" w:cs="Times New Roman"/>
          <w:sz w:val="24"/>
          <w:szCs w:val="24"/>
          <w:lang w:val="en"/>
        </w:rPr>
        <w:t>.</w:t>
      </w:r>
      <w:proofErr w:type="gramEnd"/>
      <w:r w:rsidRPr="00085A89">
        <w:rPr>
          <w:rStyle w:val="tlid-translation"/>
          <w:rFonts w:ascii="Times New Roman" w:hAnsi="Times New Roman" w:cs="Times New Roman"/>
          <w:sz w:val="24"/>
          <w:szCs w:val="24"/>
          <w:lang w:val="en"/>
        </w:rPr>
        <w:t xml:space="preserve"> </w:t>
      </w:r>
      <w:r>
        <w:rPr>
          <w:rStyle w:val="tlid-translation"/>
          <w:rFonts w:ascii="Times New Roman" w:hAnsi="Times New Roman" w:cs="Times New Roman"/>
          <w:sz w:val="24"/>
          <w:szCs w:val="24"/>
          <w:lang w:val="en"/>
        </w:rPr>
        <w:t xml:space="preserve">Introduction to medical anthropology </w:t>
      </w:r>
    </w:p>
    <w:p w:rsidR="006D0899" w:rsidRDefault="006D0899" w:rsidP="006D0899">
      <w:pPr>
        <w:spacing w:after="0"/>
        <w:rPr>
          <w:rStyle w:val="tlid-translation"/>
          <w:rFonts w:ascii="Times New Roman" w:hAnsi="Times New Roman" w:cs="Times New Roman"/>
          <w:sz w:val="24"/>
          <w:szCs w:val="24"/>
          <w:lang w:val="en"/>
        </w:rPr>
      </w:pPr>
      <w:proofErr w:type="gramStart"/>
      <w:r>
        <w:rPr>
          <w:rStyle w:val="tlid-translation"/>
          <w:rFonts w:ascii="Times New Roman" w:hAnsi="Times New Roman" w:cs="Times New Roman"/>
          <w:sz w:val="24"/>
          <w:szCs w:val="24"/>
          <w:lang w:val="en"/>
        </w:rPr>
        <w:t>Theme 5</w:t>
      </w:r>
      <w:r w:rsidRPr="00085A89">
        <w:rPr>
          <w:rStyle w:val="tlid-translation"/>
          <w:rFonts w:ascii="Times New Roman" w:hAnsi="Times New Roman" w:cs="Times New Roman"/>
          <w:sz w:val="24"/>
          <w:szCs w:val="24"/>
          <w:lang w:val="en"/>
        </w:rPr>
        <w:t>.</w:t>
      </w:r>
      <w:proofErr w:type="gramEnd"/>
      <w:r w:rsidRPr="00085A89">
        <w:rPr>
          <w:rStyle w:val="tlid-translation"/>
          <w:rFonts w:ascii="Times New Roman" w:hAnsi="Times New Roman" w:cs="Times New Roman"/>
          <w:sz w:val="24"/>
          <w:szCs w:val="24"/>
          <w:lang w:val="en"/>
        </w:rPr>
        <w:t xml:space="preserve"> </w:t>
      </w:r>
      <w:r>
        <w:rPr>
          <w:rStyle w:val="tlid-translation"/>
          <w:rFonts w:ascii="Times New Roman" w:hAnsi="Times New Roman" w:cs="Times New Roman"/>
          <w:sz w:val="24"/>
          <w:szCs w:val="24"/>
          <w:lang w:val="en"/>
        </w:rPr>
        <w:t xml:space="preserve">Concepts of health: </w:t>
      </w:r>
      <w:r w:rsidRPr="00085A89">
        <w:rPr>
          <w:rStyle w:val="tlid-translation"/>
          <w:rFonts w:ascii="Times New Roman" w:hAnsi="Times New Roman" w:cs="Times New Roman"/>
          <w:sz w:val="24"/>
          <w:szCs w:val="24"/>
          <w:lang w:val="en"/>
        </w:rPr>
        <w:t xml:space="preserve">Socio-cultural variations in the </w:t>
      </w:r>
      <w:r>
        <w:rPr>
          <w:rStyle w:val="tlid-translation"/>
          <w:rFonts w:ascii="Times New Roman" w:hAnsi="Times New Roman" w:cs="Times New Roman"/>
          <w:sz w:val="24"/>
          <w:szCs w:val="24"/>
          <w:lang w:val="en"/>
        </w:rPr>
        <w:t xml:space="preserve">experience of health </w:t>
      </w:r>
    </w:p>
    <w:p w:rsidR="006D0899" w:rsidRDefault="006D0899" w:rsidP="006D0899">
      <w:pPr>
        <w:spacing w:after="0"/>
        <w:rPr>
          <w:rStyle w:val="tlid-translation"/>
          <w:rFonts w:ascii="Times New Roman" w:hAnsi="Times New Roman" w:cs="Times New Roman"/>
          <w:sz w:val="24"/>
          <w:szCs w:val="24"/>
          <w:lang w:val="en"/>
        </w:rPr>
      </w:pPr>
      <w:proofErr w:type="gramStart"/>
      <w:r>
        <w:rPr>
          <w:rStyle w:val="tlid-translation"/>
          <w:rFonts w:ascii="Times New Roman" w:hAnsi="Times New Roman" w:cs="Times New Roman"/>
          <w:sz w:val="24"/>
          <w:szCs w:val="24"/>
          <w:lang w:val="en"/>
        </w:rPr>
        <w:t>Theme 6</w:t>
      </w:r>
      <w:r w:rsidRPr="00085A89">
        <w:rPr>
          <w:rStyle w:val="tlid-translation"/>
          <w:rFonts w:ascii="Times New Roman" w:hAnsi="Times New Roman" w:cs="Times New Roman"/>
          <w:sz w:val="24"/>
          <w:szCs w:val="24"/>
          <w:lang w:val="en"/>
        </w:rPr>
        <w:t>.</w:t>
      </w:r>
      <w:proofErr w:type="gramEnd"/>
      <w:r w:rsidRPr="00085A89">
        <w:rPr>
          <w:rStyle w:val="tlid-translation"/>
          <w:rFonts w:ascii="Times New Roman" w:hAnsi="Times New Roman" w:cs="Times New Roman"/>
          <w:sz w:val="24"/>
          <w:szCs w:val="24"/>
          <w:lang w:val="en"/>
        </w:rPr>
        <w:t xml:space="preserve"> </w:t>
      </w:r>
      <w:r>
        <w:rPr>
          <w:rStyle w:val="tlid-translation"/>
          <w:rFonts w:ascii="Times New Roman" w:hAnsi="Times New Roman" w:cs="Times New Roman"/>
          <w:sz w:val="24"/>
          <w:szCs w:val="24"/>
          <w:lang w:val="en"/>
        </w:rPr>
        <w:t xml:space="preserve">Concepts of </w:t>
      </w:r>
      <w:r>
        <w:rPr>
          <w:rStyle w:val="tlid-translation"/>
          <w:rFonts w:ascii="Times New Roman" w:hAnsi="Times New Roman" w:cs="Times New Roman"/>
          <w:sz w:val="24"/>
          <w:szCs w:val="24"/>
        </w:rPr>
        <w:t>illness</w:t>
      </w:r>
      <w:r>
        <w:rPr>
          <w:rStyle w:val="tlid-translation"/>
          <w:rFonts w:ascii="Times New Roman" w:hAnsi="Times New Roman" w:cs="Times New Roman"/>
          <w:sz w:val="24"/>
          <w:szCs w:val="24"/>
          <w:lang w:val="en"/>
        </w:rPr>
        <w:t xml:space="preserve">: </w:t>
      </w:r>
      <w:r w:rsidRPr="00085A89">
        <w:rPr>
          <w:rStyle w:val="tlid-translation"/>
          <w:rFonts w:ascii="Times New Roman" w:hAnsi="Times New Roman" w:cs="Times New Roman"/>
          <w:sz w:val="24"/>
          <w:szCs w:val="24"/>
          <w:lang w:val="en"/>
        </w:rPr>
        <w:t xml:space="preserve">Socio-cultural variations in the </w:t>
      </w:r>
      <w:r>
        <w:rPr>
          <w:rStyle w:val="tlid-translation"/>
          <w:rFonts w:ascii="Times New Roman" w:hAnsi="Times New Roman" w:cs="Times New Roman"/>
          <w:sz w:val="24"/>
          <w:szCs w:val="24"/>
          <w:lang w:val="en"/>
        </w:rPr>
        <w:t xml:space="preserve">experience of health </w:t>
      </w:r>
    </w:p>
    <w:p w:rsidR="00803466" w:rsidRDefault="006D0899" w:rsidP="006D0899">
      <w:pPr>
        <w:spacing w:after="0"/>
        <w:rPr>
          <w:rStyle w:val="tlid-translation"/>
          <w:rFonts w:ascii="Times New Roman" w:hAnsi="Times New Roman" w:cs="Times New Roman"/>
          <w:sz w:val="24"/>
          <w:szCs w:val="24"/>
          <w:lang w:val="en"/>
        </w:rPr>
      </w:pPr>
      <w:proofErr w:type="gramStart"/>
      <w:r>
        <w:rPr>
          <w:rStyle w:val="tlid-translation"/>
          <w:rFonts w:ascii="Times New Roman" w:hAnsi="Times New Roman" w:cs="Times New Roman"/>
          <w:sz w:val="24"/>
          <w:szCs w:val="24"/>
          <w:lang w:val="en"/>
        </w:rPr>
        <w:t>Theme 7</w:t>
      </w:r>
      <w:r w:rsidRPr="00085A89">
        <w:rPr>
          <w:rStyle w:val="tlid-translation"/>
          <w:rFonts w:ascii="Times New Roman" w:hAnsi="Times New Roman" w:cs="Times New Roman"/>
          <w:sz w:val="24"/>
          <w:szCs w:val="24"/>
          <w:lang w:val="en"/>
        </w:rPr>
        <w:t>.</w:t>
      </w:r>
      <w:proofErr w:type="gramEnd"/>
      <w:r w:rsidRPr="00085A89">
        <w:rPr>
          <w:rStyle w:val="tlid-translation"/>
          <w:rFonts w:ascii="Times New Roman" w:hAnsi="Times New Roman" w:cs="Times New Roman"/>
          <w:sz w:val="24"/>
          <w:szCs w:val="24"/>
          <w:lang w:val="en"/>
        </w:rPr>
        <w:t xml:space="preserve"> </w:t>
      </w:r>
      <w:r w:rsidR="00803466">
        <w:rPr>
          <w:rStyle w:val="tlid-translation"/>
          <w:rFonts w:ascii="Times New Roman" w:hAnsi="Times New Roman" w:cs="Times New Roman"/>
          <w:sz w:val="24"/>
          <w:szCs w:val="24"/>
          <w:lang w:val="en"/>
        </w:rPr>
        <w:t xml:space="preserve">Traditional medicine </w:t>
      </w:r>
    </w:p>
    <w:p w:rsidR="006D0899" w:rsidRDefault="00803466" w:rsidP="006D0899">
      <w:pPr>
        <w:spacing w:after="0"/>
        <w:rPr>
          <w:rStyle w:val="tlid-translation"/>
          <w:rFonts w:ascii="Times New Roman" w:hAnsi="Times New Roman" w:cs="Times New Roman"/>
          <w:sz w:val="24"/>
          <w:szCs w:val="24"/>
          <w:lang w:val="en"/>
        </w:rPr>
      </w:pPr>
      <w:proofErr w:type="gramStart"/>
      <w:r>
        <w:rPr>
          <w:rStyle w:val="tlid-translation"/>
          <w:rFonts w:ascii="Times New Roman" w:hAnsi="Times New Roman" w:cs="Times New Roman"/>
          <w:sz w:val="24"/>
          <w:szCs w:val="24"/>
          <w:lang w:val="en"/>
        </w:rPr>
        <w:t>Theme 8</w:t>
      </w:r>
      <w:r>
        <w:rPr>
          <w:rStyle w:val="tlid-translation"/>
          <w:rFonts w:ascii="Times New Roman" w:hAnsi="Times New Roman" w:cs="Times New Roman"/>
          <w:sz w:val="24"/>
          <w:szCs w:val="24"/>
          <w:lang w:val="en"/>
        </w:rPr>
        <w:t>.</w:t>
      </w:r>
      <w:proofErr w:type="gramEnd"/>
      <w:r>
        <w:rPr>
          <w:rStyle w:val="tlid-translation"/>
          <w:rFonts w:ascii="Times New Roman" w:hAnsi="Times New Roman" w:cs="Times New Roman"/>
          <w:sz w:val="24"/>
          <w:szCs w:val="24"/>
          <w:lang w:val="en"/>
        </w:rPr>
        <w:t xml:space="preserve"> </w:t>
      </w:r>
      <w:proofErr w:type="gramStart"/>
      <w:r w:rsidR="006D0899">
        <w:rPr>
          <w:rStyle w:val="tlid-translation"/>
          <w:rFonts w:ascii="Times New Roman" w:hAnsi="Times New Roman" w:cs="Times New Roman"/>
          <w:sz w:val="24"/>
          <w:szCs w:val="24"/>
          <w:lang w:val="en"/>
        </w:rPr>
        <w:t xml:space="preserve">Public </w:t>
      </w:r>
      <w:r>
        <w:rPr>
          <w:rStyle w:val="tlid-translation"/>
          <w:rFonts w:ascii="Times New Roman" w:hAnsi="Times New Roman" w:cs="Times New Roman"/>
          <w:sz w:val="24"/>
          <w:szCs w:val="24"/>
          <w:lang w:val="en"/>
        </w:rPr>
        <w:t>Health.</w:t>
      </w:r>
      <w:proofErr w:type="gramEnd"/>
      <w:r>
        <w:rPr>
          <w:rStyle w:val="tlid-translation"/>
          <w:rFonts w:ascii="Times New Roman" w:hAnsi="Times New Roman" w:cs="Times New Roman"/>
          <w:sz w:val="24"/>
          <w:szCs w:val="24"/>
          <w:lang w:val="en"/>
        </w:rPr>
        <w:t xml:space="preserve"> </w:t>
      </w:r>
      <w:r w:rsidR="006D0899">
        <w:rPr>
          <w:rStyle w:val="tlid-translation"/>
          <w:rFonts w:ascii="Times New Roman" w:hAnsi="Times New Roman" w:cs="Times New Roman"/>
          <w:sz w:val="24"/>
          <w:szCs w:val="24"/>
          <w:lang w:val="en"/>
        </w:rPr>
        <w:t>H</w:t>
      </w:r>
      <w:r w:rsidR="006D0899" w:rsidRPr="00085A89">
        <w:rPr>
          <w:rStyle w:val="tlid-translation"/>
          <w:rFonts w:ascii="Times New Roman" w:hAnsi="Times New Roman" w:cs="Times New Roman"/>
          <w:sz w:val="24"/>
          <w:szCs w:val="24"/>
          <w:lang w:val="en"/>
        </w:rPr>
        <w:t>ealthy lifestyles, nutrition</w:t>
      </w:r>
      <w:r w:rsidR="006D0899">
        <w:rPr>
          <w:rStyle w:val="tlid-translation"/>
          <w:rFonts w:ascii="Times New Roman" w:hAnsi="Times New Roman" w:cs="Times New Roman"/>
          <w:sz w:val="24"/>
          <w:szCs w:val="24"/>
          <w:lang w:val="en"/>
        </w:rPr>
        <w:t xml:space="preserve"> </w:t>
      </w:r>
    </w:p>
    <w:p w:rsidR="006D0899" w:rsidRPr="00085A89" w:rsidRDefault="00803466" w:rsidP="006D0899">
      <w:pPr>
        <w:spacing w:after="0"/>
        <w:rPr>
          <w:rStyle w:val="tlid-translation"/>
          <w:rFonts w:ascii="Times New Roman" w:hAnsi="Times New Roman" w:cs="Times New Roman"/>
          <w:sz w:val="24"/>
          <w:szCs w:val="24"/>
          <w:lang w:val="en"/>
        </w:rPr>
      </w:pPr>
      <w:proofErr w:type="gramStart"/>
      <w:r>
        <w:rPr>
          <w:rStyle w:val="tlid-translation"/>
          <w:rFonts w:ascii="Times New Roman" w:hAnsi="Times New Roman" w:cs="Times New Roman"/>
          <w:sz w:val="24"/>
          <w:szCs w:val="24"/>
          <w:lang w:val="en"/>
        </w:rPr>
        <w:t>Theme 9</w:t>
      </w:r>
      <w:r w:rsidR="006D0899" w:rsidRPr="00085A89">
        <w:rPr>
          <w:rStyle w:val="tlid-translation"/>
          <w:rFonts w:ascii="Times New Roman" w:hAnsi="Times New Roman" w:cs="Times New Roman"/>
          <w:sz w:val="24"/>
          <w:szCs w:val="24"/>
          <w:lang w:val="en"/>
        </w:rPr>
        <w:t>.</w:t>
      </w:r>
      <w:proofErr w:type="gramEnd"/>
      <w:r w:rsidR="006D0899" w:rsidRPr="00085A89">
        <w:rPr>
          <w:rStyle w:val="tlid-translation"/>
          <w:rFonts w:ascii="Times New Roman" w:hAnsi="Times New Roman" w:cs="Times New Roman"/>
          <w:sz w:val="24"/>
          <w:szCs w:val="24"/>
          <w:lang w:val="en"/>
        </w:rPr>
        <w:t xml:space="preserve"> </w:t>
      </w:r>
      <w:proofErr w:type="gramStart"/>
      <w:r w:rsidR="006D0899" w:rsidRPr="00085A89">
        <w:rPr>
          <w:rStyle w:val="tlid-translation"/>
          <w:rFonts w:ascii="Times New Roman" w:hAnsi="Times New Roman" w:cs="Times New Roman"/>
          <w:sz w:val="24"/>
          <w:szCs w:val="24"/>
          <w:lang w:val="en"/>
        </w:rPr>
        <w:t>Gender and health</w:t>
      </w:r>
      <w:r w:rsidR="006D0899" w:rsidRPr="00085A89">
        <w:rPr>
          <w:rFonts w:ascii="Times New Roman" w:hAnsi="Times New Roman" w:cs="Times New Roman"/>
          <w:sz w:val="24"/>
          <w:szCs w:val="24"/>
          <w:lang w:val="en"/>
        </w:rPr>
        <w:br/>
      </w:r>
      <w:r>
        <w:rPr>
          <w:rStyle w:val="tlid-translation"/>
          <w:rFonts w:ascii="Times New Roman" w:hAnsi="Times New Roman" w:cs="Times New Roman"/>
          <w:sz w:val="24"/>
          <w:szCs w:val="24"/>
          <w:lang w:val="en"/>
        </w:rPr>
        <w:t>Theme 10</w:t>
      </w:r>
      <w:r w:rsidR="006D0899" w:rsidRPr="00085A89">
        <w:rPr>
          <w:rStyle w:val="tlid-translation"/>
          <w:rFonts w:ascii="Times New Roman" w:hAnsi="Times New Roman" w:cs="Times New Roman"/>
          <w:sz w:val="24"/>
          <w:szCs w:val="24"/>
          <w:lang w:val="en"/>
        </w:rPr>
        <w:t>.</w:t>
      </w:r>
      <w:proofErr w:type="gramEnd"/>
      <w:r w:rsidR="006D0899" w:rsidRPr="00085A89">
        <w:rPr>
          <w:rStyle w:val="tlid-translation"/>
          <w:rFonts w:ascii="Times New Roman" w:hAnsi="Times New Roman" w:cs="Times New Roman"/>
          <w:sz w:val="24"/>
          <w:szCs w:val="24"/>
          <w:lang w:val="en"/>
        </w:rPr>
        <w:t xml:space="preserve"> </w:t>
      </w:r>
      <w:proofErr w:type="gramStart"/>
      <w:r w:rsidR="006D0899" w:rsidRPr="00085A89">
        <w:rPr>
          <w:rStyle w:val="tlid-translation"/>
          <w:rFonts w:ascii="Times New Roman" w:hAnsi="Times New Roman" w:cs="Times New Roman"/>
          <w:sz w:val="24"/>
          <w:szCs w:val="24"/>
          <w:lang w:val="en"/>
        </w:rPr>
        <w:t>Children</w:t>
      </w:r>
      <w:r w:rsidR="006D0899">
        <w:rPr>
          <w:rStyle w:val="tlid-translation"/>
          <w:rFonts w:ascii="Times New Roman" w:hAnsi="Times New Roman" w:cs="Times New Roman"/>
          <w:sz w:val="24"/>
          <w:szCs w:val="24"/>
          <w:lang w:val="en"/>
        </w:rPr>
        <w:t>, Childhood</w:t>
      </w:r>
      <w:r w:rsidR="006D0899" w:rsidRPr="00085A89">
        <w:rPr>
          <w:rStyle w:val="tlid-translation"/>
          <w:rFonts w:ascii="Times New Roman" w:hAnsi="Times New Roman" w:cs="Times New Roman"/>
          <w:sz w:val="24"/>
          <w:szCs w:val="24"/>
          <w:lang w:val="en"/>
        </w:rPr>
        <w:t xml:space="preserve"> and health</w:t>
      </w:r>
      <w:r w:rsidR="006D0899">
        <w:rPr>
          <w:rStyle w:val="tlid-translation"/>
          <w:rFonts w:ascii="Times New Roman" w:hAnsi="Times New Roman" w:cs="Times New Roman"/>
          <w:sz w:val="24"/>
          <w:szCs w:val="24"/>
          <w:lang w:val="en"/>
        </w:rPr>
        <w:t xml:space="preserve"> </w:t>
      </w:r>
      <w:r w:rsidR="006D0899" w:rsidRPr="00085A89">
        <w:rPr>
          <w:rFonts w:ascii="Times New Roman" w:hAnsi="Times New Roman" w:cs="Times New Roman"/>
          <w:sz w:val="24"/>
          <w:szCs w:val="24"/>
          <w:lang w:val="en"/>
        </w:rPr>
        <w:br/>
      </w:r>
      <w:r w:rsidR="006D0899" w:rsidRPr="00085A89">
        <w:rPr>
          <w:rFonts w:ascii="Times New Roman" w:hAnsi="Times New Roman" w:cs="Times New Roman"/>
          <w:sz w:val="24"/>
          <w:szCs w:val="24"/>
          <w:lang w:val="en"/>
        </w:rPr>
        <w:br/>
      </w:r>
      <w:r w:rsidR="006D0899" w:rsidRPr="00513B40">
        <w:rPr>
          <w:rStyle w:val="tlid-translation"/>
          <w:rFonts w:ascii="Times New Roman" w:hAnsi="Times New Roman" w:cs="Times New Roman"/>
          <w:b/>
          <w:sz w:val="24"/>
          <w:szCs w:val="24"/>
          <w:lang w:val="en"/>
        </w:rPr>
        <w:t>SECTION 3.</w:t>
      </w:r>
      <w:proofErr w:type="gramEnd"/>
      <w:r w:rsidR="006D0899" w:rsidRPr="00513B40">
        <w:rPr>
          <w:rStyle w:val="tlid-translation"/>
          <w:rFonts w:ascii="Times New Roman" w:hAnsi="Times New Roman" w:cs="Times New Roman"/>
          <w:b/>
          <w:sz w:val="24"/>
          <w:szCs w:val="24"/>
          <w:lang w:val="en"/>
        </w:rPr>
        <w:t xml:space="preserve"> </w:t>
      </w:r>
      <w:proofErr w:type="gramStart"/>
      <w:r w:rsidR="006D0899" w:rsidRPr="00513B40">
        <w:rPr>
          <w:rStyle w:val="tlid-translation"/>
          <w:rFonts w:ascii="Times New Roman" w:hAnsi="Times New Roman" w:cs="Times New Roman"/>
          <w:b/>
          <w:sz w:val="24"/>
          <w:szCs w:val="24"/>
          <w:lang w:val="en"/>
        </w:rPr>
        <w:t>Medicine as an institution of social control</w:t>
      </w:r>
      <w:r w:rsidR="006D0899" w:rsidRPr="00085A89">
        <w:rPr>
          <w:rFonts w:ascii="Times New Roman" w:hAnsi="Times New Roman" w:cs="Times New Roman"/>
          <w:sz w:val="24"/>
          <w:szCs w:val="24"/>
          <w:lang w:val="en"/>
        </w:rPr>
        <w:br/>
      </w:r>
      <w:r>
        <w:rPr>
          <w:rStyle w:val="tlid-translation"/>
          <w:rFonts w:ascii="Times New Roman" w:hAnsi="Times New Roman" w:cs="Times New Roman"/>
          <w:sz w:val="24"/>
          <w:szCs w:val="24"/>
          <w:lang w:val="en"/>
        </w:rPr>
        <w:t>Theme 11</w:t>
      </w:r>
      <w:r w:rsidR="006D0899" w:rsidRPr="00085A89">
        <w:rPr>
          <w:rStyle w:val="tlid-translation"/>
          <w:rFonts w:ascii="Times New Roman" w:hAnsi="Times New Roman" w:cs="Times New Roman"/>
          <w:sz w:val="24"/>
          <w:szCs w:val="24"/>
          <w:lang w:val="en"/>
        </w:rPr>
        <w:t>.</w:t>
      </w:r>
      <w:proofErr w:type="gramEnd"/>
      <w:r w:rsidR="006D0899" w:rsidRPr="00085A89">
        <w:rPr>
          <w:rStyle w:val="tlid-translation"/>
          <w:rFonts w:ascii="Times New Roman" w:hAnsi="Times New Roman" w:cs="Times New Roman"/>
          <w:sz w:val="24"/>
          <w:szCs w:val="24"/>
          <w:lang w:val="en"/>
        </w:rPr>
        <w:t xml:space="preserve"> Medicalization and social control</w:t>
      </w:r>
      <w:r w:rsidR="006D0899" w:rsidRPr="00085A89">
        <w:rPr>
          <w:rFonts w:ascii="Times New Roman" w:hAnsi="Times New Roman" w:cs="Times New Roman"/>
          <w:sz w:val="24"/>
          <w:szCs w:val="24"/>
          <w:lang w:val="en"/>
        </w:rPr>
        <w:br/>
      </w:r>
      <w:bookmarkStart w:id="0" w:name="_GoBack"/>
      <w:bookmarkEnd w:id="0"/>
      <w:r>
        <w:rPr>
          <w:rStyle w:val="tlid-translation"/>
          <w:rFonts w:ascii="Times New Roman" w:hAnsi="Times New Roman" w:cs="Times New Roman"/>
          <w:sz w:val="24"/>
          <w:szCs w:val="24"/>
          <w:lang w:val="en"/>
        </w:rPr>
        <w:t>Theme 12</w:t>
      </w:r>
      <w:r w:rsidR="006D0899" w:rsidRPr="00085A89">
        <w:rPr>
          <w:rStyle w:val="tlid-translation"/>
          <w:rFonts w:ascii="Times New Roman" w:hAnsi="Times New Roman" w:cs="Times New Roman"/>
          <w:sz w:val="24"/>
          <w:szCs w:val="24"/>
          <w:lang w:val="en"/>
        </w:rPr>
        <w:t>. (Geo</w:t>
      </w:r>
      <w:proofErr w:type="gramStart"/>
      <w:r w:rsidR="006D0899" w:rsidRPr="00085A89">
        <w:rPr>
          <w:rStyle w:val="tlid-translation"/>
          <w:rFonts w:ascii="Times New Roman" w:hAnsi="Times New Roman" w:cs="Times New Roman"/>
          <w:sz w:val="24"/>
          <w:szCs w:val="24"/>
          <w:lang w:val="en"/>
        </w:rPr>
        <w:t>)politics</w:t>
      </w:r>
      <w:proofErr w:type="gramEnd"/>
      <w:r w:rsidR="006D0899" w:rsidRPr="00085A89">
        <w:rPr>
          <w:rStyle w:val="tlid-translation"/>
          <w:rFonts w:ascii="Times New Roman" w:hAnsi="Times New Roman" w:cs="Times New Roman"/>
          <w:sz w:val="24"/>
          <w:szCs w:val="24"/>
          <w:lang w:val="en"/>
        </w:rPr>
        <w:t xml:space="preserve"> of medicine: health and disease in a global perspective</w:t>
      </w:r>
      <w:r w:rsidR="006D0899" w:rsidRPr="00085A89">
        <w:rPr>
          <w:rFonts w:ascii="Times New Roman" w:hAnsi="Times New Roman" w:cs="Times New Roman"/>
          <w:sz w:val="24"/>
          <w:szCs w:val="24"/>
          <w:lang w:val="en"/>
        </w:rPr>
        <w:br/>
      </w:r>
      <w:r>
        <w:rPr>
          <w:rStyle w:val="tlid-translation"/>
          <w:rFonts w:ascii="Times New Roman" w:hAnsi="Times New Roman" w:cs="Times New Roman"/>
          <w:sz w:val="24"/>
          <w:szCs w:val="24"/>
          <w:lang w:val="en"/>
        </w:rPr>
        <w:t>Theme 13</w:t>
      </w:r>
      <w:r w:rsidR="006D0899" w:rsidRPr="00085A89">
        <w:rPr>
          <w:rStyle w:val="tlid-translation"/>
          <w:rFonts w:ascii="Times New Roman" w:hAnsi="Times New Roman" w:cs="Times New Roman"/>
          <w:sz w:val="24"/>
          <w:szCs w:val="24"/>
          <w:lang w:val="en"/>
        </w:rPr>
        <w:t>. Pandemics: cultural and political economy</w:t>
      </w:r>
    </w:p>
    <w:p w:rsidR="006D0899" w:rsidRPr="00085A89" w:rsidRDefault="006D0899" w:rsidP="006D0899">
      <w:pPr>
        <w:spacing w:after="0"/>
        <w:rPr>
          <w:rFonts w:ascii="Times New Roman" w:hAnsi="Times New Roman" w:cs="Times New Roman"/>
          <w:iCs/>
          <w:sz w:val="24"/>
          <w:szCs w:val="24"/>
          <w:lang w:val="uk-UA"/>
        </w:rPr>
      </w:pPr>
    </w:p>
    <w:p w:rsidR="006D0899" w:rsidRPr="00085A89" w:rsidRDefault="006D0899" w:rsidP="006D0899">
      <w:pPr>
        <w:spacing w:after="0"/>
        <w:rPr>
          <w:rStyle w:val="tlid-translation"/>
          <w:rFonts w:ascii="Times New Roman" w:hAnsi="Times New Roman" w:cs="Times New Roman"/>
          <w:sz w:val="24"/>
          <w:szCs w:val="24"/>
          <w:lang w:val="en"/>
        </w:rPr>
      </w:pPr>
      <w:r w:rsidRPr="00085A89">
        <w:rPr>
          <w:rStyle w:val="tlid-translation"/>
          <w:rFonts w:ascii="Times New Roman" w:hAnsi="Times New Roman" w:cs="Times New Roman"/>
          <w:b/>
          <w:sz w:val="24"/>
          <w:szCs w:val="24"/>
          <w:lang w:val="en"/>
        </w:rPr>
        <w:t>Methods of learning outcomes control</w:t>
      </w:r>
      <w:r w:rsidRPr="00085A89">
        <w:rPr>
          <w:rStyle w:val="tlid-translation"/>
          <w:rFonts w:ascii="Times New Roman" w:hAnsi="Times New Roman" w:cs="Times New Roman"/>
          <w:sz w:val="24"/>
          <w:szCs w:val="24"/>
          <w:lang w:val="en"/>
        </w:rPr>
        <w:t>: test completion, essay writing, preparation of own research with methods of included observation and self-ethnography.</w:t>
      </w:r>
      <w:r w:rsidRPr="00085A89">
        <w:rPr>
          <w:rFonts w:ascii="Times New Roman" w:hAnsi="Times New Roman" w:cs="Times New Roman"/>
          <w:sz w:val="24"/>
          <w:szCs w:val="24"/>
          <w:lang w:val="en"/>
        </w:rPr>
        <w:br/>
      </w:r>
      <w:r w:rsidRPr="00085A89">
        <w:rPr>
          <w:rStyle w:val="tlid-translation"/>
          <w:rFonts w:ascii="Times New Roman" w:hAnsi="Times New Roman" w:cs="Times New Roman"/>
          <w:i/>
          <w:sz w:val="24"/>
          <w:szCs w:val="24"/>
          <w:lang w:val="en"/>
        </w:rPr>
        <w:t>The Final Credit</w:t>
      </w:r>
      <w:r w:rsidRPr="00085A89">
        <w:rPr>
          <w:rStyle w:val="tlid-translation"/>
          <w:rFonts w:ascii="Times New Roman" w:hAnsi="Times New Roman" w:cs="Times New Roman"/>
          <w:sz w:val="24"/>
          <w:szCs w:val="24"/>
          <w:lang w:val="en"/>
        </w:rPr>
        <w:t xml:space="preserve"> is a </w:t>
      </w:r>
      <w:r w:rsidRPr="00085A89">
        <w:rPr>
          <w:rStyle w:val="l6"/>
          <w:rFonts w:ascii="Times New Roman" w:hAnsi="Times New Roman" w:cs="Times New Roman"/>
          <w:sz w:val="24"/>
          <w:szCs w:val="24"/>
        </w:rPr>
        <w:t>cumulative</w:t>
      </w:r>
      <w:r w:rsidRPr="00085A89">
        <w:rPr>
          <w:rStyle w:val="tlid-translation"/>
          <w:rFonts w:ascii="Times New Roman" w:hAnsi="Times New Roman" w:cs="Times New Roman"/>
          <w:sz w:val="24"/>
          <w:szCs w:val="24"/>
          <w:lang w:val="en"/>
        </w:rPr>
        <w:t xml:space="preserve"> outcome that </w:t>
      </w:r>
      <w:proofErr w:type="gramStart"/>
      <w:r w:rsidRPr="00085A89">
        <w:rPr>
          <w:rStyle w:val="tlid-translation"/>
          <w:rFonts w:ascii="Times New Roman" w:hAnsi="Times New Roman" w:cs="Times New Roman"/>
          <w:sz w:val="24"/>
          <w:szCs w:val="24"/>
          <w:lang w:val="en"/>
        </w:rPr>
        <w:t>consists</w:t>
      </w:r>
      <w:proofErr w:type="gramEnd"/>
      <w:r w:rsidRPr="00085A89">
        <w:rPr>
          <w:rStyle w:val="tlid-translation"/>
          <w:rFonts w:ascii="Times New Roman" w:hAnsi="Times New Roman" w:cs="Times New Roman"/>
          <w:sz w:val="24"/>
          <w:szCs w:val="24"/>
          <w:lang w:val="en"/>
        </w:rPr>
        <w:t xml:space="preserve"> a student’s results for all types of work during the semester.</w:t>
      </w:r>
    </w:p>
    <w:p w:rsidR="006D0899" w:rsidRPr="00085A89" w:rsidRDefault="006D0899" w:rsidP="006D0899">
      <w:pPr>
        <w:spacing w:after="0"/>
        <w:rPr>
          <w:rFonts w:ascii="Times New Roman" w:hAnsi="Times New Roman" w:cs="Times New Roman"/>
          <w:sz w:val="24"/>
          <w:szCs w:val="24"/>
          <w:lang w:val="en"/>
        </w:rPr>
      </w:pPr>
    </w:p>
    <w:p w:rsidR="00E21109" w:rsidRPr="006D0899" w:rsidRDefault="00E21109">
      <w:pPr>
        <w:rPr>
          <w:lang w:val="en"/>
        </w:rPr>
      </w:pPr>
    </w:p>
    <w:sectPr w:rsidR="00E21109" w:rsidRPr="006D089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899"/>
    <w:rsid w:val="00532D40"/>
    <w:rsid w:val="00597B10"/>
    <w:rsid w:val="006D0899"/>
    <w:rsid w:val="006E0453"/>
    <w:rsid w:val="006F4531"/>
    <w:rsid w:val="0080105C"/>
    <w:rsid w:val="00803466"/>
    <w:rsid w:val="00826AD8"/>
    <w:rsid w:val="00AE3515"/>
    <w:rsid w:val="00AF778C"/>
    <w:rsid w:val="00BA71A7"/>
    <w:rsid w:val="00C03FAD"/>
    <w:rsid w:val="00C94DAA"/>
    <w:rsid w:val="00CE36DC"/>
    <w:rsid w:val="00E01BB9"/>
    <w:rsid w:val="00E21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8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6D0899"/>
  </w:style>
  <w:style w:type="character" w:customStyle="1" w:styleId="a3">
    <w:name w:val="a"/>
    <w:basedOn w:val="a0"/>
    <w:rsid w:val="006D0899"/>
  </w:style>
  <w:style w:type="character" w:styleId="a4">
    <w:name w:val="Hyperlink"/>
    <w:basedOn w:val="a0"/>
    <w:uiPriority w:val="99"/>
    <w:unhideWhenUsed/>
    <w:rsid w:val="006D0899"/>
    <w:rPr>
      <w:color w:val="0000FF"/>
      <w:u w:val="single"/>
    </w:rPr>
  </w:style>
  <w:style w:type="character" w:customStyle="1" w:styleId="l6">
    <w:name w:val="l6"/>
    <w:basedOn w:val="a0"/>
    <w:rsid w:val="006D08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8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6D0899"/>
  </w:style>
  <w:style w:type="character" w:customStyle="1" w:styleId="a3">
    <w:name w:val="a"/>
    <w:basedOn w:val="a0"/>
    <w:rsid w:val="006D0899"/>
  </w:style>
  <w:style w:type="character" w:styleId="a4">
    <w:name w:val="Hyperlink"/>
    <w:basedOn w:val="a0"/>
    <w:uiPriority w:val="99"/>
    <w:unhideWhenUsed/>
    <w:rsid w:val="006D0899"/>
    <w:rPr>
      <w:color w:val="0000FF"/>
      <w:u w:val="single"/>
    </w:rPr>
  </w:style>
  <w:style w:type="character" w:customStyle="1" w:styleId="l6">
    <w:name w:val="l6"/>
    <w:basedOn w:val="a0"/>
    <w:rsid w:val="006D0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ilippova@karazin.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664</Words>
  <Characters>3786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2020-10-24T21:32:00Z</dcterms:created>
  <dcterms:modified xsi:type="dcterms:W3CDTF">2020-10-24T22:45:00Z</dcterms:modified>
</cp:coreProperties>
</file>