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80"/>
        <w:gridCol w:w="281"/>
        <w:gridCol w:w="283"/>
        <w:gridCol w:w="283"/>
        <w:gridCol w:w="283"/>
        <w:gridCol w:w="283"/>
        <w:gridCol w:w="285"/>
        <w:gridCol w:w="340"/>
        <w:gridCol w:w="340"/>
        <w:gridCol w:w="340"/>
        <w:gridCol w:w="340"/>
        <w:gridCol w:w="340"/>
        <w:gridCol w:w="340"/>
        <w:gridCol w:w="340"/>
        <w:gridCol w:w="341"/>
        <w:gridCol w:w="680"/>
        <w:gridCol w:w="603"/>
        <w:gridCol w:w="1537"/>
        <w:gridCol w:w="850"/>
        <w:gridCol w:w="992"/>
        <w:gridCol w:w="709"/>
      </w:tblGrid>
      <w:tr w:rsidR="00E422FF" w14:paraId="13DFD685" w14:textId="77777777" w:rsidTr="00A569AE">
        <w:tc>
          <w:tcPr>
            <w:tcW w:w="8647" w:type="dxa"/>
            <w:gridSpan w:val="20"/>
            <w:shd w:val="clear" w:color="auto" w:fill="auto"/>
            <w:vAlign w:val="center"/>
          </w:tcPr>
          <w:p w14:paraId="6320050C" w14:textId="77777777" w:rsidR="00E422FF" w:rsidRPr="006E1D7A" w:rsidRDefault="00E422FF" w:rsidP="00A56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D7A">
              <w:rPr>
                <w:rFonts w:eastAsia="Calibri"/>
                <w:sz w:val="20"/>
                <w:szCs w:val="20"/>
              </w:rPr>
              <w:t>Поточний контроль, самостійна робота, індивідуальні завдання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E6E8270" w14:textId="77777777" w:rsidR="00E422FF" w:rsidRPr="006E1D7A" w:rsidRDefault="00E422FF" w:rsidP="00A56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D7A">
              <w:rPr>
                <w:rFonts w:eastAsia="Calibri"/>
                <w:sz w:val="20"/>
                <w:szCs w:val="20"/>
              </w:rPr>
              <w:t>Екзамен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08EDDCD" w14:textId="77777777" w:rsidR="00E422FF" w:rsidRPr="006E1D7A" w:rsidRDefault="00E422FF" w:rsidP="00A56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D7A">
              <w:rPr>
                <w:rFonts w:eastAsia="Calibri"/>
                <w:sz w:val="20"/>
                <w:szCs w:val="20"/>
              </w:rPr>
              <w:t>Сума</w:t>
            </w:r>
          </w:p>
        </w:tc>
      </w:tr>
      <w:tr w:rsidR="00E422FF" w14:paraId="26789E8C" w14:textId="77777777" w:rsidTr="00A569AE">
        <w:trPr>
          <w:trHeight w:val="1134"/>
        </w:trPr>
        <w:tc>
          <w:tcPr>
            <w:tcW w:w="2256" w:type="dxa"/>
            <w:gridSpan w:val="8"/>
            <w:shd w:val="clear" w:color="auto" w:fill="auto"/>
            <w:vAlign w:val="center"/>
          </w:tcPr>
          <w:p w14:paraId="0D356604" w14:textId="77777777" w:rsidR="00E422FF" w:rsidRPr="006E1D7A" w:rsidRDefault="00E422FF" w:rsidP="00A56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D7A">
              <w:rPr>
                <w:rFonts w:eastAsia="Calibri"/>
                <w:sz w:val="20"/>
                <w:szCs w:val="20"/>
              </w:rPr>
              <w:t>Розділ 1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14:paraId="549755AF" w14:textId="77777777" w:rsidR="00E422FF" w:rsidRPr="006E1D7A" w:rsidRDefault="00E422FF" w:rsidP="00A56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D7A">
              <w:rPr>
                <w:rFonts w:eastAsia="Calibri"/>
                <w:sz w:val="20"/>
                <w:szCs w:val="20"/>
              </w:rPr>
              <w:t>Розділ 2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BEF72F" w14:textId="77777777" w:rsidR="00E422FF" w:rsidRPr="006E1D7A" w:rsidRDefault="00E422FF" w:rsidP="00A56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D7A">
              <w:rPr>
                <w:rFonts w:eastAsia="Calibri"/>
                <w:sz w:val="20"/>
                <w:szCs w:val="20"/>
              </w:rPr>
              <w:t>Контрольна робота, передбачена навчальним планом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551DB365" w14:textId="77777777" w:rsidR="00E422FF" w:rsidRPr="006E1D7A" w:rsidRDefault="00E422FF" w:rsidP="00A56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D7A">
              <w:rPr>
                <w:rFonts w:eastAsia="Calibri"/>
                <w:sz w:val="20"/>
                <w:szCs w:val="20"/>
              </w:rPr>
              <w:t>Індивідуальне завдання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8040D" w14:textId="77777777" w:rsidR="00E422FF" w:rsidRPr="006E1D7A" w:rsidRDefault="00E422FF" w:rsidP="00A569AE">
            <w:pPr>
              <w:jc w:val="center"/>
              <w:rPr>
                <w:rFonts w:eastAsia="Calibri"/>
                <w:sz w:val="20"/>
                <w:szCs w:val="20"/>
              </w:rPr>
            </w:pPr>
            <w:r w:rsidRPr="006E1D7A">
              <w:rPr>
                <w:rFonts w:eastAsia="Calibri"/>
                <w:sz w:val="20"/>
                <w:szCs w:val="20"/>
              </w:rPr>
              <w:t>Разом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40692C" w14:textId="77777777" w:rsidR="00E422FF" w:rsidRPr="006E1D7A" w:rsidRDefault="00E422FF" w:rsidP="00A569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0F9FF7" w14:textId="77777777" w:rsidR="00E422FF" w:rsidRPr="006E1D7A" w:rsidRDefault="00E422FF" w:rsidP="00A569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422FF" w14:paraId="349C3730" w14:textId="77777777" w:rsidTr="00A569AE">
        <w:tc>
          <w:tcPr>
            <w:tcW w:w="278" w:type="dxa"/>
            <w:shd w:val="clear" w:color="auto" w:fill="auto"/>
            <w:vAlign w:val="center"/>
          </w:tcPr>
          <w:p w14:paraId="7C673633" w14:textId="77777777" w:rsidR="00E422FF" w:rsidRPr="006E1D7A" w:rsidRDefault="00E422FF" w:rsidP="00A569AE">
            <w:pPr>
              <w:jc w:val="center"/>
              <w:rPr>
                <w:rFonts w:eastAsia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Т1</w:t>
            </w:r>
          </w:p>
        </w:tc>
        <w:tc>
          <w:tcPr>
            <w:tcW w:w="280" w:type="dxa"/>
            <w:shd w:val="clear" w:color="auto" w:fill="auto"/>
            <w:vAlign w:val="center"/>
          </w:tcPr>
          <w:p w14:paraId="1E973E76" w14:textId="77777777" w:rsidR="00E422FF" w:rsidRPr="006E1D7A" w:rsidRDefault="00E422FF" w:rsidP="00A569AE">
            <w:pPr>
              <w:jc w:val="center"/>
              <w:rPr>
                <w:rFonts w:eastAsia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Т2</w:t>
            </w:r>
          </w:p>
        </w:tc>
        <w:tc>
          <w:tcPr>
            <w:tcW w:w="281" w:type="dxa"/>
            <w:shd w:val="clear" w:color="auto" w:fill="auto"/>
            <w:vAlign w:val="center"/>
          </w:tcPr>
          <w:p w14:paraId="2B43F921" w14:textId="77777777" w:rsidR="00E422FF" w:rsidRPr="006E1D7A" w:rsidRDefault="00E422FF" w:rsidP="00A569AE">
            <w:pPr>
              <w:jc w:val="center"/>
              <w:rPr>
                <w:rFonts w:eastAsia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9B92CAB" w14:textId="77777777" w:rsidR="00E422FF" w:rsidRPr="006E1D7A" w:rsidRDefault="00E422FF" w:rsidP="00A569AE">
            <w:pPr>
              <w:jc w:val="center"/>
              <w:rPr>
                <w:rFonts w:eastAsia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Т4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FF39979" w14:textId="77777777" w:rsidR="00E422FF" w:rsidRPr="006E1D7A" w:rsidRDefault="00E422FF" w:rsidP="00A569AE">
            <w:pPr>
              <w:jc w:val="center"/>
              <w:rPr>
                <w:rFonts w:eastAsia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F53B2BD" w14:textId="77777777" w:rsidR="00E422FF" w:rsidRPr="006E1D7A" w:rsidRDefault="00E422FF" w:rsidP="00A569AE">
            <w:pPr>
              <w:jc w:val="center"/>
              <w:rPr>
                <w:rFonts w:eastAsia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Т6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8FCD933" w14:textId="77777777" w:rsidR="00E422FF" w:rsidRPr="006E1D7A" w:rsidRDefault="00E422FF" w:rsidP="00A569AE">
            <w:pPr>
              <w:jc w:val="center"/>
              <w:rPr>
                <w:rFonts w:eastAsia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Т7</w:t>
            </w:r>
          </w:p>
        </w:tc>
        <w:tc>
          <w:tcPr>
            <w:tcW w:w="285" w:type="dxa"/>
            <w:shd w:val="clear" w:color="auto" w:fill="auto"/>
            <w:vAlign w:val="center"/>
          </w:tcPr>
          <w:p w14:paraId="67253984" w14:textId="77777777" w:rsidR="00E422FF" w:rsidRPr="006E1D7A" w:rsidRDefault="00E422FF" w:rsidP="00A569AE">
            <w:pPr>
              <w:jc w:val="center"/>
              <w:rPr>
                <w:rFonts w:eastAsia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1C5B71" w14:textId="77777777" w:rsidR="00E422FF" w:rsidRPr="006E1D7A" w:rsidRDefault="00E422FF" w:rsidP="00A569AE">
            <w:pPr>
              <w:jc w:val="center"/>
              <w:rPr>
                <w:rFonts w:ascii="Calibri" w:eastAsia="Calibri" w:hAnsi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CECB366" w14:textId="77777777" w:rsidR="00E422FF" w:rsidRPr="006E1D7A" w:rsidRDefault="00E422FF" w:rsidP="00A569AE">
            <w:pPr>
              <w:jc w:val="center"/>
              <w:rPr>
                <w:rFonts w:ascii="Calibri" w:eastAsia="Calibri" w:hAnsi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AB367C" w14:textId="77777777" w:rsidR="00E422FF" w:rsidRPr="006E1D7A" w:rsidRDefault="00E422FF" w:rsidP="00A569AE">
            <w:pPr>
              <w:jc w:val="center"/>
              <w:rPr>
                <w:rFonts w:ascii="Calibri" w:eastAsia="Calibri" w:hAnsi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655F223" w14:textId="77777777" w:rsidR="00E422FF" w:rsidRPr="006E1D7A" w:rsidRDefault="00E422FF" w:rsidP="00A569AE">
            <w:pPr>
              <w:jc w:val="center"/>
              <w:rPr>
                <w:rFonts w:ascii="Calibri" w:eastAsia="Calibri" w:hAnsi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A37004F" w14:textId="77777777" w:rsidR="00E422FF" w:rsidRPr="006E1D7A" w:rsidRDefault="00E422FF" w:rsidP="00A569AE">
            <w:pPr>
              <w:jc w:val="center"/>
              <w:rPr>
                <w:rFonts w:ascii="Calibri" w:eastAsia="Calibri" w:hAnsi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Т13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139723" w14:textId="77777777" w:rsidR="00E422FF" w:rsidRPr="006E1D7A" w:rsidRDefault="00E422FF" w:rsidP="00A569AE">
            <w:pPr>
              <w:jc w:val="center"/>
              <w:rPr>
                <w:rFonts w:ascii="Calibri" w:eastAsia="Calibri" w:hAnsi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999FBA5" w14:textId="77777777" w:rsidR="00E422FF" w:rsidRPr="006E1D7A" w:rsidRDefault="00E422FF" w:rsidP="00A569AE">
            <w:pPr>
              <w:jc w:val="center"/>
              <w:rPr>
                <w:rFonts w:ascii="Calibri" w:eastAsia="Calibri" w:hAnsi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Т15</w:t>
            </w:r>
          </w:p>
        </w:tc>
        <w:tc>
          <w:tcPr>
            <w:tcW w:w="341" w:type="dxa"/>
            <w:shd w:val="clear" w:color="auto" w:fill="auto"/>
            <w:vAlign w:val="center"/>
          </w:tcPr>
          <w:p w14:paraId="5357D25D" w14:textId="77777777" w:rsidR="00E422FF" w:rsidRPr="006E1D7A" w:rsidRDefault="00E422FF" w:rsidP="00A569AE">
            <w:pPr>
              <w:jc w:val="center"/>
              <w:rPr>
                <w:rFonts w:ascii="Calibri" w:eastAsia="Calibri" w:hAnsi="Calibri"/>
                <w:sz w:val="12"/>
                <w:szCs w:val="18"/>
              </w:rPr>
            </w:pPr>
            <w:r w:rsidRPr="006E1D7A">
              <w:rPr>
                <w:rFonts w:eastAsia="Calibri"/>
                <w:sz w:val="12"/>
                <w:szCs w:val="18"/>
              </w:rPr>
              <w:t>Т16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2E296D" w14:textId="77777777" w:rsidR="00E422FF" w:rsidRPr="006E1D7A" w:rsidRDefault="00E422FF" w:rsidP="00A569AE">
            <w:pPr>
              <w:jc w:val="center"/>
              <w:rPr>
                <w:rFonts w:eastAsia="Calibri"/>
                <w:sz w:val="18"/>
                <w:szCs w:val="18"/>
              </w:rPr>
            </w:pPr>
            <w:r w:rsidRPr="006E1D7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4F82D29" w14:textId="77777777" w:rsidR="00E422FF" w:rsidRPr="006E1D7A" w:rsidRDefault="00E422FF" w:rsidP="00A569AE">
            <w:pPr>
              <w:jc w:val="center"/>
              <w:rPr>
                <w:rFonts w:eastAsia="Calibri"/>
                <w:sz w:val="18"/>
                <w:szCs w:val="18"/>
              </w:rPr>
            </w:pPr>
            <w:r w:rsidRPr="006E1D7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14:paraId="1FE973C2" w14:textId="77777777" w:rsidR="00E422FF" w:rsidRPr="006E1D7A" w:rsidRDefault="00E422FF" w:rsidP="00A569AE">
            <w:pPr>
              <w:jc w:val="center"/>
              <w:rPr>
                <w:rFonts w:eastAsia="Calibri"/>
                <w:sz w:val="22"/>
                <w:szCs w:val="18"/>
              </w:rPr>
            </w:pPr>
            <w:r w:rsidRPr="006E1D7A">
              <w:rPr>
                <w:rFonts w:eastAsia="Calibri"/>
                <w:sz w:val="22"/>
                <w:szCs w:val="18"/>
              </w:rPr>
              <w:t>15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A0AA899" w14:textId="77777777" w:rsidR="00E422FF" w:rsidRPr="006E1D7A" w:rsidRDefault="00E422FF" w:rsidP="00A569AE">
            <w:pPr>
              <w:jc w:val="center"/>
              <w:rPr>
                <w:rFonts w:eastAsia="Calibri"/>
                <w:sz w:val="22"/>
                <w:szCs w:val="18"/>
              </w:rPr>
            </w:pPr>
            <w:r w:rsidRPr="006E1D7A">
              <w:rPr>
                <w:rFonts w:eastAsia="Calibri"/>
                <w:sz w:val="22"/>
                <w:szCs w:val="18"/>
              </w:rPr>
              <w:t>60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5F2EE97" w14:textId="77777777" w:rsidR="00E422FF" w:rsidRPr="006E1D7A" w:rsidRDefault="00E422FF" w:rsidP="00A569AE">
            <w:pPr>
              <w:jc w:val="center"/>
              <w:rPr>
                <w:rFonts w:eastAsia="Calibri"/>
                <w:sz w:val="22"/>
                <w:szCs w:val="18"/>
              </w:rPr>
            </w:pPr>
            <w:r w:rsidRPr="006E1D7A">
              <w:rPr>
                <w:rFonts w:eastAsia="Calibri"/>
                <w:sz w:val="22"/>
                <w:szCs w:val="18"/>
              </w:rPr>
              <w:t>40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3B7FE1C" w14:textId="77777777" w:rsidR="00E422FF" w:rsidRPr="006E1D7A" w:rsidRDefault="00E422FF" w:rsidP="00A569AE">
            <w:pPr>
              <w:jc w:val="center"/>
              <w:rPr>
                <w:rFonts w:eastAsia="Calibri"/>
                <w:sz w:val="22"/>
                <w:szCs w:val="18"/>
              </w:rPr>
            </w:pPr>
            <w:r w:rsidRPr="006E1D7A">
              <w:rPr>
                <w:rFonts w:eastAsia="Calibri"/>
                <w:sz w:val="22"/>
                <w:szCs w:val="18"/>
              </w:rPr>
              <w:t>100</w:t>
            </w:r>
          </w:p>
        </w:tc>
      </w:tr>
      <w:tr w:rsidR="00E422FF" w14:paraId="3D253605" w14:textId="77777777" w:rsidTr="00A569AE">
        <w:tc>
          <w:tcPr>
            <w:tcW w:w="2256" w:type="dxa"/>
            <w:gridSpan w:val="8"/>
            <w:shd w:val="clear" w:color="auto" w:fill="auto"/>
            <w:vAlign w:val="center"/>
          </w:tcPr>
          <w:p w14:paraId="67FDFD0F" w14:textId="77777777" w:rsidR="00E422FF" w:rsidRPr="006E1D7A" w:rsidRDefault="00E422FF" w:rsidP="00A569AE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6E1D7A">
              <w:rPr>
                <w:rFonts w:ascii="Calibri" w:eastAsia="Calibri" w:hAnsi="Calibri"/>
                <w:sz w:val="22"/>
                <w:szCs w:val="18"/>
              </w:rPr>
              <w:t>10</w:t>
            </w:r>
          </w:p>
        </w:tc>
        <w:tc>
          <w:tcPr>
            <w:tcW w:w="2721" w:type="dxa"/>
            <w:gridSpan w:val="8"/>
            <w:shd w:val="clear" w:color="auto" w:fill="auto"/>
            <w:vAlign w:val="center"/>
          </w:tcPr>
          <w:p w14:paraId="15E21360" w14:textId="77777777" w:rsidR="00E422FF" w:rsidRPr="006E1D7A" w:rsidRDefault="00E422FF" w:rsidP="00A569AE">
            <w:pPr>
              <w:jc w:val="center"/>
              <w:rPr>
                <w:rFonts w:ascii="Calibri" w:eastAsia="Calibri" w:hAnsi="Calibri"/>
                <w:sz w:val="22"/>
                <w:szCs w:val="18"/>
              </w:rPr>
            </w:pPr>
            <w:r w:rsidRPr="006E1D7A">
              <w:rPr>
                <w:rFonts w:ascii="Calibri" w:eastAsia="Calibri" w:hAnsi="Calibri"/>
                <w:sz w:val="22"/>
                <w:szCs w:val="18"/>
              </w:rPr>
              <w:t>15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0E0512" w14:textId="77777777" w:rsidR="00E422FF" w:rsidRPr="006E1D7A" w:rsidRDefault="00E422FF" w:rsidP="00A569AE">
            <w:pPr>
              <w:jc w:val="center"/>
              <w:rPr>
                <w:rFonts w:eastAsia="Calibri"/>
                <w:sz w:val="22"/>
                <w:szCs w:val="18"/>
              </w:rPr>
            </w:pPr>
            <w:r w:rsidRPr="006E1D7A">
              <w:rPr>
                <w:rFonts w:eastAsia="Calibri"/>
                <w:sz w:val="22"/>
                <w:szCs w:val="18"/>
              </w:rPr>
              <w:t>10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3DE54A0C" w14:textId="77777777" w:rsidR="00E422FF" w:rsidRPr="006E1D7A" w:rsidRDefault="00E422FF" w:rsidP="00A569AE">
            <w:pPr>
              <w:jc w:val="center"/>
              <w:rPr>
                <w:rFonts w:eastAsia="Calibri"/>
                <w:sz w:val="22"/>
                <w:szCs w:val="18"/>
              </w:rPr>
            </w:pPr>
            <w:r w:rsidRPr="006E1D7A">
              <w:rPr>
                <w:rFonts w:eastAsia="Calibri"/>
                <w:sz w:val="22"/>
                <w:szCs w:val="18"/>
              </w:rPr>
              <w:t>10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14:paraId="20568547" w14:textId="77777777" w:rsidR="00E422FF" w:rsidRPr="006E1D7A" w:rsidRDefault="00E422FF" w:rsidP="00A569A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43C33E" w14:textId="77777777" w:rsidR="00E422FF" w:rsidRPr="006E1D7A" w:rsidRDefault="00E422FF" w:rsidP="00A569A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A6022E" w14:textId="77777777" w:rsidR="00E422FF" w:rsidRPr="006E1D7A" w:rsidRDefault="00E422FF" w:rsidP="00A569A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AE84B0" w14:textId="77777777" w:rsidR="00E422FF" w:rsidRPr="006E1D7A" w:rsidRDefault="00E422FF" w:rsidP="00A569A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14:paraId="57962EBD" w14:textId="77777777" w:rsidR="00E422FF" w:rsidRDefault="00E422FF" w:rsidP="00E422FF"/>
    <w:p w14:paraId="378BE918" w14:textId="77777777" w:rsidR="00E422FF" w:rsidRPr="00BC2292" w:rsidRDefault="00E422FF" w:rsidP="00E422FF">
      <w:pPr>
        <w:ind w:firstLine="708"/>
      </w:pPr>
      <w:r w:rsidRPr="0049033F">
        <w:t>Т1, Т2 ...  – теми розділів.</w:t>
      </w:r>
    </w:p>
    <w:p w14:paraId="0D7A0ECB" w14:textId="77777777" w:rsidR="00E422FF" w:rsidRDefault="00E422FF" w:rsidP="00E422FF">
      <w:pPr>
        <w:autoSpaceDE w:val="0"/>
        <w:autoSpaceDN w:val="0"/>
        <w:adjustRightInd w:val="0"/>
        <w:jc w:val="center"/>
        <w:rPr>
          <w:lang w:val="ru-RU" w:eastAsia="ru-RU"/>
        </w:rPr>
      </w:pPr>
    </w:p>
    <w:p w14:paraId="1E9649C1" w14:textId="77777777" w:rsidR="00E422FF" w:rsidRPr="009914BF" w:rsidRDefault="00E422FF" w:rsidP="00E422FF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9914BF">
        <w:rPr>
          <w:b/>
          <w:lang w:eastAsia="ru-RU"/>
        </w:rPr>
        <w:t xml:space="preserve">Критерії оцінювання </w:t>
      </w:r>
      <w:r w:rsidRPr="009914BF">
        <w:rPr>
          <w:b/>
        </w:rPr>
        <w:t>поточного контролю</w:t>
      </w:r>
    </w:p>
    <w:p w14:paraId="069839F3" w14:textId="77777777" w:rsidR="00E422FF" w:rsidRPr="009914BF" w:rsidRDefault="00E422FF" w:rsidP="00E422FF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E422FF" w:rsidRPr="009914BF" w14:paraId="028F3523" w14:textId="77777777" w:rsidTr="00A569AE">
        <w:tc>
          <w:tcPr>
            <w:tcW w:w="2977" w:type="dxa"/>
          </w:tcPr>
          <w:p w14:paraId="18F3C1AC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Високий рівень</w:t>
            </w:r>
          </w:p>
          <w:p w14:paraId="5A59A545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 xml:space="preserve">2–3 </w:t>
            </w:r>
            <w:r w:rsidRPr="009914BF">
              <w:rPr>
                <w:bCs/>
                <w:lang w:eastAsia="ru-RU"/>
              </w:rPr>
              <w:t>бали</w:t>
            </w:r>
          </w:p>
          <w:p w14:paraId="3C263457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bCs/>
                <w:lang w:eastAsia="ru-RU"/>
              </w:rPr>
            </w:pPr>
          </w:p>
        </w:tc>
        <w:tc>
          <w:tcPr>
            <w:tcW w:w="7371" w:type="dxa"/>
          </w:tcPr>
          <w:p w14:paraId="20B2B324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bCs/>
                <w:lang w:eastAsia="ru-RU"/>
              </w:rPr>
            </w:pPr>
            <w:r w:rsidRPr="009914BF">
              <w:rPr>
                <w:lang w:eastAsia="ru-RU"/>
              </w:rPr>
              <w:t>Відповідь студента характеризується повним, глибоким та змістовним знанням теоретичного і практичного матеріалу з теми. Систематична активна участь в обговоренні тем, що вивчаються (як на лекційному, так і на семінарському заняттях), відповіді характеризуються творчим підходом.</w:t>
            </w:r>
          </w:p>
        </w:tc>
      </w:tr>
      <w:tr w:rsidR="00E422FF" w:rsidRPr="009914BF" w14:paraId="0908B4F5" w14:textId="77777777" w:rsidTr="00A569AE">
        <w:tc>
          <w:tcPr>
            <w:tcW w:w="2977" w:type="dxa"/>
          </w:tcPr>
          <w:p w14:paraId="4AF63703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Середній рівень</w:t>
            </w:r>
          </w:p>
          <w:p w14:paraId="62A949E1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 xml:space="preserve">1–2 </w:t>
            </w:r>
            <w:r w:rsidRPr="009914BF">
              <w:rPr>
                <w:bCs/>
                <w:lang w:eastAsia="ru-RU"/>
              </w:rPr>
              <w:t>бали</w:t>
            </w:r>
          </w:p>
          <w:p w14:paraId="13841AC7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bCs/>
                <w:lang w:eastAsia="ru-RU"/>
              </w:rPr>
            </w:pPr>
          </w:p>
        </w:tc>
        <w:tc>
          <w:tcPr>
            <w:tcW w:w="7371" w:type="dxa"/>
          </w:tcPr>
          <w:p w14:paraId="4E03F632" w14:textId="77777777" w:rsidR="00E422FF" w:rsidRPr="009914BF" w:rsidRDefault="00E422FF" w:rsidP="00A569AE">
            <w:pPr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 xml:space="preserve">Відповідь студента характеризується повним і змістовним знанням теоретичного матеріалу з теми. Несистематична участь в обговоренні практичного матеріалу,  допущення </w:t>
            </w:r>
            <w:proofErr w:type="spellStart"/>
            <w:r w:rsidRPr="009914BF">
              <w:rPr>
                <w:lang w:eastAsia="ru-RU"/>
              </w:rPr>
              <w:t>неточностей</w:t>
            </w:r>
            <w:proofErr w:type="spellEnd"/>
            <w:r w:rsidRPr="009914BF">
              <w:rPr>
                <w:lang w:eastAsia="ru-RU"/>
              </w:rPr>
              <w:t xml:space="preserve"> у відповідях, які не характеризуються творчим креативним підходом.</w:t>
            </w:r>
          </w:p>
        </w:tc>
      </w:tr>
      <w:tr w:rsidR="00E422FF" w:rsidRPr="009914BF" w14:paraId="202B873E" w14:textId="77777777" w:rsidTr="00A569AE">
        <w:tc>
          <w:tcPr>
            <w:tcW w:w="2977" w:type="dxa"/>
          </w:tcPr>
          <w:p w14:paraId="2E12D7D9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i/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Низький рівень</w:t>
            </w:r>
          </w:p>
          <w:p w14:paraId="23EF6631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>1</w:t>
            </w:r>
            <w:r w:rsidRPr="009914BF">
              <w:rPr>
                <w:bCs/>
                <w:lang w:eastAsia="ru-RU"/>
              </w:rPr>
              <w:t xml:space="preserve"> бал</w:t>
            </w:r>
          </w:p>
          <w:p w14:paraId="32302EC8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bCs/>
                <w:lang w:eastAsia="ru-RU"/>
              </w:rPr>
            </w:pPr>
          </w:p>
        </w:tc>
        <w:tc>
          <w:tcPr>
            <w:tcW w:w="7371" w:type="dxa"/>
          </w:tcPr>
          <w:p w14:paraId="7D7F8558" w14:textId="77777777" w:rsidR="00E422FF" w:rsidRPr="009914BF" w:rsidRDefault="00E422FF" w:rsidP="00A569AE">
            <w:pPr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>Відповідь студента характеризується слабким знанням як</w:t>
            </w:r>
            <w:r>
              <w:rPr>
                <w:lang w:eastAsia="ru-RU"/>
              </w:rPr>
              <w:t> </w:t>
            </w:r>
            <w:r w:rsidRPr="009914BF">
              <w:rPr>
                <w:lang w:eastAsia="ru-RU"/>
              </w:rPr>
              <w:t xml:space="preserve">теоретичного, так практичного матеріалу. </w:t>
            </w:r>
            <w:r>
              <w:rPr>
                <w:lang w:eastAsia="ru-RU"/>
              </w:rPr>
              <w:t>Допущення</w:t>
            </w:r>
            <w:r w:rsidRPr="009914BF">
              <w:rPr>
                <w:lang w:eastAsia="ru-RU"/>
              </w:rPr>
              <w:t xml:space="preserve"> помилок у</w:t>
            </w:r>
            <w:r>
              <w:rPr>
                <w:lang w:eastAsia="ru-RU"/>
              </w:rPr>
              <w:t> </w:t>
            </w:r>
            <w:r w:rsidRPr="009914BF">
              <w:rPr>
                <w:lang w:eastAsia="ru-RU"/>
              </w:rPr>
              <w:t xml:space="preserve">відповідях на конкретні питання та </w:t>
            </w:r>
            <w:r>
              <w:rPr>
                <w:lang w:eastAsia="ru-RU"/>
              </w:rPr>
              <w:t>низький рівень</w:t>
            </w:r>
            <w:r w:rsidRPr="009914BF">
              <w:rPr>
                <w:lang w:eastAsia="ru-RU"/>
              </w:rPr>
              <w:t xml:space="preserve"> участ</w:t>
            </w:r>
            <w:r>
              <w:rPr>
                <w:lang w:eastAsia="ru-RU"/>
              </w:rPr>
              <w:t>і</w:t>
            </w:r>
            <w:r w:rsidRPr="009914BF">
              <w:rPr>
                <w:lang w:eastAsia="ru-RU"/>
              </w:rPr>
              <w:t xml:space="preserve"> в</w:t>
            </w:r>
            <w:r>
              <w:rPr>
                <w:lang w:eastAsia="ru-RU"/>
              </w:rPr>
              <w:t> </w:t>
            </w:r>
            <w:r w:rsidRPr="009914BF">
              <w:rPr>
                <w:lang w:eastAsia="ru-RU"/>
              </w:rPr>
              <w:t>обговоренні матеріалу, що вивчається.</w:t>
            </w:r>
          </w:p>
        </w:tc>
      </w:tr>
      <w:tr w:rsidR="00E422FF" w:rsidRPr="009914BF" w14:paraId="78C20628" w14:textId="77777777" w:rsidTr="00A569AE">
        <w:tc>
          <w:tcPr>
            <w:tcW w:w="2977" w:type="dxa"/>
          </w:tcPr>
          <w:p w14:paraId="40F01C2E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Незадовільний рівень</w:t>
            </w:r>
          </w:p>
          <w:p w14:paraId="5675F590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>0 балів</w:t>
            </w:r>
          </w:p>
          <w:p w14:paraId="065A81E3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371" w:type="dxa"/>
          </w:tcPr>
          <w:p w14:paraId="59359C82" w14:textId="77777777" w:rsidR="00E422FF" w:rsidRPr="009914BF" w:rsidRDefault="00E422FF" w:rsidP="00A569AE">
            <w:pPr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>У студента дуже слабкий рівень знання теоретичного матеріалу; не</w:t>
            </w:r>
            <w:r>
              <w:rPr>
                <w:lang w:eastAsia="ru-RU"/>
              </w:rPr>
              <w:t> бере</w:t>
            </w:r>
            <w:r w:rsidRPr="009914BF">
              <w:rPr>
                <w:lang w:eastAsia="ru-RU"/>
              </w:rPr>
              <w:t xml:space="preserve"> участі в обговоренні  теоретичного та практичного матеріалу, що вивчається; допуска</w:t>
            </w:r>
            <w:r>
              <w:rPr>
                <w:lang w:eastAsia="ru-RU"/>
              </w:rPr>
              <w:t>ються</w:t>
            </w:r>
            <w:r w:rsidRPr="009914BF">
              <w:rPr>
                <w:lang w:eastAsia="ru-RU"/>
              </w:rPr>
              <w:t xml:space="preserve"> змістовні помилки у</w:t>
            </w:r>
            <w:r>
              <w:rPr>
                <w:lang w:eastAsia="ru-RU"/>
              </w:rPr>
              <w:t> </w:t>
            </w:r>
            <w:r w:rsidRPr="009914BF">
              <w:rPr>
                <w:lang w:eastAsia="ru-RU"/>
              </w:rPr>
              <w:t>відповідях на конкретні питання.</w:t>
            </w:r>
          </w:p>
        </w:tc>
      </w:tr>
    </w:tbl>
    <w:p w14:paraId="4673320E" w14:textId="77777777" w:rsidR="00E422FF" w:rsidRPr="009914BF" w:rsidRDefault="00E422FF" w:rsidP="00E422FF">
      <w:pPr>
        <w:autoSpaceDE w:val="0"/>
        <w:autoSpaceDN w:val="0"/>
        <w:adjustRightInd w:val="0"/>
        <w:spacing w:line="276" w:lineRule="auto"/>
      </w:pPr>
    </w:p>
    <w:p w14:paraId="4C5410F0" w14:textId="77777777" w:rsidR="00E422FF" w:rsidRPr="009914BF" w:rsidRDefault="00E422FF" w:rsidP="00E422FF">
      <w:pPr>
        <w:autoSpaceDE w:val="0"/>
        <w:autoSpaceDN w:val="0"/>
        <w:adjustRightInd w:val="0"/>
        <w:spacing w:line="276" w:lineRule="auto"/>
        <w:rPr>
          <w:lang w:eastAsia="ru-RU"/>
        </w:rPr>
      </w:pPr>
    </w:p>
    <w:p w14:paraId="501A9676" w14:textId="77777777" w:rsidR="00E422FF" w:rsidRPr="009914BF" w:rsidRDefault="00E422FF" w:rsidP="00E422FF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lang w:eastAsia="ru-RU"/>
        </w:rPr>
        <w:br w:type="page"/>
      </w:r>
      <w:r w:rsidRPr="009914BF">
        <w:rPr>
          <w:b/>
          <w:lang w:eastAsia="ru-RU"/>
        </w:rPr>
        <w:lastRenderedPageBreak/>
        <w:t>Критері</w:t>
      </w:r>
      <w:r>
        <w:rPr>
          <w:b/>
          <w:lang w:eastAsia="ru-RU"/>
        </w:rPr>
        <w:t>ї оцінювання контрольної роботи</w:t>
      </w:r>
    </w:p>
    <w:p w14:paraId="270B0D74" w14:textId="77777777" w:rsidR="00E422FF" w:rsidRPr="009914BF" w:rsidRDefault="00E422FF" w:rsidP="00E422FF">
      <w:pPr>
        <w:autoSpaceDE w:val="0"/>
        <w:autoSpaceDN w:val="0"/>
        <w:adjustRightInd w:val="0"/>
        <w:rPr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552"/>
      </w:tblGrid>
      <w:tr w:rsidR="00E422FF" w:rsidRPr="009914BF" w14:paraId="62A4F775" w14:textId="77777777" w:rsidTr="00A569AE">
        <w:trPr>
          <w:trHeight w:val="454"/>
        </w:trPr>
        <w:tc>
          <w:tcPr>
            <w:tcW w:w="7655" w:type="dxa"/>
            <w:vAlign w:val="center"/>
          </w:tcPr>
          <w:p w14:paraId="6E0FD3C9" w14:textId="77777777" w:rsidR="00E422FF" w:rsidRPr="009914BF" w:rsidRDefault="00E422FF" w:rsidP="00A569AE">
            <w:pPr>
              <w:widowControl w:val="0"/>
              <w:spacing w:line="276" w:lineRule="auto"/>
              <w:rPr>
                <w:lang w:eastAsia="ru-RU"/>
              </w:rPr>
            </w:pPr>
            <w:r w:rsidRPr="009914BF">
              <w:rPr>
                <w:lang w:eastAsia="ru-RU"/>
              </w:rPr>
              <w:t>Відповідь повна, змістовна, з однією незначною помилкою.</w:t>
            </w:r>
          </w:p>
        </w:tc>
        <w:tc>
          <w:tcPr>
            <w:tcW w:w="2552" w:type="dxa"/>
            <w:vAlign w:val="center"/>
          </w:tcPr>
          <w:p w14:paraId="703CAC25" w14:textId="77777777" w:rsidR="00E422FF" w:rsidRPr="009914BF" w:rsidRDefault="00E422FF" w:rsidP="00A569AE">
            <w:pPr>
              <w:widowControl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9914BF">
              <w:rPr>
                <w:lang w:eastAsia="ru-RU"/>
              </w:rPr>
              <w:t>–</w:t>
            </w:r>
            <w:r>
              <w:rPr>
                <w:lang w:eastAsia="ru-RU"/>
              </w:rPr>
              <w:t>10</w:t>
            </w:r>
            <w:r w:rsidRPr="009914BF">
              <w:rPr>
                <w:lang w:eastAsia="ru-RU"/>
              </w:rPr>
              <w:t xml:space="preserve"> балів</w:t>
            </w:r>
          </w:p>
        </w:tc>
      </w:tr>
      <w:tr w:rsidR="00E422FF" w:rsidRPr="009914BF" w14:paraId="60410810" w14:textId="77777777" w:rsidTr="00A569AE">
        <w:trPr>
          <w:trHeight w:val="454"/>
        </w:trPr>
        <w:tc>
          <w:tcPr>
            <w:tcW w:w="7655" w:type="dxa"/>
            <w:vAlign w:val="center"/>
          </w:tcPr>
          <w:p w14:paraId="6DB6329F" w14:textId="77777777" w:rsidR="00E422FF" w:rsidRPr="009914BF" w:rsidRDefault="00E422FF" w:rsidP="00A569AE">
            <w:pPr>
              <w:widowControl w:val="0"/>
              <w:spacing w:line="276" w:lineRule="auto"/>
              <w:rPr>
                <w:spacing w:val="-2"/>
                <w:lang w:eastAsia="ru-RU"/>
              </w:rPr>
            </w:pPr>
            <w:r w:rsidRPr="009914BF">
              <w:rPr>
                <w:spacing w:val="-2"/>
                <w:lang w:eastAsia="ru-RU"/>
              </w:rPr>
              <w:t>Відповідь повна, але з двома-трьома незначними помилками.</w:t>
            </w:r>
          </w:p>
        </w:tc>
        <w:tc>
          <w:tcPr>
            <w:tcW w:w="2552" w:type="dxa"/>
            <w:vAlign w:val="center"/>
          </w:tcPr>
          <w:p w14:paraId="01C0E5EB" w14:textId="77777777" w:rsidR="00E422FF" w:rsidRPr="009914BF" w:rsidRDefault="00E422FF" w:rsidP="00A569AE">
            <w:pPr>
              <w:widowControl w:val="0"/>
              <w:spacing w:line="276" w:lineRule="auto"/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7</w:t>
            </w:r>
            <w:r w:rsidRPr="009914BF">
              <w:rPr>
                <w:spacing w:val="-6"/>
                <w:lang w:eastAsia="ru-RU"/>
              </w:rPr>
              <w:t>–</w:t>
            </w:r>
            <w:r>
              <w:rPr>
                <w:spacing w:val="-6"/>
                <w:lang w:eastAsia="ru-RU"/>
              </w:rPr>
              <w:t>8</w:t>
            </w:r>
            <w:r w:rsidRPr="009914BF">
              <w:rPr>
                <w:spacing w:val="-6"/>
                <w:lang w:eastAsia="ru-RU"/>
              </w:rPr>
              <w:t xml:space="preserve"> балів</w:t>
            </w:r>
          </w:p>
        </w:tc>
      </w:tr>
      <w:tr w:rsidR="00E422FF" w:rsidRPr="009914BF" w14:paraId="51CF119B" w14:textId="77777777" w:rsidTr="00A569AE">
        <w:trPr>
          <w:trHeight w:val="454"/>
        </w:trPr>
        <w:tc>
          <w:tcPr>
            <w:tcW w:w="7655" w:type="dxa"/>
            <w:vAlign w:val="center"/>
          </w:tcPr>
          <w:p w14:paraId="39DF47A6" w14:textId="77777777" w:rsidR="00E422FF" w:rsidRPr="009914BF" w:rsidRDefault="00E422FF" w:rsidP="00A569AE">
            <w:pPr>
              <w:widowControl w:val="0"/>
              <w:spacing w:line="276" w:lineRule="auto"/>
              <w:rPr>
                <w:lang w:eastAsia="ru-RU"/>
              </w:rPr>
            </w:pPr>
            <w:r w:rsidRPr="009914BF">
              <w:rPr>
                <w:lang w:eastAsia="ru-RU"/>
              </w:rPr>
              <w:t>Відповідь не досить повна та (або) із суттєвими помилками.</w:t>
            </w:r>
          </w:p>
        </w:tc>
        <w:tc>
          <w:tcPr>
            <w:tcW w:w="2552" w:type="dxa"/>
            <w:vAlign w:val="center"/>
          </w:tcPr>
          <w:p w14:paraId="45CC831F" w14:textId="77777777" w:rsidR="00E422FF" w:rsidRPr="009914BF" w:rsidRDefault="00E422FF" w:rsidP="00A569AE">
            <w:pPr>
              <w:widowControl w:val="0"/>
              <w:tabs>
                <w:tab w:val="left" w:pos="0"/>
                <w:tab w:val="center" w:pos="34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9914BF">
              <w:rPr>
                <w:lang w:eastAsia="ru-RU"/>
              </w:rPr>
              <w:t>−</w:t>
            </w:r>
            <w:r>
              <w:rPr>
                <w:lang w:eastAsia="ru-RU"/>
              </w:rPr>
              <w:t>6</w:t>
            </w:r>
            <w:r w:rsidRPr="009914BF">
              <w:rPr>
                <w:lang w:eastAsia="ru-RU"/>
              </w:rPr>
              <w:t xml:space="preserve"> бал</w:t>
            </w:r>
            <w:r>
              <w:rPr>
                <w:lang w:eastAsia="ru-RU"/>
              </w:rPr>
              <w:t>ів</w:t>
            </w:r>
          </w:p>
        </w:tc>
      </w:tr>
      <w:tr w:rsidR="00E422FF" w:rsidRPr="009914BF" w14:paraId="62082DF1" w14:textId="77777777" w:rsidTr="00A569AE">
        <w:trPr>
          <w:trHeight w:val="454"/>
        </w:trPr>
        <w:tc>
          <w:tcPr>
            <w:tcW w:w="7655" w:type="dxa"/>
            <w:vAlign w:val="center"/>
          </w:tcPr>
          <w:p w14:paraId="0FE33CE1" w14:textId="77777777" w:rsidR="00E422FF" w:rsidRPr="009914BF" w:rsidRDefault="00E422FF" w:rsidP="00A569AE">
            <w:pPr>
              <w:widowControl w:val="0"/>
              <w:spacing w:line="276" w:lineRule="auto"/>
              <w:rPr>
                <w:lang w:eastAsia="ru-RU"/>
              </w:rPr>
            </w:pPr>
            <w:r w:rsidRPr="009914BF">
              <w:rPr>
                <w:lang w:eastAsia="ru-RU"/>
              </w:rPr>
              <w:t>Відповідь не досить повна, містить суттєві змістовні помилки.</w:t>
            </w:r>
          </w:p>
        </w:tc>
        <w:tc>
          <w:tcPr>
            <w:tcW w:w="2552" w:type="dxa"/>
            <w:vAlign w:val="center"/>
          </w:tcPr>
          <w:p w14:paraId="1BA347DA" w14:textId="77777777" w:rsidR="00E422FF" w:rsidRPr="009914BF" w:rsidRDefault="00E422FF" w:rsidP="00A569AE">
            <w:pPr>
              <w:widowControl w:val="0"/>
              <w:spacing w:line="276" w:lineRule="auto"/>
              <w:jc w:val="center"/>
              <w:rPr>
                <w:lang w:eastAsia="ru-RU"/>
              </w:rPr>
            </w:pPr>
            <w:r w:rsidRPr="009914BF">
              <w:rPr>
                <w:lang w:eastAsia="ru-RU"/>
              </w:rPr>
              <w:t>1–5  бал</w:t>
            </w:r>
            <w:r>
              <w:rPr>
                <w:lang w:eastAsia="ru-RU"/>
              </w:rPr>
              <w:t>ів</w:t>
            </w:r>
          </w:p>
        </w:tc>
      </w:tr>
      <w:tr w:rsidR="00E422FF" w:rsidRPr="009914BF" w14:paraId="45A647AB" w14:textId="77777777" w:rsidTr="00A569AE">
        <w:trPr>
          <w:trHeight w:val="45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55C8" w14:textId="77777777" w:rsidR="00E422FF" w:rsidRPr="009914BF" w:rsidRDefault="00E422FF" w:rsidP="00A569AE">
            <w:pPr>
              <w:widowControl w:val="0"/>
              <w:spacing w:line="276" w:lineRule="auto"/>
              <w:rPr>
                <w:lang w:eastAsia="ru-RU"/>
              </w:rPr>
            </w:pPr>
            <w:r w:rsidRPr="009914BF">
              <w:rPr>
                <w:lang w:eastAsia="ru-RU"/>
              </w:rPr>
              <w:t>Відповідь майже відсутня та (або) не відповідає суті запитання.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D4B0" w14:textId="77777777" w:rsidR="00E422FF" w:rsidRPr="009914BF" w:rsidRDefault="00E422FF" w:rsidP="00A569AE">
            <w:pPr>
              <w:widowControl w:val="0"/>
              <w:spacing w:line="276" w:lineRule="auto"/>
              <w:jc w:val="center"/>
              <w:rPr>
                <w:lang w:eastAsia="ru-RU"/>
              </w:rPr>
            </w:pPr>
            <w:r w:rsidRPr="009914BF">
              <w:rPr>
                <w:lang w:eastAsia="ru-RU"/>
              </w:rPr>
              <w:t>0 балів</w:t>
            </w:r>
          </w:p>
        </w:tc>
      </w:tr>
    </w:tbl>
    <w:p w14:paraId="17183BE6" w14:textId="77777777" w:rsidR="00E422FF" w:rsidRDefault="00E422FF" w:rsidP="00E422FF">
      <w:pPr>
        <w:spacing w:line="276" w:lineRule="auto"/>
        <w:rPr>
          <w:sz w:val="28"/>
          <w:szCs w:val="28"/>
        </w:rPr>
      </w:pPr>
    </w:p>
    <w:p w14:paraId="17BE92B1" w14:textId="77777777" w:rsidR="00E422FF" w:rsidRDefault="00E422FF" w:rsidP="00E422FF">
      <w:pPr>
        <w:spacing w:line="276" w:lineRule="auto"/>
        <w:rPr>
          <w:sz w:val="28"/>
          <w:szCs w:val="28"/>
        </w:rPr>
      </w:pPr>
    </w:p>
    <w:p w14:paraId="050E4342" w14:textId="77777777" w:rsidR="00E422FF" w:rsidRPr="009914BF" w:rsidRDefault="00E422FF" w:rsidP="00E422FF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9914BF">
        <w:rPr>
          <w:b/>
          <w:lang w:eastAsia="ru-RU"/>
        </w:rPr>
        <w:t xml:space="preserve">Критерії оцінювання </w:t>
      </w:r>
      <w:r>
        <w:rPr>
          <w:b/>
        </w:rPr>
        <w:t>індивідуальної роботи</w:t>
      </w:r>
    </w:p>
    <w:p w14:paraId="0F36DBE0" w14:textId="77777777" w:rsidR="00E422FF" w:rsidRPr="009914BF" w:rsidRDefault="00E422FF" w:rsidP="00E422FF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E422FF" w:rsidRPr="009914BF" w14:paraId="2E1B1599" w14:textId="77777777" w:rsidTr="00A569AE">
        <w:tc>
          <w:tcPr>
            <w:tcW w:w="2977" w:type="dxa"/>
          </w:tcPr>
          <w:p w14:paraId="469DC9E3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Високий рівень</w:t>
            </w:r>
          </w:p>
          <w:p w14:paraId="2E56D512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Pr="009914BF">
              <w:rPr>
                <w:lang w:eastAsia="ru-RU"/>
              </w:rPr>
              <w:t>–</w:t>
            </w:r>
            <w:r>
              <w:rPr>
                <w:lang w:eastAsia="ru-RU"/>
              </w:rPr>
              <w:t>15</w:t>
            </w:r>
            <w:r w:rsidRPr="009914BF">
              <w:rPr>
                <w:lang w:eastAsia="ru-RU"/>
              </w:rPr>
              <w:t xml:space="preserve"> </w:t>
            </w:r>
            <w:r w:rsidRPr="009914BF">
              <w:rPr>
                <w:bCs/>
                <w:lang w:eastAsia="ru-RU"/>
              </w:rPr>
              <w:t>бал</w:t>
            </w:r>
            <w:r>
              <w:rPr>
                <w:bCs/>
                <w:lang w:eastAsia="ru-RU"/>
              </w:rPr>
              <w:t>ів</w:t>
            </w:r>
          </w:p>
          <w:p w14:paraId="5438D194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bCs/>
                <w:lang w:eastAsia="ru-RU"/>
              </w:rPr>
            </w:pPr>
          </w:p>
        </w:tc>
        <w:tc>
          <w:tcPr>
            <w:tcW w:w="7371" w:type="dxa"/>
            <w:vAlign w:val="center"/>
          </w:tcPr>
          <w:p w14:paraId="22CD03E4" w14:textId="77777777" w:rsidR="00E422FF" w:rsidRPr="00782C12" w:rsidRDefault="00E422FF" w:rsidP="00A569AE">
            <w:pPr>
              <w:rPr>
                <w:iCs/>
              </w:rPr>
            </w:pPr>
            <w:r>
              <w:rPr>
                <w:iCs/>
              </w:rPr>
              <w:t xml:space="preserve">Студент змістовно виконав зазначені етапи роботи: розробка концепції веб-сайту, формування та розміщення унікального, оптимізованого тематичного контенту, </w:t>
            </w:r>
            <w:r>
              <w:t>підготовка проектної документації щодо його змістовного наповнення та просування</w:t>
            </w:r>
            <w:r>
              <w:rPr>
                <w:iCs/>
              </w:rPr>
              <w:t>.</w:t>
            </w:r>
          </w:p>
        </w:tc>
      </w:tr>
      <w:tr w:rsidR="00E422FF" w:rsidRPr="009914BF" w14:paraId="45A4FAE4" w14:textId="77777777" w:rsidTr="00A569AE">
        <w:tc>
          <w:tcPr>
            <w:tcW w:w="2977" w:type="dxa"/>
          </w:tcPr>
          <w:p w14:paraId="60186B44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Середній рівень</w:t>
            </w:r>
          </w:p>
          <w:p w14:paraId="23D803FE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9914BF">
              <w:rPr>
                <w:lang w:eastAsia="ru-RU"/>
              </w:rPr>
              <w:t>–</w:t>
            </w:r>
            <w:r>
              <w:rPr>
                <w:lang w:eastAsia="ru-RU"/>
              </w:rPr>
              <w:t>1</w:t>
            </w:r>
            <w:r w:rsidRPr="009914BF">
              <w:rPr>
                <w:lang w:eastAsia="ru-RU"/>
              </w:rPr>
              <w:t xml:space="preserve">2 </w:t>
            </w:r>
            <w:r w:rsidRPr="009914BF">
              <w:rPr>
                <w:bCs/>
                <w:lang w:eastAsia="ru-RU"/>
              </w:rPr>
              <w:t>бал</w:t>
            </w:r>
            <w:r>
              <w:rPr>
                <w:bCs/>
                <w:lang w:eastAsia="ru-RU"/>
              </w:rPr>
              <w:t>ів</w:t>
            </w:r>
          </w:p>
          <w:p w14:paraId="311DFD84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bCs/>
                <w:lang w:eastAsia="ru-RU"/>
              </w:rPr>
            </w:pPr>
          </w:p>
        </w:tc>
        <w:tc>
          <w:tcPr>
            <w:tcW w:w="7371" w:type="dxa"/>
            <w:vAlign w:val="center"/>
          </w:tcPr>
          <w:p w14:paraId="66938D6A" w14:textId="77777777" w:rsidR="00E422FF" w:rsidRPr="009914BF" w:rsidRDefault="00E422FF" w:rsidP="00A569AE">
            <w:pPr>
              <w:spacing w:line="276" w:lineRule="auto"/>
              <w:rPr>
                <w:lang w:eastAsia="ru-RU"/>
              </w:rPr>
            </w:pPr>
            <w:r>
              <w:rPr>
                <w:iCs/>
              </w:rPr>
              <w:t xml:space="preserve">Студент виконав зазначені етапи роботи: розробка концепції веб-сайту, формування та розміщення унікального, оптимізованого тематичного контенту, </w:t>
            </w:r>
            <w:r>
              <w:t>підготовка проектної документації щодо його змістовного наповнення та просування</w:t>
            </w:r>
            <w:r>
              <w:rPr>
                <w:iCs/>
              </w:rPr>
              <w:t>. Проте, певний етап (або всі етапи) мають змістовні неточності.</w:t>
            </w:r>
          </w:p>
        </w:tc>
      </w:tr>
      <w:tr w:rsidR="00E422FF" w:rsidRPr="009914BF" w14:paraId="44538B38" w14:textId="77777777" w:rsidTr="00A569AE">
        <w:tc>
          <w:tcPr>
            <w:tcW w:w="2977" w:type="dxa"/>
          </w:tcPr>
          <w:p w14:paraId="6539DF6F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i/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Низький рівень</w:t>
            </w:r>
          </w:p>
          <w:p w14:paraId="783D80A9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3–7</w:t>
            </w:r>
            <w:r w:rsidRPr="009914BF">
              <w:rPr>
                <w:bCs/>
                <w:lang w:eastAsia="ru-RU"/>
              </w:rPr>
              <w:t xml:space="preserve"> бал</w:t>
            </w:r>
            <w:r>
              <w:rPr>
                <w:bCs/>
                <w:lang w:eastAsia="ru-RU"/>
              </w:rPr>
              <w:t>ів</w:t>
            </w:r>
          </w:p>
          <w:p w14:paraId="6A7DBD57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bCs/>
                <w:lang w:eastAsia="ru-RU"/>
              </w:rPr>
            </w:pPr>
          </w:p>
        </w:tc>
        <w:tc>
          <w:tcPr>
            <w:tcW w:w="7371" w:type="dxa"/>
            <w:vAlign w:val="center"/>
          </w:tcPr>
          <w:p w14:paraId="74D5ACD0" w14:textId="77777777" w:rsidR="00E422FF" w:rsidRPr="009914BF" w:rsidRDefault="00E422FF" w:rsidP="00A569AE">
            <w:pPr>
              <w:spacing w:line="276" w:lineRule="auto"/>
              <w:rPr>
                <w:lang w:eastAsia="ru-RU"/>
              </w:rPr>
            </w:pPr>
            <w:r>
              <w:rPr>
                <w:iCs/>
              </w:rPr>
              <w:t xml:space="preserve">Студент частково виконав зазначені етапи роботи: розробка концепції веб-сайту, формування та розміщення унікального, оптимізованого тематичного контенту, </w:t>
            </w:r>
            <w:r>
              <w:t>підготовка проектної документації щодо його змістовного наповнення та просування</w:t>
            </w:r>
            <w:r>
              <w:rPr>
                <w:iCs/>
              </w:rPr>
              <w:t>. Разом з тим, певний етап (або всі етапи) мають змістовні неточності.</w:t>
            </w:r>
          </w:p>
        </w:tc>
      </w:tr>
      <w:tr w:rsidR="00E422FF" w:rsidRPr="009914BF" w14:paraId="264A50D8" w14:textId="77777777" w:rsidTr="00A569AE">
        <w:tc>
          <w:tcPr>
            <w:tcW w:w="2977" w:type="dxa"/>
          </w:tcPr>
          <w:p w14:paraId="5410AD4C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b/>
                <w:i/>
                <w:lang w:eastAsia="ru-RU"/>
              </w:rPr>
              <w:t>Незадовільний рівень</w:t>
            </w:r>
          </w:p>
          <w:p w14:paraId="1ED5212A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  <w:r w:rsidRPr="009914BF">
              <w:rPr>
                <w:lang w:eastAsia="ru-RU"/>
              </w:rPr>
              <w:t>0 балів</w:t>
            </w:r>
          </w:p>
          <w:p w14:paraId="716618F4" w14:textId="77777777" w:rsidR="00E422FF" w:rsidRPr="009914BF" w:rsidRDefault="00E422FF" w:rsidP="00A569AE">
            <w:pPr>
              <w:tabs>
                <w:tab w:val="left" w:pos="567"/>
              </w:tabs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371" w:type="dxa"/>
            <w:vAlign w:val="center"/>
          </w:tcPr>
          <w:p w14:paraId="74D83A87" w14:textId="77777777" w:rsidR="00E422FF" w:rsidRPr="009914BF" w:rsidRDefault="00E422FF" w:rsidP="00A569AE">
            <w:pPr>
              <w:spacing w:line="276" w:lineRule="auto"/>
              <w:rPr>
                <w:lang w:eastAsia="ru-RU"/>
              </w:rPr>
            </w:pPr>
            <w:r>
              <w:rPr>
                <w:iCs/>
              </w:rPr>
              <w:t>Студент виконав менше половини зазначених етапів роботи. Представлені матеріали мають змістовні неточності.</w:t>
            </w:r>
          </w:p>
        </w:tc>
      </w:tr>
    </w:tbl>
    <w:p w14:paraId="0C0C356E" w14:textId="77777777" w:rsidR="00E422FF" w:rsidRPr="0049033F" w:rsidRDefault="00E422FF" w:rsidP="00E422FF">
      <w:pPr>
        <w:jc w:val="center"/>
        <w:rPr>
          <w:b/>
          <w:bCs/>
        </w:rPr>
      </w:pPr>
    </w:p>
    <w:p w14:paraId="4B6A70F6" w14:textId="77777777" w:rsidR="00E422FF" w:rsidRPr="0049033F" w:rsidRDefault="00E422FF" w:rsidP="00E422FF">
      <w:pPr>
        <w:jc w:val="center"/>
        <w:rPr>
          <w:b/>
          <w:bCs/>
        </w:rPr>
      </w:pPr>
    </w:p>
    <w:p w14:paraId="4D7C6974" w14:textId="77777777" w:rsidR="00E422FF" w:rsidRPr="0049033F" w:rsidRDefault="00E422FF" w:rsidP="00E422FF">
      <w:pPr>
        <w:jc w:val="center"/>
        <w:rPr>
          <w:b/>
          <w:bCs/>
        </w:rPr>
      </w:pPr>
      <w:r w:rsidRPr="0049033F">
        <w:rPr>
          <w:b/>
          <w:bCs/>
        </w:rPr>
        <w:t>Шкала оцінювання</w:t>
      </w:r>
    </w:p>
    <w:p w14:paraId="38E66A0C" w14:textId="77777777" w:rsidR="00E422FF" w:rsidRPr="0049033F" w:rsidRDefault="00E422FF" w:rsidP="00E422FF">
      <w:pPr>
        <w:jc w:val="center"/>
        <w:rPr>
          <w:b/>
          <w:bCs/>
        </w:rPr>
      </w:pPr>
    </w:p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410"/>
      </w:tblGrid>
      <w:tr w:rsidR="00E422FF" w:rsidRPr="0049033F" w14:paraId="30642130" w14:textId="77777777" w:rsidTr="00A569AE">
        <w:trPr>
          <w:trHeight w:val="9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1F34" w14:textId="77777777" w:rsidR="00E422FF" w:rsidRPr="0049033F" w:rsidRDefault="00E422FF" w:rsidP="00A569AE">
            <w:pPr>
              <w:jc w:val="center"/>
            </w:pPr>
            <w:r w:rsidRPr="0049033F">
              <w:t>Сума балів за всі види навчальної діяльності протягом семестру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D0DB7" w14:textId="77777777" w:rsidR="00E422FF" w:rsidRPr="0049033F" w:rsidRDefault="00E422FF" w:rsidP="00A569AE">
            <w:pPr>
              <w:jc w:val="center"/>
            </w:pPr>
            <w:r w:rsidRPr="0049033F">
              <w:t>Оцінка</w:t>
            </w:r>
          </w:p>
        </w:tc>
      </w:tr>
      <w:tr w:rsidR="00E422FF" w:rsidRPr="0049033F" w14:paraId="71334DBD" w14:textId="77777777" w:rsidTr="00A569A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0416" w14:textId="77777777" w:rsidR="00E422FF" w:rsidRPr="0049033F" w:rsidRDefault="00E422FF" w:rsidP="00A569AE">
            <w:pPr>
              <w:ind w:left="180"/>
              <w:jc w:val="center"/>
              <w:rPr>
                <w:b/>
                <w:bCs/>
              </w:rPr>
            </w:pPr>
            <w:r>
              <w:t>90–</w:t>
            </w:r>
            <w:r w:rsidRPr="0049033F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64B4" w14:textId="77777777" w:rsidR="00E422FF" w:rsidRPr="0049033F" w:rsidRDefault="00E422FF" w:rsidP="00A569AE">
            <w:pPr>
              <w:jc w:val="center"/>
            </w:pPr>
            <w:r w:rsidRPr="0049033F">
              <w:t xml:space="preserve">відмінно </w:t>
            </w:r>
          </w:p>
        </w:tc>
      </w:tr>
      <w:tr w:rsidR="00E422FF" w:rsidRPr="0049033F" w14:paraId="29F669BD" w14:textId="77777777" w:rsidTr="00A569AE">
        <w:trPr>
          <w:trHeight w:val="5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A51B5" w14:textId="77777777" w:rsidR="00E422FF" w:rsidRPr="0049033F" w:rsidRDefault="00E422FF" w:rsidP="00A569AE">
            <w:pPr>
              <w:ind w:left="180"/>
              <w:jc w:val="center"/>
            </w:pPr>
            <w:r w:rsidRPr="0049033F">
              <w:rPr>
                <w:lang w:val="en-US"/>
              </w:rPr>
              <w:t>7</w:t>
            </w:r>
            <w:r w:rsidRPr="0049033F">
              <w:t>0</w:t>
            </w:r>
            <w:r>
              <w:t>–</w:t>
            </w:r>
            <w:r w:rsidRPr="0049033F"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4F2" w14:textId="77777777" w:rsidR="00E422FF" w:rsidRPr="0049033F" w:rsidRDefault="00E422FF" w:rsidP="00A569AE">
            <w:pPr>
              <w:jc w:val="center"/>
            </w:pPr>
            <w:r w:rsidRPr="0049033F">
              <w:t xml:space="preserve">добре </w:t>
            </w:r>
          </w:p>
        </w:tc>
      </w:tr>
      <w:tr w:rsidR="00E422FF" w:rsidRPr="0049033F" w14:paraId="1E09B6D3" w14:textId="77777777" w:rsidTr="00A569AE">
        <w:trPr>
          <w:trHeight w:val="5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3389F" w14:textId="77777777" w:rsidR="00E422FF" w:rsidRPr="0049033F" w:rsidRDefault="00E422FF" w:rsidP="00A569AE">
            <w:pPr>
              <w:ind w:left="180"/>
              <w:jc w:val="center"/>
            </w:pPr>
            <w:r w:rsidRPr="0049033F">
              <w:rPr>
                <w:lang w:val="en-US"/>
              </w:rPr>
              <w:t>5</w:t>
            </w:r>
            <w:r w:rsidRPr="0049033F">
              <w:t>0</w:t>
            </w:r>
            <w:r>
              <w:t>–</w:t>
            </w:r>
            <w:r w:rsidRPr="0049033F"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181C" w14:textId="77777777" w:rsidR="00E422FF" w:rsidRPr="0049033F" w:rsidRDefault="00E422FF" w:rsidP="00A569AE">
            <w:pPr>
              <w:jc w:val="center"/>
            </w:pPr>
            <w:r w:rsidRPr="0049033F">
              <w:t xml:space="preserve">задовільно </w:t>
            </w:r>
          </w:p>
        </w:tc>
      </w:tr>
      <w:tr w:rsidR="00E422FF" w:rsidRPr="0049033F" w14:paraId="7B82440B" w14:textId="77777777" w:rsidTr="00A569A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8F85" w14:textId="77777777" w:rsidR="00E422FF" w:rsidRPr="0049033F" w:rsidRDefault="00E422FF" w:rsidP="00A569AE">
            <w:pPr>
              <w:ind w:left="180"/>
              <w:jc w:val="center"/>
            </w:pPr>
            <w:r w:rsidRPr="0049033F">
              <w:t>1</w:t>
            </w:r>
            <w:r>
              <w:t>–</w:t>
            </w:r>
            <w:r w:rsidRPr="0049033F"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DD7A" w14:textId="77777777" w:rsidR="00E422FF" w:rsidRPr="0049033F" w:rsidRDefault="00E422FF" w:rsidP="00A569AE">
            <w:pPr>
              <w:jc w:val="center"/>
            </w:pPr>
            <w:r w:rsidRPr="0049033F">
              <w:t>незадовільно</w:t>
            </w:r>
          </w:p>
        </w:tc>
      </w:tr>
    </w:tbl>
    <w:p w14:paraId="39FD46E5" w14:textId="77777777" w:rsidR="00943642" w:rsidRDefault="00943642"/>
    <w:sectPr w:rsidR="0094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42"/>
    <w:rsid w:val="00943642"/>
    <w:rsid w:val="00E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00471-E2E8-4C19-BABF-A20F66AC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2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2020-09-01T20:19:00Z</dcterms:created>
  <dcterms:modified xsi:type="dcterms:W3CDTF">2020-09-01T20:20:00Z</dcterms:modified>
</cp:coreProperties>
</file>