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655350" w14:textId="77777777" w:rsidR="00FF0FC2" w:rsidRDefault="00AA42BE" w:rsidP="00FF0FC2">
      <w:pPr>
        <w:spacing w:after="0" w:line="360" w:lineRule="auto"/>
        <w:ind w:left="-567" w:right="-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Питання до іспиту </w:t>
      </w:r>
    </w:p>
    <w:p w14:paraId="2FB0F741" w14:textId="6A39DAE8" w:rsidR="00AA42BE" w:rsidRDefault="00AA42BE" w:rsidP="00FF0FC2">
      <w:pPr>
        <w:spacing w:after="0" w:line="360" w:lineRule="auto"/>
        <w:ind w:left="-567" w:right="-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uk-UA"/>
        </w:rPr>
        <w:t>з навчального курсу «Тестові методики в соціології»</w:t>
      </w:r>
    </w:p>
    <w:p w14:paraId="330A578C" w14:textId="77777777" w:rsidR="00AA42BE" w:rsidRDefault="00AA42BE" w:rsidP="006F611D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ECD7505" w14:textId="77777777" w:rsidR="006C6EEE" w:rsidRPr="00AA42BE" w:rsidRDefault="007C0F51" w:rsidP="006F611D">
      <w:pPr>
        <w:numPr>
          <w:ilvl w:val="0"/>
          <w:numId w:val="4"/>
        </w:numPr>
        <w:spacing w:after="0" w:line="360" w:lineRule="auto"/>
        <w:ind w:left="-567" w:right="-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42BE">
        <w:rPr>
          <w:rFonts w:ascii="Times New Roman" w:hAnsi="Times New Roman" w:cs="Times New Roman"/>
          <w:sz w:val="24"/>
          <w:szCs w:val="24"/>
          <w:lang w:val="uk-UA"/>
        </w:rPr>
        <w:t>Тестові</w:t>
      </w:r>
      <w:r w:rsidR="006C6EEE" w:rsidRPr="00AA42BE">
        <w:rPr>
          <w:rFonts w:ascii="Times New Roman" w:hAnsi="Times New Roman" w:cs="Times New Roman"/>
          <w:sz w:val="24"/>
          <w:szCs w:val="24"/>
          <w:lang w:val="uk-UA"/>
        </w:rPr>
        <w:t xml:space="preserve"> методики в </w:t>
      </w:r>
      <w:proofErr w:type="spellStart"/>
      <w:r w:rsidR="006C6EEE" w:rsidRPr="00AA42BE">
        <w:rPr>
          <w:rFonts w:ascii="Times New Roman" w:hAnsi="Times New Roman" w:cs="Times New Roman"/>
          <w:sz w:val="24"/>
          <w:szCs w:val="24"/>
          <w:lang w:val="uk-UA"/>
        </w:rPr>
        <w:t>методном</w:t>
      </w:r>
      <w:r w:rsidRPr="00AA42BE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  <w:r w:rsidRPr="00AA42BE">
        <w:rPr>
          <w:rFonts w:ascii="Times New Roman" w:hAnsi="Times New Roman" w:cs="Times New Roman"/>
          <w:sz w:val="24"/>
          <w:szCs w:val="24"/>
          <w:lang w:val="uk-UA"/>
        </w:rPr>
        <w:t xml:space="preserve"> арсеналі психологічної науки: історія і сучасні проблеми</w:t>
      </w:r>
      <w:r w:rsidR="006C6EEE" w:rsidRPr="00AA42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A42BE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6C6EEE" w:rsidRPr="00AA42BE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AA42BE">
        <w:rPr>
          <w:rFonts w:ascii="Times New Roman" w:hAnsi="Times New Roman" w:cs="Times New Roman"/>
          <w:sz w:val="24"/>
          <w:szCs w:val="24"/>
          <w:lang w:val="uk-UA"/>
        </w:rPr>
        <w:t>користання</w:t>
      </w:r>
      <w:r w:rsidR="006C6EEE" w:rsidRPr="00AA42B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B0F0E85" w14:textId="77777777" w:rsidR="00B928FA" w:rsidRPr="00AA42BE" w:rsidRDefault="007C0F51" w:rsidP="006F611D">
      <w:pPr>
        <w:numPr>
          <w:ilvl w:val="0"/>
          <w:numId w:val="4"/>
        </w:numPr>
        <w:spacing w:after="0" w:line="360" w:lineRule="auto"/>
        <w:ind w:left="-567" w:right="-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42BE">
        <w:rPr>
          <w:rFonts w:ascii="Times New Roman" w:hAnsi="Times New Roman" w:cs="Times New Roman"/>
          <w:sz w:val="24"/>
          <w:szCs w:val="24"/>
          <w:lang w:val="uk-UA"/>
        </w:rPr>
        <w:t>Показники діагностичної спроможності</w:t>
      </w:r>
      <w:r w:rsidR="00482721" w:rsidRPr="00AA42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A42BE">
        <w:rPr>
          <w:rFonts w:ascii="Times New Roman" w:hAnsi="Times New Roman" w:cs="Times New Roman"/>
          <w:sz w:val="24"/>
          <w:szCs w:val="24"/>
          <w:lang w:val="uk-UA"/>
        </w:rPr>
        <w:t>психологічних тесті</w:t>
      </w:r>
      <w:r w:rsidR="00482721" w:rsidRPr="00AA42BE">
        <w:rPr>
          <w:rFonts w:ascii="Times New Roman" w:hAnsi="Times New Roman" w:cs="Times New Roman"/>
          <w:sz w:val="24"/>
          <w:szCs w:val="24"/>
          <w:lang w:val="uk-UA"/>
        </w:rPr>
        <w:t>в.</w:t>
      </w:r>
    </w:p>
    <w:p w14:paraId="2BACC5A8" w14:textId="77777777" w:rsidR="00482721" w:rsidRPr="00AA42BE" w:rsidRDefault="007C0F51" w:rsidP="006F611D">
      <w:pPr>
        <w:pStyle w:val="a3"/>
        <w:numPr>
          <w:ilvl w:val="0"/>
          <w:numId w:val="4"/>
        </w:numPr>
        <w:ind w:left="-567" w:right="-284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AA42BE">
        <w:rPr>
          <w:rFonts w:ascii="Times New Roman" w:hAnsi="Times New Roman" w:cs="Times New Roman"/>
          <w:sz w:val="24"/>
          <w:szCs w:val="24"/>
          <w:lang w:val="uk-UA"/>
        </w:rPr>
        <w:t>Шкали брехні в психологічн</w:t>
      </w:r>
      <w:r w:rsidR="00482721" w:rsidRPr="00AA42BE">
        <w:rPr>
          <w:rFonts w:ascii="Times New Roman" w:hAnsi="Times New Roman" w:cs="Times New Roman"/>
          <w:sz w:val="24"/>
          <w:szCs w:val="24"/>
          <w:lang w:val="uk-UA"/>
        </w:rPr>
        <w:t xml:space="preserve">их тестах: </w:t>
      </w:r>
      <w:r w:rsidRPr="00AA42BE">
        <w:rPr>
          <w:rFonts w:ascii="Times New Roman" w:hAnsi="Times New Roman" w:cs="Times New Roman"/>
          <w:sz w:val="24"/>
          <w:szCs w:val="24"/>
          <w:lang w:val="uk-UA"/>
        </w:rPr>
        <w:t>призначення, приклади</w:t>
      </w:r>
      <w:r w:rsidR="00482721" w:rsidRPr="00AA42B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E27807F" w14:textId="77777777" w:rsidR="00426F05" w:rsidRPr="00AA42BE" w:rsidRDefault="007C0F51" w:rsidP="006F611D">
      <w:pPr>
        <w:numPr>
          <w:ilvl w:val="0"/>
          <w:numId w:val="4"/>
        </w:numPr>
        <w:spacing w:after="0" w:line="360" w:lineRule="auto"/>
        <w:ind w:left="-567" w:right="-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42BE">
        <w:rPr>
          <w:rFonts w:ascii="Times New Roman" w:hAnsi="Times New Roman" w:cs="Times New Roman"/>
          <w:sz w:val="24"/>
          <w:szCs w:val="24"/>
          <w:lang w:val="uk-UA"/>
        </w:rPr>
        <w:t>Загальна характеристика «бар’єрів», що виникають в процесі</w:t>
      </w:r>
      <w:r w:rsidR="00426F05" w:rsidRPr="00AA42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A42BE">
        <w:rPr>
          <w:rFonts w:ascii="Times New Roman" w:hAnsi="Times New Roman" w:cs="Times New Roman"/>
          <w:sz w:val="24"/>
          <w:szCs w:val="24"/>
          <w:lang w:val="uk-UA"/>
        </w:rPr>
        <w:t>соціологічного дослідженн</w:t>
      </w:r>
      <w:r w:rsidR="00426F05" w:rsidRPr="00AA42BE">
        <w:rPr>
          <w:rFonts w:ascii="Times New Roman" w:hAnsi="Times New Roman" w:cs="Times New Roman"/>
          <w:sz w:val="24"/>
          <w:szCs w:val="24"/>
          <w:lang w:val="uk-UA"/>
        </w:rPr>
        <w:t>я.</w:t>
      </w:r>
    </w:p>
    <w:p w14:paraId="69688547" w14:textId="77777777" w:rsidR="00426F05" w:rsidRPr="00AA42BE" w:rsidRDefault="007C0F51" w:rsidP="006F611D">
      <w:pPr>
        <w:pStyle w:val="a3"/>
        <w:numPr>
          <w:ilvl w:val="0"/>
          <w:numId w:val="4"/>
        </w:numPr>
        <w:ind w:left="-567" w:right="-284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AA42BE">
        <w:rPr>
          <w:rFonts w:ascii="Times New Roman" w:hAnsi="Times New Roman" w:cs="Times New Roman"/>
          <w:sz w:val="24"/>
          <w:szCs w:val="24"/>
          <w:lang w:val="uk-UA"/>
        </w:rPr>
        <w:t xml:space="preserve">Зарубіжний досвід використання </w:t>
      </w:r>
      <w:r w:rsidR="00426F05" w:rsidRPr="00AA42BE">
        <w:rPr>
          <w:rFonts w:ascii="Times New Roman" w:hAnsi="Times New Roman" w:cs="Times New Roman"/>
          <w:sz w:val="24"/>
          <w:szCs w:val="24"/>
          <w:lang w:val="uk-UA"/>
        </w:rPr>
        <w:t>те</w:t>
      </w:r>
      <w:r w:rsidRPr="00AA42BE">
        <w:rPr>
          <w:rFonts w:ascii="Times New Roman" w:hAnsi="Times New Roman" w:cs="Times New Roman"/>
          <w:sz w:val="24"/>
          <w:szCs w:val="24"/>
          <w:lang w:val="uk-UA"/>
        </w:rPr>
        <w:t>стови</w:t>
      </w:r>
      <w:r w:rsidR="00426F05" w:rsidRPr="00AA42BE">
        <w:rPr>
          <w:rFonts w:ascii="Times New Roman" w:hAnsi="Times New Roman" w:cs="Times New Roman"/>
          <w:sz w:val="24"/>
          <w:szCs w:val="24"/>
          <w:lang w:val="uk-UA"/>
        </w:rPr>
        <w:t xml:space="preserve">х методик </w:t>
      </w:r>
      <w:r w:rsidRPr="00AA42BE">
        <w:rPr>
          <w:rFonts w:ascii="Times New Roman" w:hAnsi="Times New Roman" w:cs="Times New Roman"/>
          <w:sz w:val="24"/>
          <w:szCs w:val="24"/>
          <w:lang w:val="uk-UA"/>
        </w:rPr>
        <w:t>в соціологічних дослідженнях</w:t>
      </w:r>
      <w:r w:rsidR="00B928FA" w:rsidRPr="00AA42B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9CDD141" w14:textId="77777777" w:rsidR="00B928FA" w:rsidRPr="00AA42BE" w:rsidRDefault="007C0F51" w:rsidP="006F611D">
      <w:pPr>
        <w:pStyle w:val="a3"/>
        <w:numPr>
          <w:ilvl w:val="0"/>
          <w:numId w:val="4"/>
        </w:numPr>
        <w:ind w:left="-567" w:right="-284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AA42BE">
        <w:rPr>
          <w:rFonts w:ascii="Times New Roman" w:hAnsi="Times New Roman" w:cs="Times New Roman"/>
          <w:sz w:val="24"/>
          <w:szCs w:val="24"/>
          <w:lang w:val="uk-UA"/>
        </w:rPr>
        <w:t>Вітчизняний</w:t>
      </w:r>
      <w:r w:rsidR="00B928FA" w:rsidRPr="00AA42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A42BE">
        <w:rPr>
          <w:rFonts w:ascii="Times New Roman" w:hAnsi="Times New Roman" w:cs="Times New Roman"/>
          <w:sz w:val="24"/>
          <w:szCs w:val="24"/>
          <w:lang w:val="uk-UA"/>
        </w:rPr>
        <w:t>досвід використання тестови</w:t>
      </w:r>
      <w:r w:rsidR="00B928FA" w:rsidRPr="00AA42BE">
        <w:rPr>
          <w:rFonts w:ascii="Times New Roman" w:hAnsi="Times New Roman" w:cs="Times New Roman"/>
          <w:sz w:val="24"/>
          <w:szCs w:val="24"/>
          <w:lang w:val="uk-UA"/>
        </w:rPr>
        <w:t xml:space="preserve">х методик </w:t>
      </w:r>
      <w:r w:rsidRPr="00AA42BE">
        <w:rPr>
          <w:rFonts w:ascii="Times New Roman" w:hAnsi="Times New Roman" w:cs="Times New Roman"/>
          <w:sz w:val="24"/>
          <w:szCs w:val="24"/>
          <w:lang w:val="uk-UA"/>
        </w:rPr>
        <w:t>в соціологічних дослідженнях</w:t>
      </w:r>
      <w:r w:rsidR="00B928FA" w:rsidRPr="00AA42B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7E18A00" w14:textId="77777777" w:rsidR="00B928FA" w:rsidRPr="00AA42BE" w:rsidRDefault="007C0F51" w:rsidP="006F611D">
      <w:pPr>
        <w:pStyle w:val="a3"/>
        <w:numPr>
          <w:ilvl w:val="0"/>
          <w:numId w:val="4"/>
        </w:numPr>
        <w:ind w:left="-567" w:right="-284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AA42BE">
        <w:rPr>
          <w:rFonts w:ascii="Times New Roman" w:hAnsi="Times New Roman" w:cs="Times New Roman"/>
          <w:sz w:val="24"/>
          <w:szCs w:val="24"/>
          <w:lang w:val="uk-UA"/>
        </w:rPr>
        <w:t>Проблеми ді</w:t>
      </w:r>
      <w:r w:rsidR="007D48EE" w:rsidRPr="00AA42BE">
        <w:rPr>
          <w:rFonts w:ascii="Times New Roman" w:hAnsi="Times New Roman" w:cs="Times New Roman"/>
          <w:sz w:val="24"/>
          <w:szCs w:val="24"/>
          <w:lang w:val="uk-UA"/>
        </w:rPr>
        <w:t>агностики</w:t>
      </w:r>
      <w:r w:rsidR="00B928FA" w:rsidRPr="00AA42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A42BE">
        <w:rPr>
          <w:rFonts w:ascii="Times New Roman" w:hAnsi="Times New Roman" w:cs="Times New Roman"/>
          <w:sz w:val="24"/>
          <w:szCs w:val="24"/>
          <w:lang w:val="uk-UA"/>
        </w:rPr>
        <w:t>щирості респондентів в умовах соціологічного дослідження</w:t>
      </w:r>
      <w:r w:rsidR="00B928FA" w:rsidRPr="00AA42B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277DE3E" w14:textId="77777777" w:rsidR="007D48EE" w:rsidRPr="00AA42BE" w:rsidRDefault="007C0F51" w:rsidP="006F611D">
      <w:pPr>
        <w:pStyle w:val="a3"/>
        <w:numPr>
          <w:ilvl w:val="0"/>
          <w:numId w:val="4"/>
        </w:numPr>
        <w:ind w:left="-567" w:right="-284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AA42BE">
        <w:rPr>
          <w:rFonts w:ascii="Times New Roman" w:hAnsi="Times New Roman" w:cs="Times New Roman"/>
          <w:sz w:val="24"/>
          <w:szCs w:val="24"/>
          <w:lang w:val="uk-UA"/>
        </w:rPr>
        <w:t>Основні</w:t>
      </w:r>
      <w:r w:rsidR="007D48EE" w:rsidRPr="00AA42BE">
        <w:rPr>
          <w:rFonts w:ascii="Times New Roman" w:hAnsi="Times New Roman" w:cs="Times New Roman"/>
          <w:sz w:val="24"/>
          <w:szCs w:val="24"/>
          <w:lang w:val="uk-UA"/>
        </w:rPr>
        <w:t xml:space="preserve"> мет</w:t>
      </w:r>
      <w:r w:rsidRPr="00AA42BE">
        <w:rPr>
          <w:rFonts w:ascii="Times New Roman" w:hAnsi="Times New Roman" w:cs="Times New Roman"/>
          <w:sz w:val="24"/>
          <w:szCs w:val="24"/>
          <w:lang w:val="uk-UA"/>
        </w:rPr>
        <w:t>оди діагностики щирості респондентів в соціологічних дослідженнях.</w:t>
      </w:r>
    </w:p>
    <w:p w14:paraId="0B95CBDD" w14:textId="77777777" w:rsidR="00426F05" w:rsidRPr="00AA42BE" w:rsidRDefault="007C0F51" w:rsidP="006F611D">
      <w:pPr>
        <w:pStyle w:val="a3"/>
        <w:numPr>
          <w:ilvl w:val="0"/>
          <w:numId w:val="4"/>
        </w:numPr>
        <w:ind w:left="-567" w:right="-284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AA42BE">
        <w:rPr>
          <w:rFonts w:ascii="Times New Roman" w:hAnsi="Times New Roman" w:cs="Times New Roman"/>
          <w:sz w:val="24"/>
          <w:szCs w:val="24"/>
          <w:lang w:val="uk-UA"/>
        </w:rPr>
        <w:t>Досвід використання шкал брехні в соціологічних дослідженн</w:t>
      </w:r>
      <w:r w:rsidR="00426F05" w:rsidRPr="00AA42BE">
        <w:rPr>
          <w:rFonts w:ascii="Times New Roman" w:hAnsi="Times New Roman" w:cs="Times New Roman"/>
          <w:sz w:val="24"/>
          <w:szCs w:val="24"/>
          <w:lang w:val="uk-UA"/>
        </w:rPr>
        <w:t>ях</w:t>
      </w:r>
      <w:r w:rsidR="00B928FA" w:rsidRPr="00AA42B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CBAA0E0" w14:textId="77777777" w:rsidR="00FC0616" w:rsidRPr="00AA42BE" w:rsidRDefault="00FC0616" w:rsidP="006F611D">
      <w:pPr>
        <w:pStyle w:val="a3"/>
        <w:numPr>
          <w:ilvl w:val="0"/>
          <w:numId w:val="4"/>
        </w:numPr>
        <w:ind w:left="-567" w:right="-284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AA42BE">
        <w:rPr>
          <w:rFonts w:ascii="Times New Roman" w:hAnsi="Times New Roman" w:cs="Times New Roman"/>
          <w:sz w:val="24"/>
          <w:szCs w:val="24"/>
          <w:lang w:val="uk-UA"/>
        </w:rPr>
        <w:t>Проблеми, що виникають із застосуванням шкал брехні в соціологічних дослідженнях.</w:t>
      </w:r>
    </w:p>
    <w:p w14:paraId="6EBA5EB4" w14:textId="77777777" w:rsidR="007D48EE" w:rsidRPr="00AA42BE" w:rsidRDefault="007C0F51" w:rsidP="006F611D">
      <w:pPr>
        <w:pStyle w:val="a3"/>
        <w:numPr>
          <w:ilvl w:val="0"/>
          <w:numId w:val="4"/>
        </w:numPr>
        <w:ind w:left="-567" w:right="-284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AA42BE">
        <w:rPr>
          <w:rFonts w:ascii="Times New Roman" w:hAnsi="Times New Roman" w:cs="Times New Roman"/>
          <w:sz w:val="24"/>
          <w:szCs w:val="24"/>
          <w:lang w:val="uk-UA"/>
        </w:rPr>
        <w:t>Загальна характеристика проективни</w:t>
      </w:r>
      <w:r w:rsidR="007D48EE" w:rsidRPr="00AA42BE">
        <w:rPr>
          <w:rFonts w:ascii="Times New Roman" w:hAnsi="Times New Roman" w:cs="Times New Roman"/>
          <w:sz w:val="24"/>
          <w:szCs w:val="24"/>
          <w:lang w:val="uk-UA"/>
        </w:rPr>
        <w:t xml:space="preserve">х методик, </w:t>
      </w:r>
      <w:r w:rsidRPr="00AA42BE">
        <w:rPr>
          <w:rFonts w:ascii="Times New Roman" w:hAnsi="Times New Roman" w:cs="Times New Roman"/>
          <w:sz w:val="24"/>
          <w:szCs w:val="24"/>
          <w:lang w:val="uk-UA"/>
        </w:rPr>
        <w:t>які використовуються в соціологічних дослідженнях</w:t>
      </w:r>
      <w:r w:rsidR="007D48EE" w:rsidRPr="00AA42B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ED01B78" w14:textId="77777777" w:rsidR="007D48EE" w:rsidRPr="00AA42BE" w:rsidRDefault="007C0F51" w:rsidP="006F611D">
      <w:pPr>
        <w:pStyle w:val="a3"/>
        <w:numPr>
          <w:ilvl w:val="0"/>
          <w:numId w:val="4"/>
        </w:numPr>
        <w:ind w:left="-567" w:right="-284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AA42BE">
        <w:rPr>
          <w:rFonts w:ascii="Times New Roman" w:hAnsi="Times New Roman" w:cs="Times New Roman"/>
          <w:sz w:val="24"/>
          <w:szCs w:val="24"/>
          <w:lang w:val="uk-UA"/>
        </w:rPr>
        <w:t>Рисункові методи в психодіагностиці: загальна характеристика</w:t>
      </w:r>
      <w:r w:rsidR="007D48EE" w:rsidRPr="00AA42B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0BAC302" w14:textId="77777777" w:rsidR="007D48EE" w:rsidRPr="00AA42BE" w:rsidRDefault="007C0F51" w:rsidP="006F611D">
      <w:pPr>
        <w:pStyle w:val="a3"/>
        <w:numPr>
          <w:ilvl w:val="0"/>
          <w:numId w:val="4"/>
        </w:numPr>
        <w:ind w:left="-567" w:right="-284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AA42BE">
        <w:rPr>
          <w:rFonts w:ascii="Times New Roman" w:hAnsi="Times New Roman" w:cs="Times New Roman"/>
          <w:sz w:val="24"/>
          <w:szCs w:val="24"/>
          <w:lang w:val="uk-UA"/>
        </w:rPr>
        <w:t>Апперцептивні методики в психодіагностиці: загальна характеристика.</w:t>
      </w:r>
      <w:r w:rsidR="007D48EE" w:rsidRPr="00AA42B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7D7D34E" w14:textId="77777777" w:rsidR="007D48EE" w:rsidRPr="00AA42BE" w:rsidRDefault="007C0F51" w:rsidP="006F611D">
      <w:pPr>
        <w:pStyle w:val="a3"/>
        <w:numPr>
          <w:ilvl w:val="0"/>
          <w:numId w:val="4"/>
        </w:numPr>
        <w:ind w:left="-567" w:right="-284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AA42BE">
        <w:rPr>
          <w:rFonts w:ascii="Times New Roman" w:hAnsi="Times New Roman" w:cs="Times New Roman"/>
          <w:sz w:val="24"/>
          <w:szCs w:val="24"/>
          <w:lang w:val="uk-UA"/>
        </w:rPr>
        <w:t>Проективні методики на завершення (МНР, завершення історі</w:t>
      </w:r>
      <w:r w:rsidR="007D48EE" w:rsidRPr="00AA42BE">
        <w:rPr>
          <w:rFonts w:ascii="Times New Roman" w:hAnsi="Times New Roman" w:cs="Times New Roman"/>
          <w:sz w:val="24"/>
          <w:szCs w:val="24"/>
          <w:lang w:val="uk-UA"/>
        </w:rPr>
        <w:t xml:space="preserve">й) </w:t>
      </w:r>
      <w:r w:rsidRPr="00AA42BE">
        <w:rPr>
          <w:rFonts w:ascii="Times New Roman" w:hAnsi="Times New Roman" w:cs="Times New Roman"/>
          <w:sz w:val="24"/>
          <w:szCs w:val="24"/>
          <w:lang w:val="uk-UA"/>
        </w:rPr>
        <w:t>в психодіагностиці: загальна характеристика</w:t>
      </w:r>
      <w:r w:rsidR="007D48EE" w:rsidRPr="00AA42B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DD23E49" w14:textId="77777777" w:rsidR="00426F05" w:rsidRPr="00AA42BE" w:rsidRDefault="00181550" w:rsidP="006F611D">
      <w:pPr>
        <w:pStyle w:val="a3"/>
        <w:numPr>
          <w:ilvl w:val="0"/>
          <w:numId w:val="4"/>
        </w:numPr>
        <w:ind w:left="-567" w:right="-284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AA42BE">
        <w:rPr>
          <w:rFonts w:ascii="Times New Roman" w:hAnsi="Times New Roman" w:cs="Times New Roman"/>
          <w:sz w:val="24"/>
          <w:szCs w:val="24"/>
          <w:lang w:val="uk-UA"/>
        </w:rPr>
        <w:t>Досвід використання рисункови</w:t>
      </w:r>
      <w:r w:rsidR="00426F05" w:rsidRPr="00AA42BE">
        <w:rPr>
          <w:rFonts w:ascii="Times New Roman" w:hAnsi="Times New Roman" w:cs="Times New Roman"/>
          <w:sz w:val="24"/>
          <w:szCs w:val="24"/>
          <w:lang w:val="uk-UA"/>
        </w:rPr>
        <w:t xml:space="preserve">х методик </w:t>
      </w:r>
      <w:r w:rsidRPr="00AA42BE">
        <w:rPr>
          <w:rFonts w:ascii="Times New Roman" w:hAnsi="Times New Roman" w:cs="Times New Roman"/>
          <w:sz w:val="24"/>
          <w:szCs w:val="24"/>
          <w:lang w:val="uk-UA"/>
        </w:rPr>
        <w:t>в соціологічних дослідженнях</w:t>
      </w:r>
      <w:r w:rsidR="00B928FA" w:rsidRPr="00AA42B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5AC6663" w14:textId="77777777" w:rsidR="00426F05" w:rsidRPr="00AA42BE" w:rsidRDefault="00181550" w:rsidP="006F611D">
      <w:pPr>
        <w:pStyle w:val="a3"/>
        <w:numPr>
          <w:ilvl w:val="0"/>
          <w:numId w:val="4"/>
        </w:numPr>
        <w:ind w:left="-567" w:right="-284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AA42BE">
        <w:rPr>
          <w:rFonts w:ascii="Times New Roman" w:hAnsi="Times New Roman" w:cs="Times New Roman"/>
          <w:sz w:val="24"/>
          <w:szCs w:val="24"/>
          <w:lang w:val="uk-UA"/>
        </w:rPr>
        <w:t>Досвід використання апперцептивни</w:t>
      </w:r>
      <w:r w:rsidR="00426F05" w:rsidRPr="00AA42BE">
        <w:rPr>
          <w:rFonts w:ascii="Times New Roman" w:hAnsi="Times New Roman" w:cs="Times New Roman"/>
          <w:sz w:val="24"/>
          <w:szCs w:val="24"/>
          <w:lang w:val="uk-UA"/>
        </w:rPr>
        <w:t>х методик</w:t>
      </w:r>
      <w:r w:rsidRPr="00AA42BE">
        <w:rPr>
          <w:rFonts w:ascii="Times New Roman" w:hAnsi="Times New Roman" w:cs="Times New Roman"/>
          <w:sz w:val="24"/>
          <w:szCs w:val="24"/>
          <w:lang w:val="uk-UA"/>
        </w:rPr>
        <w:t xml:space="preserve"> в соціологічних дослідженнях</w:t>
      </w:r>
      <w:r w:rsidR="00B928FA" w:rsidRPr="00AA42B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1E0C513" w14:textId="77777777" w:rsidR="00426F05" w:rsidRPr="00AA42BE" w:rsidRDefault="00181550" w:rsidP="006F611D">
      <w:pPr>
        <w:pStyle w:val="a3"/>
        <w:numPr>
          <w:ilvl w:val="0"/>
          <w:numId w:val="4"/>
        </w:numPr>
        <w:ind w:left="-567" w:right="-284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AA42BE">
        <w:rPr>
          <w:rFonts w:ascii="Times New Roman" w:hAnsi="Times New Roman" w:cs="Times New Roman"/>
          <w:sz w:val="24"/>
          <w:szCs w:val="24"/>
          <w:lang w:val="uk-UA"/>
        </w:rPr>
        <w:t>Досвід використання тесту</w:t>
      </w:r>
      <w:r w:rsidR="00426F05" w:rsidRPr="00AA42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A42BE">
        <w:rPr>
          <w:rFonts w:ascii="Times New Roman" w:hAnsi="Times New Roman" w:cs="Times New Roman"/>
          <w:sz w:val="24"/>
          <w:szCs w:val="24"/>
          <w:lang w:val="uk-UA"/>
        </w:rPr>
        <w:t>незавершених</w:t>
      </w:r>
      <w:r w:rsidR="00426F05" w:rsidRPr="00AA42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A42BE">
        <w:rPr>
          <w:rFonts w:ascii="Times New Roman" w:hAnsi="Times New Roman" w:cs="Times New Roman"/>
          <w:sz w:val="24"/>
          <w:szCs w:val="24"/>
          <w:lang w:val="uk-UA"/>
        </w:rPr>
        <w:t xml:space="preserve">речень </w:t>
      </w:r>
      <w:r w:rsidR="00426F05" w:rsidRPr="00AA42BE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AA42BE">
        <w:rPr>
          <w:rFonts w:ascii="Times New Roman" w:hAnsi="Times New Roman" w:cs="Times New Roman"/>
          <w:sz w:val="24"/>
          <w:szCs w:val="24"/>
          <w:lang w:val="uk-UA"/>
        </w:rPr>
        <w:t xml:space="preserve"> соціологічних дослідженнях</w:t>
      </w:r>
      <w:r w:rsidR="00B928FA" w:rsidRPr="00AA42B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6F52CF7" w14:textId="77777777" w:rsidR="00426F05" w:rsidRPr="00AA42BE" w:rsidRDefault="00181550" w:rsidP="006F611D">
      <w:pPr>
        <w:pStyle w:val="a3"/>
        <w:numPr>
          <w:ilvl w:val="0"/>
          <w:numId w:val="4"/>
        </w:numPr>
        <w:ind w:left="-567" w:right="-284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AA42BE">
        <w:rPr>
          <w:rFonts w:ascii="Times New Roman" w:hAnsi="Times New Roman" w:cs="Times New Roman"/>
          <w:sz w:val="24"/>
          <w:szCs w:val="24"/>
          <w:lang w:val="uk-UA"/>
        </w:rPr>
        <w:t>Досвід використання асоціативного тесту</w:t>
      </w:r>
      <w:r w:rsidR="00426F05" w:rsidRPr="00AA42BE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r w:rsidRPr="00AA42BE">
        <w:rPr>
          <w:rFonts w:ascii="Times New Roman" w:hAnsi="Times New Roman" w:cs="Times New Roman"/>
          <w:sz w:val="24"/>
          <w:szCs w:val="24"/>
          <w:lang w:val="uk-UA"/>
        </w:rPr>
        <w:t>соціологічних дослідженнях</w:t>
      </w:r>
      <w:r w:rsidR="00B928FA" w:rsidRPr="00AA42B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6CAC903" w14:textId="77777777" w:rsidR="00AA42BE" w:rsidRPr="00AA42BE" w:rsidRDefault="00AA42BE" w:rsidP="006F611D">
      <w:pPr>
        <w:pStyle w:val="a3"/>
        <w:numPr>
          <w:ilvl w:val="0"/>
          <w:numId w:val="4"/>
        </w:numPr>
        <w:ind w:left="-567" w:right="-284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AA42BE">
        <w:rPr>
          <w:rFonts w:ascii="Times New Roman" w:hAnsi="Times New Roman" w:cs="Times New Roman"/>
          <w:sz w:val="24"/>
          <w:szCs w:val="24"/>
        </w:rPr>
        <w:t>Семантич</w:t>
      </w:r>
      <w:proofErr w:type="spellEnd"/>
      <w:r w:rsidRPr="00AA42BE">
        <w:rPr>
          <w:rFonts w:ascii="Times New Roman" w:hAnsi="Times New Roman" w:cs="Times New Roman"/>
          <w:sz w:val="24"/>
          <w:szCs w:val="24"/>
          <w:lang w:val="uk-UA"/>
        </w:rPr>
        <w:t>н</w:t>
      </w:r>
      <w:proofErr w:type="spellStart"/>
      <w:r w:rsidRPr="00AA42BE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AA42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A42BE">
        <w:rPr>
          <w:rFonts w:ascii="Times New Roman" w:hAnsi="Times New Roman" w:cs="Times New Roman"/>
          <w:sz w:val="24"/>
          <w:szCs w:val="24"/>
          <w:lang w:val="uk-UA"/>
        </w:rPr>
        <w:t>диференці</w:t>
      </w:r>
      <w:proofErr w:type="spellEnd"/>
      <w:r w:rsidRPr="00AA42BE">
        <w:rPr>
          <w:rFonts w:ascii="Times New Roman" w:hAnsi="Times New Roman" w:cs="Times New Roman"/>
          <w:sz w:val="24"/>
          <w:szCs w:val="24"/>
        </w:rPr>
        <w:t xml:space="preserve">ал Ч. </w:t>
      </w:r>
      <w:proofErr w:type="spellStart"/>
      <w:r w:rsidRPr="00AA42BE">
        <w:rPr>
          <w:rFonts w:ascii="Times New Roman" w:hAnsi="Times New Roman" w:cs="Times New Roman"/>
          <w:sz w:val="24"/>
          <w:szCs w:val="24"/>
        </w:rPr>
        <w:t>Осгуда</w:t>
      </w:r>
      <w:proofErr w:type="spellEnd"/>
      <w:r w:rsidRPr="00AA42BE">
        <w:rPr>
          <w:rFonts w:ascii="Times New Roman" w:hAnsi="Times New Roman" w:cs="Times New Roman"/>
          <w:sz w:val="24"/>
          <w:szCs w:val="24"/>
        </w:rPr>
        <w:t>.</w:t>
      </w:r>
    </w:p>
    <w:p w14:paraId="6C8E444A" w14:textId="77777777" w:rsidR="00426F05" w:rsidRPr="00AA42BE" w:rsidRDefault="00181550" w:rsidP="006F611D">
      <w:pPr>
        <w:pStyle w:val="a3"/>
        <w:numPr>
          <w:ilvl w:val="0"/>
          <w:numId w:val="4"/>
        </w:numPr>
        <w:ind w:left="-567" w:right="-284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AA42BE">
        <w:rPr>
          <w:rFonts w:ascii="Times New Roman" w:hAnsi="Times New Roman" w:cs="Times New Roman"/>
          <w:sz w:val="24"/>
          <w:szCs w:val="24"/>
          <w:lang w:val="uk-UA"/>
        </w:rPr>
        <w:t>Досвід використання семантичного диференці</w:t>
      </w:r>
      <w:r w:rsidR="00303761" w:rsidRPr="00AA42BE">
        <w:rPr>
          <w:rFonts w:ascii="Times New Roman" w:hAnsi="Times New Roman" w:cs="Times New Roman"/>
          <w:sz w:val="24"/>
          <w:szCs w:val="24"/>
          <w:lang w:val="uk-UA"/>
        </w:rPr>
        <w:t>алу</w:t>
      </w:r>
      <w:r w:rsidR="00426F05" w:rsidRPr="00AA42BE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r w:rsidRPr="00AA42BE">
        <w:rPr>
          <w:rFonts w:ascii="Times New Roman" w:hAnsi="Times New Roman" w:cs="Times New Roman"/>
          <w:sz w:val="24"/>
          <w:szCs w:val="24"/>
          <w:lang w:val="uk-UA"/>
        </w:rPr>
        <w:t>соціологічних дослідженнях</w:t>
      </w:r>
      <w:r w:rsidR="00B928FA" w:rsidRPr="00AA42B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8DEC0AC" w14:textId="77777777" w:rsidR="00AA42BE" w:rsidRPr="00AA42BE" w:rsidRDefault="00AA42BE" w:rsidP="006F611D">
      <w:pPr>
        <w:pStyle w:val="a3"/>
        <w:numPr>
          <w:ilvl w:val="0"/>
          <w:numId w:val="4"/>
        </w:numPr>
        <w:ind w:left="-567" w:right="-284" w:firstLine="0"/>
        <w:rPr>
          <w:rFonts w:ascii="Times New Roman" w:hAnsi="Times New Roman" w:cs="Times New Roman"/>
          <w:sz w:val="24"/>
          <w:szCs w:val="24"/>
        </w:rPr>
      </w:pPr>
      <w:r w:rsidRPr="00AA42BE">
        <w:rPr>
          <w:rFonts w:ascii="Times New Roman" w:hAnsi="Times New Roman" w:cs="Times New Roman"/>
          <w:sz w:val="24"/>
          <w:szCs w:val="24"/>
        </w:rPr>
        <w:t>Методика</w:t>
      </w:r>
      <w:r w:rsidRPr="00AA42BE">
        <w:rPr>
          <w:rFonts w:ascii="Times New Roman" w:hAnsi="Times New Roman" w:cs="Times New Roman"/>
          <w:sz w:val="24"/>
          <w:szCs w:val="24"/>
          <w:lang w:val="uk-UA"/>
        </w:rPr>
        <w:t xml:space="preserve"> репертуарних</w:t>
      </w:r>
      <w:r w:rsidRPr="00AA42BE">
        <w:rPr>
          <w:rFonts w:ascii="Times New Roman" w:hAnsi="Times New Roman" w:cs="Times New Roman"/>
          <w:sz w:val="24"/>
          <w:szCs w:val="24"/>
        </w:rPr>
        <w:t xml:space="preserve"> </w:t>
      </w:r>
      <w:r w:rsidRPr="00AA42BE">
        <w:rPr>
          <w:rFonts w:ascii="Times New Roman" w:hAnsi="Times New Roman" w:cs="Times New Roman"/>
          <w:sz w:val="24"/>
          <w:szCs w:val="24"/>
          <w:lang w:val="uk-UA"/>
        </w:rPr>
        <w:t xml:space="preserve">ґраток </w:t>
      </w:r>
      <w:r w:rsidRPr="00AA42BE">
        <w:rPr>
          <w:rFonts w:ascii="Times New Roman" w:hAnsi="Times New Roman" w:cs="Times New Roman"/>
          <w:sz w:val="24"/>
          <w:szCs w:val="24"/>
        </w:rPr>
        <w:t xml:space="preserve">Дж. </w:t>
      </w:r>
      <w:proofErr w:type="spellStart"/>
      <w:r w:rsidRPr="00AA42BE">
        <w:rPr>
          <w:rFonts w:ascii="Times New Roman" w:hAnsi="Times New Roman" w:cs="Times New Roman"/>
          <w:sz w:val="24"/>
          <w:szCs w:val="24"/>
        </w:rPr>
        <w:t>Келл</w:t>
      </w:r>
      <w:proofErr w:type="spellEnd"/>
      <w:r w:rsidRPr="00AA42B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AA42BE">
        <w:rPr>
          <w:rFonts w:ascii="Times New Roman" w:hAnsi="Times New Roman" w:cs="Times New Roman"/>
          <w:sz w:val="24"/>
          <w:szCs w:val="24"/>
        </w:rPr>
        <w:t>.</w:t>
      </w:r>
    </w:p>
    <w:p w14:paraId="04924EA5" w14:textId="77777777" w:rsidR="00426F05" w:rsidRPr="00AA42BE" w:rsidRDefault="00181550" w:rsidP="006F611D">
      <w:pPr>
        <w:pStyle w:val="a3"/>
        <w:numPr>
          <w:ilvl w:val="0"/>
          <w:numId w:val="4"/>
        </w:numPr>
        <w:ind w:left="-567" w:right="141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AA42BE">
        <w:rPr>
          <w:rFonts w:ascii="Times New Roman" w:hAnsi="Times New Roman" w:cs="Times New Roman"/>
          <w:sz w:val="24"/>
          <w:szCs w:val="24"/>
          <w:lang w:val="uk-UA"/>
        </w:rPr>
        <w:t>Соціологічн</w:t>
      </w:r>
      <w:r w:rsidR="00426F05" w:rsidRPr="00AA42BE">
        <w:rPr>
          <w:rFonts w:ascii="Times New Roman" w:hAnsi="Times New Roman" w:cs="Times New Roman"/>
          <w:sz w:val="24"/>
          <w:szCs w:val="24"/>
          <w:lang w:val="uk-UA"/>
        </w:rPr>
        <w:t xml:space="preserve">ий тест: </w:t>
      </w:r>
      <w:r w:rsidRPr="00AA42BE">
        <w:rPr>
          <w:rFonts w:ascii="Times New Roman" w:hAnsi="Times New Roman" w:cs="Times New Roman"/>
          <w:sz w:val="24"/>
          <w:szCs w:val="24"/>
          <w:lang w:val="uk-UA"/>
        </w:rPr>
        <w:t>постановка проблеми та загальні поняття</w:t>
      </w:r>
      <w:r w:rsidR="00426F05" w:rsidRPr="00AA42B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BDFC057" w14:textId="77777777" w:rsidR="00FC0616" w:rsidRPr="00AA42BE" w:rsidRDefault="00FC0616" w:rsidP="006F611D">
      <w:pPr>
        <w:pStyle w:val="a3"/>
        <w:numPr>
          <w:ilvl w:val="0"/>
          <w:numId w:val="4"/>
        </w:numPr>
        <w:ind w:left="-567" w:right="141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proofErr w:type="gramStart"/>
      <w:r w:rsidRPr="00AA42BE">
        <w:rPr>
          <w:rFonts w:ascii="Times New Roman" w:hAnsi="Times New Roman" w:cs="Times New Roman"/>
          <w:sz w:val="24"/>
          <w:szCs w:val="24"/>
        </w:rPr>
        <w:t>Соц</w:t>
      </w:r>
      <w:proofErr w:type="spellEnd"/>
      <w:proofErr w:type="gramEnd"/>
      <w:r w:rsidRPr="00AA42BE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 w:rsidRPr="00AA42BE">
        <w:rPr>
          <w:rFonts w:ascii="Times New Roman" w:hAnsi="Times New Roman" w:cs="Times New Roman"/>
          <w:sz w:val="24"/>
          <w:szCs w:val="24"/>
        </w:rPr>
        <w:t>олог</w:t>
      </w:r>
      <w:proofErr w:type="spellEnd"/>
      <w:r w:rsidRPr="00AA42B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AA42BE">
        <w:rPr>
          <w:rFonts w:ascii="Times New Roman" w:hAnsi="Times New Roman" w:cs="Times New Roman"/>
          <w:sz w:val="24"/>
          <w:szCs w:val="24"/>
        </w:rPr>
        <w:t>ч</w:t>
      </w:r>
      <w:r w:rsidRPr="00AA42BE">
        <w:rPr>
          <w:rFonts w:ascii="Times New Roman" w:hAnsi="Times New Roman" w:cs="Times New Roman"/>
          <w:sz w:val="24"/>
          <w:szCs w:val="24"/>
          <w:lang w:val="uk-UA"/>
        </w:rPr>
        <w:t>н</w:t>
      </w:r>
      <w:proofErr w:type="spellStart"/>
      <w:r w:rsidRPr="00AA42BE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AA42BE">
        <w:rPr>
          <w:rFonts w:ascii="Times New Roman" w:hAnsi="Times New Roman" w:cs="Times New Roman"/>
          <w:sz w:val="24"/>
          <w:szCs w:val="24"/>
        </w:rPr>
        <w:t xml:space="preserve"> те</w:t>
      </w:r>
      <w:proofErr w:type="spellStart"/>
      <w:r w:rsidRPr="00AA42BE">
        <w:rPr>
          <w:rFonts w:ascii="Times New Roman" w:hAnsi="Times New Roman" w:cs="Times New Roman"/>
          <w:sz w:val="24"/>
          <w:szCs w:val="24"/>
          <w:lang w:val="uk-UA"/>
        </w:rPr>
        <w:t>ст</w:t>
      </w:r>
      <w:proofErr w:type="spellEnd"/>
      <w:r w:rsidRPr="00AA42BE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AA42BE">
        <w:rPr>
          <w:rFonts w:ascii="Times New Roman" w:hAnsi="Times New Roman" w:cs="Times New Roman"/>
          <w:sz w:val="24"/>
          <w:szCs w:val="24"/>
        </w:rPr>
        <w:t xml:space="preserve"> принцип</w:t>
      </w:r>
      <w:r w:rsidRPr="00AA42BE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AA4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2BE">
        <w:rPr>
          <w:rFonts w:ascii="Times New Roman" w:hAnsi="Times New Roman" w:cs="Times New Roman"/>
          <w:sz w:val="24"/>
          <w:szCs w:val="24"/>
          <w:lang w:val="uk-UA"/>
        </w:rPr>
        <w:t>створенн</w:t>
      </w:r>
      <w:proofErr w:type="spellEnd"/>
      <w:r w:rsidRPr="00AA42BE">
        <w:rPr>
          <w:rFonts w:ascii="Times New Roman" w:hAnsi="Times New Roman" w:cs="Times New Roman"/>
          <w:sz w:val="24"/>
          <w:szCs w:val="24"/>
        </w:rPr>
        <w:t>я</w:t>
      </w:r>
      <w:r w:rsidRPr="00AA42B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1E2D6D8" w14:textId="77777777" w:rsidR="00426F05" w:rsidRPr="00181550" w:rsidRDefault="00426F05" w:rsidP="00AA42BE">
      <w:pPr>
        <w:pStyle w:val="a3"/>
        <w:ind w:left="-567" w:right="141" w:firstLine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26F05" w:rsidRPr="00181550" w:rsidSect="006C6EE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859B0"/>
    <w:multiLevelType w:val="hybridMultilevel"/>
    <w:tmpl w:val="9094263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291A7665"/>
    <w:multiLevelType w:val="hybridMultilevel"/>
    <w:tmpl w:val="A1941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67364"/>
    <w:multiLevelType w:val="hybridMultilevel"/>
    <w:tmpl w:val="48C055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783139"/>
    <w:multiLevelType w:val="hybridMultilevel"/>
    <w:tmpl w:val="468E3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ACB"/>
    <w:rsid w:val="0000277B"/>
    <w:rsid w:val="000870F3"/>
    <w:rsid w:val="001159A9"/>
    <w:rsid w:val="00150138"/>
    <w:rsid w:val="001633D8"/>
    <w:rsid w:val="00181550"/>
    <w:rsid w:val="002A1386"/>
    <w:rsid w:val="00303761"/>
    <w:rsid w:val="00426F05"/>
    <w:rsid w:val="00482721"/>
    <w:rsid w:val="00596967"/>
    <w:rsid w:val="005E6B2A"/>
    <w:rsid w:val="006C6EEE"/>
    <w:rsid w:val="006F611D"/>
    <w:rsid w:val="007A0966"/>
    <w:rsid w:val="007C0F51"/>
    <w:rsid w:val="007D48EE"/>
    <w:rsid w:val="0085656F"/>
    <w:rsid w:val="00A53BE4"/>
    <w:rsid w:val="00A91ACB"/>
    <w:rsid w:val="00AA42BE"/>
    <w:rsid w:val="00B72ADE"/>
    <w:rsid w:val="00B928FA"/>
    <w:rsid w:val="00BA755C"/>
    <w:rsid w:val="00C4059D"/>
    <w:rsid w:val="00E157AC"/>
    <w:rsid w:val="00EC39B0"/>
    <w:rsid w:val="00F26B95"/>
    <w:rsid w:val="00FC0616"/>
    <w:rsid w:val="00FF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32AC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9D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semiHidden/>
    <w:rsid w:val="00A91ACB"/>
    <w:pPr>
      <w:spacing w:after="0" w:line="360" w:lineRule="auto"/>
      <w:ind w:left="-851" w:right="-1049" w:firstLine="851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9D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semiHidden/>
    <w:rsid w:val="00A91ACB"/>
    <w:pPr>
      <w:spacing w:after="0" w:line="360" w:lineRule="auto"/>
      <w:ind w:left="-851" w:right="-1049" w:firstLine="851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Lady</dc:creator>
  <cp:lastModifiedBy>admin</cp:lastModifiedBy>
  <cp:revision>2</cp:revision>
  <dcterms:created xsi:type="dcterms:W3CDTF">2020-08-27T19:43:00Z</dcterms:created>
  <dcterms:modified xsi:type="dcterms:W3CDTF">2020-08-27T19:43:00Z</dcterms:modified>
</cp:coreProperties>
</file>