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95" w:rsidRPr="009F1130" w:rsidRDefault="00773F95" w:rsidP="00773F95">
      <w:pPr>
        <w:jc w:val="right"/>
      </w:pPr>
      <w:r w:rsidRPr="009F1130">
        <w:t xml:space="preserve">Кандидат філософських наук, </w:t>
      </w:r>
    </w:p>
    <w:p w:rsidR="00773F95" w:rsidRPr="009F1130" w:rsidRDefault="00773F95" w:rsidP="00773F95">
      <w:pPr>
        <w:jc w:val="right"/>
      </w:pPr>
      <w:r w:rsidRPr="009F1130">
        <w:t xml:space="preserve">доцент, професор кафедри соціології </w:t>
      </w:r>
    </w:p>
    <w:p w:rsidR="00773F95" w:rsidRDefault="00773F95" w:rsidP="00773F95">
      <w:pPr>
        <w:jc w:val="right"/>
      </w:pPr>
      <w:proofErr w:type="spellStart"/>
      <w:r w:rsidRPr="009F1130">
        <w:t>Ніколаєвський</w:t>
      </w:r>
      <w:proofErr w:type="spellEnd"/>
      <w:r w:rsidRPr="009F1130">
        <w:t xml:space="preserve"> Валерій Миколайович</w:t>
      </w:r>
    </w:p>
    <w:p w:rsidR="00773F95" w:rsidRPr="00773F95" w:rsidRDefault="00773F95" w:rsidP="00836F5A">
      <w:pPr>
        <w:jc w:val="center"/>
        <w:rPr>
          <w:b/>
          <w:bCs/>
          <w:lang w:val="ru-RU"/>
        </w:rPr>
      </w:pPr>
    </w:p>
    <w:p w:rsidR="00773F95" w:rsidRDefault="00054901" w:rsidP="00836F5A">
      <w:pPr>
        <w:jc w:val="center"/>
        <w:rPr>
          <w:b/>
          <w:bCs/>
        </w:rPr>
      </w:pPr>
      <w:r w:rsidRPr="00A13B9F">
        <w:rPr>
          <w:b/>
          <w:bCs/>
        </w:rPr>
        <w:t xml:space="preserve">ПЛАНИ СЕМІНАРСЬКИХ ЗАНЯТЬ </w:t>
      </w:r>
    </w:p>
    <w:p w:rsidR="00773F95" w:rsidRDefault="00836F5A" w:rsidP="00836F5A">
      <w:pPr>
        <w:jc w:val="center"/>
        <w:rPr>
          <w:b/>
          <w:bCs/>
        </w:rPr>
      </w:pPr>
      <w:r w:rsidRPr="00A13B9F">
        <w:rPr>
          <w:b/>
          <w:bCs/>
        </w:rPr>
        <w:t>з дисципліни «</w:t>
      </w:r>
      <w:r>
        <w:rPr>
          <w:b/>
          <w:bCs/>
        </w:rPr>
        <w:t>Безпека інформаційно-комунікативного простору</w:t>
      </w:r>
      <w:r w:rsidRPr="00A13B9F">
        <w:rPr>
          <w:b/>
          <w:bCs/>
        </w:rPr>
        <w:t xml:space="preserve">» </w:t>
      </w:r>
    </w:p>
    <w:p w:rsidR="00836F5A" w:rsidRPr="00A13B9F" w:rsidRDefault="00836F5A" w:rsidP="00836F5A">
      <w:pPr>
        <w:jc w:val="center"/>
        <w:rPr>
          <w:b/>
          <w:bCs/>
        </w:rPr>
      </w:pPr>
      <w:r w:rsidRPr="00A13B9F">
        <w:rPr>
          <w:b/>
          <w:bCs/>
        </w:rPr>
        <w:t>для студентів соціологічного факультету</w:t>
      </w:r>
      <w:r>
        <w:rPr>
          <w:b/>
          <w:bCs/>
        </w:rPr>
        <w:t xml:space="preserve"> (заочне відділення)</w:t>
      </w:r>
    </w:p>
    <w:p w:rsidR="00836F5A" w:rsidRDefault="00836F5A" w:rsidP="00836F5A">
      <w:pPr>
        <w:rPr>
          <w:bCs/>
        </w:rPr>
      </w:pPr>
      <w:bookmarkStart w:id="0" w:name="_GoBack"/>
      <w:bookmarkEnd w:id="0"/>
    </w:p>
    <w:p w:rsidR="00836F5A" w:rsidRDefault="00836F5A" w:rsidP="00836F5A">
      <w:pPr>
        <w:tabs>
          <w:tab w:val="left" w:pos="0"/>
          <w:tab w:val="num" w:pos="720"/>
        </w:tabs>
        <w:jc w:val="both"/>
        <w:rPr>
          <w:rStyle w:val="hps"/>
        </w:rPr>
      </w:pPr>
      <w:r w:rsidRPr="005B4467">
        <w:rPr>
          <w:b/>
          <w:iCs/>
        </w:rPr>
        <w:t xml:space="preserve">Тема 1. </w:t>
      </w:r>
      <w:r w:rsidRPr="005B4467">
        <w:rPr>
          <w:b/>
        </w:rPr>
        <w:t>Безпека інформаційно-комунікативного простору</w:t>
      </w:r>
      <w:r>
        <w:rPr>
          <w:b/>
        </w:rPr>
        <w:t xml:space="preserve">: </w:t>
      </w:r>
      <w:r w:rsidRPr="005B4467">
        <w:rPr>
          <w:b/>
          <w:iCs/>
        </w:rPr>
        <w:t>пр</w:t>
      </w:r>
      <w:r>
        <w:rPr>
          <w:b/>
          <w:iCs/>
        </w:rPr>
        <w:t>ограмові засади,</w:t>
      </w:r>
      <w:r w:rsidRPr="005B4467">
        <w:rPr>
          <w:b/>
          <w:iCs/>
        </w:rPr>
        <w:t xml:space="preserve"> </w:t>
      </w:r>
      <w:proofErr w:type="spellStart"/>
      <w:r>
        <w:rPr>
          <w:b/>
        </w:rPr>
        <w:t>поліаспектність</w:t>
      </w:r>
      <w:proofErr w:type="spellEnd"/>
      <w:r>
        <w:rPr>
          <w:b/>
          <w:iCs/>
        </w:rPr>
        <w:t>, концепти (2 год.)</w:t>
      </w:r>
    </w:p>
    <w:p w:rsidR="00836F5A" w:rsidRDefault="00836F5A" w:rsidP="00836F5A">
      <w:pPr>
        <w:ind w:firstLine="720"/>
        <w:jc w:val="both"/>
      </w:pPr>
    </w:p>
    <w:p w:rsidR="00836F5A" w:rsidRDefault="00836F5A" w:rsidP="00836F5A">
      <w:pPr>
        <w:ind w:firstLine="720"/>
        <w:jc w:val="both"/>
      </w:pPr>
      <w:r>
        <w:t xml:space="preserve">1. </w:t>
      </w:r>
      <w:r w:rsidRPr="00934A8D">
        <w:t>Програм</w:t>
      </w:r>
      <w:r>
        <w:t>ові засади дисципліни (мета,</w:t>
      </w:r>
      <w:r w:rsidRPr="00934A8D">
        <w:t xml:space="preserve"> завдання</w:t>
      </w:r>
      <w:r>
        <w:t>, кр</w:t>
      </w:r>
      <w:r w:rsidRPr="00934A8D">
        <w:t>итерії оцінювання</w:t>
      </w:r>
      <w:r>
        <w:t>, з</w:t>
      </w:r>
      <w:r w:rsidRPr="00934A8D">
        <w:t>авдання для самостійної роботи</w:t>
      </w:r>
      <w:r>
        <w:t>, рекомендована література тощо)</w:t>
      </w:r>
    </w:p>
    <w:p w:rsidR="00836F5A" w:rsidRDefault="00836F5A" w:rsidP="00836F5A">
      <w:pPr>
        <w:ind w:firstLine="720"/>
        <w:jc w:val="both"/>
      </w:pPr>
      <w:r>
        <w:t xml:space="preserve">2. </w:t>
      </w:r>
      <w:r w:rsidRPr="005B4467">
        <w:t xml:space="preserve">Сучасний </w:t>
      </w:r>
      <w:r>
        <w:t xml:space="preserve">стан та тенденції </w:t>
      </w:r>
      <w:r w:rsidRPr="005B4467">
        <w:t>розвит</w:t>
      </w:r>
      <w:r>
        <w:t>ку</w:t>
      </w:r>
      <w:r w:rsidRPr="005B4467">
        <w:t xml:space="preserve"> інформац</w:t>
      </w:r>
      <w:r>
        <w:t>ійно-комунікативних технологій.</w:t>
      </w:r>
    </w:p>
    <w:p w:rsidR="00836F5A" w:rsidRDefault="00836F5A" w:rsidP="00836F5A">
      <w:pPr>
        <w:ind w:firstLine="720"/>
        <w:jc w:val="both"/>
      </w:pPr>
      <w:r>
        <w:t xml:space="preserve">3. </w:t>
      </w:r>
      <w:r w:rsidRPr="005B4467">
        <w:t xml:space="preserve">Основні </w:t>
      </w:r>
      <w:r>
        <w:t>концепти</w:t>
      </w:r>
      <w:r w:rsidRPr="005B4467">
        <w:t xml:space="preserve">: інформаційний простір, комунікативний простір, інформаційно-комунікативний простір, </w:t>
      </w:r>
      <w:r>
        <w:t xml:space="preserve">медіа, інформація, </w:t>
      </w:r>
      <w:r w:rsidRPr="005B4467">
        <w:t>медіапростір, пропаганда, маніпуляція (прихований вплив)</w:t>
      </w:r>
      <w:r>
        <w:t xml:space="preserve">, </w:t>
      </w:r>
      <w:r w:rsidRPr="005B4467">
        <w:t xml:space="preserve">інформаційна безпека, комунікативна безпека, </w:t>
      </w:r>
      <w:proofErr w:type="spellStart"/>
      <w:r>
        <w:t>медіабезпека</w:t>
      </w:r>
      <w:proofErr w:type="spellEnd"/>
      <w:r>
        <w:t xml:space="preserve">, </w:t>
      </w:r>
      <w:proofErr w:type="spellStart"/>
      <w:r w:rsidRPr="005B4467">
        <w:t>кібербезпека</w:t>
      </w:r>
      <w:proofErr w:type="spellEnd"/>
      <w:r w:rsidRPr="005B4467">
        <w:t>, соціаль</w:t>
      </w:r>
      <w:r>
        <w:t>на безпека, національна безпека</w:t>
      </w:r>
      <w:r w:rsidRPr="005B4467">
        <w:t>.</w:t>
      </w:r>
    </w:p>
    <w:p w:rsidR="00836F5A" w:rsidRPr="005B4467" w:rsidRDefault="00836F5A" w:rsidP="00836F5A">
      <w:pPr>
        <w:ind w:firstLine="720"/>
        <w:jc w:val="both"/>
      </w:pPr>
      <w:r>
        <w:t>4. Поняття безпеки інформаційно-комунікативного простору</w:t>
      </w:r>
      <w:r w:rsidRPr="005B4467">
        <w:t>.</w:t>
      </w:r>
    </w:p>
    <w:p w:rsidR="007363F8" w:rsidRDefault="007363F8"/>
    <w:p w:rsidR="00836F5A" w:rsidRPr="005B4467" w:rsidRDefault="00836F5A" w:rsidP="00836F5A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5B4467">
        <w:rPr>
          <w:b/>
        </w:rPr>
        <w:t xml:space="preserve">Тема </w:t>
      </w:r>
      <w:r>
        <w:rPr>
          <w:b/>
        </w:rPr>
        <w:t>5</w:t>
      </w:r>
      <w:r w:rsidRPr="005B4467">
        <w:rPr>
          <w:b/>
        </w:rPr>
        <w:t xml:space="preserve">. </w:t>
      </w:r>
      <w:r w:rsidRPr="005B4467">
        <w:rPr>
          <w:b/>
          <w:lang w:eastAsia="ru-RU"/>
        </w:rPr>
        <w:t xml:space="preserve">Формування </w:t>
      </w:r>
      <w:proofErr w:type="spellStart"/>
      <w:r w:rsidRPr="005B4467">
        <w:rPr>
          <w:b/>
          <w:lang w:eastAsia="ru-RU"/>
        </w:rPr>
        <w:t>медіакомпетентності</w:t>
      </w:r>
      <w:proofErr w:type="spellEnd"/>
      <w:r w:rsidRPr="005B4467">
        <w:rPr>
          <w:b/>
          <w:lang w:eastAsia="ru-RU"/>
        </w:rPr>
        <w:t xml:space="preserve"> як засобу протидії загрозам інформаційно-комунікативного простору</w:t>
      </w:r>
      <w:r>
        <w:rPr>
          <w:b/>
          <w:lang w:eastAsia="ru-RU"/>
        </w:rPr>
        <w:t xml:space="preserve"> (2 год.)</w:t>
      </w:r>
    </w:p>
    <w:p w:rsidR="00836F5A" w:rsidRDefault="00836F5A" w:rsidP="00836F5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836F5A" w:rsidRDefault="00836F5A" w:rsidP="00836F5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5B4467">
        <w:t>Медіаграмотність</w:t>
      </w:r>
      <w:proofErr w:type="spellEnd"/>
      <w:r w:rsidRPr="005B4467">
        <w:t xml:space="preserve"> як </w:t>
      </w:r>
      <w:proofErr w:type="spellStart"/>
      <w:r w:rsidRPr="005B4467">
        <w:t>складова</w:t>
      </w:r>
      <w:proofErr w:type="spellEnd"/>
      <w:r w:rsidRPr="005B4467">
        <w:t xml:space="preserve"> </w:t>
      </w:r>
      <w:proofErr w:type="spellStart"/>
      <w:r w:rsidRPr="005B4467">
        <w:t>інформаційної</w:t>
      </w:r>
      <w:proofErr w:type="spellEnd"/>
      <w:r w:rsidRPr="005B4467">
        <w:t xml:space="preserve"> </w:t>
      </w:r>
      <w:proofErr w:type="spellStart"/>
      <w:r w:rsidRPr="005B4467">
        <w:t>безпеки</w:t>
      </w:r>
      <w:proofErr w:type="spellEnd"/>
      <w:r>
        <w:rPr>
          <w:lang w:val="uk-UA"/>
        </w:rPr>
        <w:t>.</w:t>
      </w:r>
    </w:p>
    <w:p w:rsidR="00836F5A" w:rsidRDefault="00836F5A" w:rsidP="00836F5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2. З</w:t>
      </w:r>
      <w:r w:rsidRPr="005B4467">
        <w:rPr>
          <w:lang w:val="uk-UA"/>
        </w:rPr>
        <w:t>асади протидії маніпуляції індивідуальною та масовою сві</w:t>
      </w:r>
      <w:r>
        <w:rPr>
          <w:lang w:val="uk-UA"/>
        </w:rPr>
        <w:t>домістю.</w:t>
      </w:r>
    </w:p>
    <w:p w:rsidR="00836F5A" w:rsidRDefault="00836F5A" w:rsidP="00836F5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5B4467">
        <w:rPr>
          <w:lang w:val="uk-UA"/>
        </w:rPr>
        <w:t>Комунікативна безпека студентс</w:t>
      </w:r>
      <w:r>
        <w:rPr>
          <w:lang w:val="uk-UA"/>
        </w:rPr>
        <w:t>ької молоді в соціальних медіа.</w:t>
      </w:r>
    </w:p>
    <w:p w:rsidR="00836F5A" w:rsidRDefault="00836F5A" w:rsidP="00836F5A">
      <w:pPr>
        <w:pStyle w:val="a3"/>
        <w:spacing w:before="0" w:beforeAutospacing="0" w:after="0" w:afterAutospacing="0"/>
        <w:ind w:firstLine="708"/>
        <w:jc w:val="both"/>
      </w:pPr>
      <w:r>
        <w:rPr>
          <w:lang w:val="uk-UA"/>
        </w:rPr>
        <w:t xml:space="preserve">4. </w:t>
      </w:r>
      <w:r w:rsidRPr="005B4467">
        <w:rPr>
          <w:lang w:val="uk-UA"/>
        </w:rPr>
        <w:t xml:space="preserve">Принципи та прийоми верифікації інформації в </w:t>
      </w:r>
      <w:r>
        <w:rPr>
          <w:lang w:val="uk-UA"/>
        </w:rPr>
        <w:t>І</w:t>
      </w:r>
      <w:r w:rsidRPr="005B4467">
        <w:rPr>
          <w:lang w:val="uk-UA"/>
        </w:rPr>
        <w:t>нтернет.</w:t>
      </w:r>
    </w:p>
    <w:sectPr w:rsidR="0083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E"/>
    <w:rsid w:val="00054901"/>
    <w:rsid w:val="007363F8"/>
    <w:rsid w:val="00773F95"/>
    <w:rsid w:val="00836F5A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36F5A"/>
  </w:style>
  <w:style w:type="paragraph" w:styleId="a3">
    <w:name w:val="Normal (Web)"/>
    <w:basedOn w:val="a"/>
    <w:uiPriority w:val="99"/>
    <w:unhideWhenUsed/>
    <w:rsid w:val="00836F5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36F5A"/>
  </w:style>
  <w:style w:type="paragraph" w:styleId="a3">
    <w:name w:val="Normal (Web)"/>
    <w:basedOn w:val="a"/>
    <w:uiPriority w:val="99"/>
    <w:unhideWhenUsed/>
    <w:rsid w:val="00836F5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Светлана И. Гребенникова</cp:lastModifiedBy>
  <cp:revision>2</cp:revision>
  <dcterms:created xsi:type="dcterms:W3CDTF">2020-10-15T13:44:00Z</dcterms:created>
  <dcterms:modified xsi:type="dcterms:W3CDTF">2020-10-15T13:44:00Z</dcterms:modified>
</cp:coreProperties>
</file>