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BC" w:rsidRDefault="00476CBC" w:rsidP="001821D2">
      <w:pPr>
        <w:pStyle w:val="a3"/>
        <w:spacing w:after="0" w:line="360" w:lineRule="auto"/>
        <w:jc w:val="both"/>
      </w:pPr>
      <w:r>
        <w:rPr>
          <w:noProof/>
          <w:lang w:val="ru-RU" w:eastAsia="ru-RU"/>
        </w:rPr>
        <w:drawing>
          <wp:inline distT="0" distB="0" distL="0" distR="0" wp14:anchorId="710AB3C9" wp14:editId="42A01A29">
            <wp:extent cx="6122035" cy="8414385"/>
            <wp:effectExtent l="0" t="0" r="0" b="5715"/>
            <wp:docPr id="1" name="Рисунок 1" descr="C:\Work\КАФЕДРА СОЦІОЛОГІЇ\НАВЧАЛЬНА РОБОТА КС\РОБОЧІ ПРОГРАМИ\2020_2021\На сайт новое\РП_Теорія_структурації_Гідденса_Дейнеко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КАФЕДРА СОЦІОЛОГІЇ\НАВЧАЛЬНА РОБОТА КС\РОБОЧІ ПРОГРАМИ\2020_2021\На сайт новое\РП_Теорія_структурації_Гідденса_Дейнеко0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035" cy="8414385"/>
                    </a:xfrm>
                    <a:prstGeom prst="rect">
                      <a:avLst/>
                    </a:prstGeom>
                    <a:noFill/>
                    <a:ln>
                      <a:noFill/>
                    </a:ln>
                  </pic:spPr>
                </pic:pic>
              </a:graphicData>
            </a:graphic>
          </wp:inline>
        </w:drawing>
      </w:r>
    </w:p>
    <w:p w:rsidR="00BC0DC2" w:rsidRPr="00124348" w:rsidRDefault="00C21138" w:rsidP="000A1C70">
      <w:pPr>
        <w:pStyle w:val="a3"/>
        <w:spacing w:after="0" w:line="360" w:lineRule="auto"/>
        <w:jc w:val="both"/>
        <w:rPr>
          <w:sz w:val="28"/>
          <w:szCs w:val="28"/>
        </w:rPr>
      </w:pPr>
      <w:r w:rsidRPr="003F2C45">
        <w:br w:type="page"/>
      </w:r>
      <w:r w:rsidR="000A1C70">
        <w:rPr>
          <w:noProof/>
          <w:sz w:val="28"/>
          <w:szCs w:val="28"/>
          <w:lang w:val="ru-RU" w:eastAsia="ru-RU"/>
        </w:rPr>
        <w:lastRenderedPageBreak/>
        <w:drawing>
          <wp:inline distT="0" distB="0" distL="0" distR="0">
            <wp:extent cx="6122035" cy="84207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теорія структурації гідденса.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2035" cy="8420735"/>
                    </a:xfrm>
                    <a:prstGeom prst="rect">
                      <a:avLst/>
                    </a:prstGeom>
                  </pic:spPr>
                </pic:pic>
              </a:graphicData>
            </a:graphic>
          </wp:inline>
        </w:drawing>
      </w:r>
      <w:bookmarkStart w:id="0" w:name="_GoBack"/>
      <w:bookmarkEnd w:id="0"/>
    </w:p>
    <w:p w:rsidR="00BC0DC2" w:rsidRPr="00124348" w:rsidRDefault="00BC0DC2" w:rsidP="00476CBC">
      <w:pPr>
        <w:spacing w:line="360" w:lineRule="auto"/>
        <w:rPr>
          <w:sz w:val="28"/>
          <w:szCs w:val="28"/>
        </w:rPr>
      </w:pPr>
    </w:p>
    <w:p w:rsidR="00C21138" w:rsidRPr="00564EC9" w:rsidRDefault="00C21138" w:rsidP="00450EC8">
      <w:pPr>
        <w:spacing w:line="360" w:lineRule="auto"/>
        <w:jc w:val="center"/>
        <w:rPr>
          <w:b/>
          <w:bCs/>
          <w:caps/>
          <w:sz w:val="28"/>
          <w:szCs w:val="28"/>
        </w:rPr>
      </w:pPr>
      <w:r w:rsidRPr="003F2C45">
        <w:br w:type="page"/>
      </w:r>
      <w:r w:rsidRPr="00564EC9">
        <w:rPr>
          <w:b/>
          <w:bCs/>
          <w:caps/>
          <w:sz w:val="28"/>
          <w:szCs w:val="28"/>
        </w:rPr>
        <w:lastRenderedPageBreak/>
        <w:t>Вступ</w:t>
      </w:r>
    </w:p>
    <w:p w:rsidR="00147EF1" w:rsidRPr="003F2C45" w:rsidRDefault="00147EF1" w:rsidP="00564EC9">
      <w:pPr>
        <w:spacing w:line="360" w:lineRule="auto"/>
        <w:jc w:val="center"/>
        <w:rPr>
          <w:b/>
          <w:bCs/>
          <w:caps/>
        </w:rPr>
      </w:pPr>
    </w:p>
    <w:p w:rsidR="00A3699B" w:rsidRDefault="00C21138" w:rsidP="00EE2FB3">
      <w:pPr>
        <w:pStyle w:val="a4"/>
        <w:ind w:firstLine="720"/>
        <w:rPr>
          <w:sz w:val="28"/>
          <w:szCs w:val="28"/>
          <w:lang w:val="uk-UA"/>
        </w:rPr>
      </w:pPr>
      <w:r w:rsidRPr="00147EF1">
        <w:rPr>
          <w:sz w:val="28"/>
          <w:szCs w:val="28"/>
          <w:lang w:val="uk-UA"/>
        </w:rPr>
        <w:t>Програма навчальної дисципліни “</w:t>
      </w:r>
      <w:r w:rsidR="009814B8" w:rsidRPr="003866E2">
        <w:rPr>
          <w:bCs/>
          <w:sz w:val="28"/>
          <w:szCs w:val="28"/>
          <w:lang w:val="uk-UA"/>
        </w:rPr>
        <w:t>Теорія структурації Ентоні</w:t>
      </w:r>
      <w:r w:rsidR="009814B8" w:rsidRPr="003866E2">
        <w:rPr>
          <w:bCs/>
          <w:sz w:val="28"/>
          <w:szCs w:val="28"/>
        </w:rPr>
        <w:t> </w:t>
      </w:r>
      <w:r w:rsidR="009814B8" w:rsidRPr="003866E2">
        <w:rPr>
          <w:bCs/>
          <w:sz w:val="28"/>
          <w:szCs w:val="28"/>
          <w:lang w:val="uk-UA"/>
        </w:rPr>
        <w:t>Гідденса</w:t>
      </w:r>
      <w:r w:rsidRPr="00147EF1">
        <w:rPr>
          <w:sz w:val="28"/>
          <w:szCs w:val="28"/>
          <w:lang w:val="uk-UA"/>
        </w:rPr>
        <w:t>”</w:t>
      </w:r>
      <w:r w:rsidR="00B71293">
        <w:rPr>
          <w:sz w:val="28"/>
          <w:szCs w:val="28"/>
          <w:lang w:val="uk-UA"/>
        </w:rPr>
        <w:t xml:space="preserve"> </w:t>
      </w:r>
      <w:r w:rsidRPr="00147EF1">
        <w:rPr>
          <w:sz w:val="28"/>
          <w:szCs w:val="28"/>
          <w:lang w:val="uk-UA"/>
        </w:rPr>
        <w:t xml:space="preserve">складена відповідно до освітньо-професійної програми підготовки </w:t>
      </w:r>
      <w:r w:rsidR="003866E2">
        <w:rPr>
          <w:sz w:val="28"/>
          <w:szCs w:val="28"/>
          <w:u w:val="single"/>
          <w:lang w:val="uk-UA"/>
        </w:rPr>
        <w:t>магістрів</w:t>
      </w:r>
      <w:r w:rsidR="00330BB0">
        <w:rPr>
          <w:sz w:val="28"/>
          <w:szCs w:val="28"/>
          <w:lang w:val="uk-UA"/>
        </w:rPr>
        <w:t xml:space="preserve"> спеціальності 054-соціологія</w:t>
      </w:r>
      <w:r w:rsidR="005D77F1">
        <w:rPr>
          <w:sz w:val="28"/>
          <w:szCs w:val="28"/>
          <w:lang w:val="uk-UA"/>
        </w:rPr>
        <w:t xml:space="preserve"> та враховує вимоги до змішаної форми навчання</w:t>
      </w:r>
      <w:r w:rsidR="00B71293">
        <w:rPr>
          <w:sz w:val="28"/>
          <w:szCs w:val="28"/>
          <w:lang w:val="uk-UA"/>
        </w:rPr>
        <w:t>.</w:t>
      </w:r>
    </w:p>
    <w:p w:rsidR="00A3699B" w:rsidRPr="003A2511" w:rsidRDefault="00A3699B" w:rsidP="00EE2FB3">
      <w:pPr>
        <w:pStyle w:val="a3"/>
        <w:spacing w:after="0"/>
        <w:ind w:firstLine="705"/>
        <w:jc w:val="both"/>
        <w:rPr>
          <w:sz w:val="28"/>
          <w:szCs w:val="28"/>
        </w:rPr>
      </w:pPr>
      <w:r w:rsidRPr="003A2511">
        <w:rPr>
          <w:sz w:val="28"/>
          <w:szCs w:val="28"/>
        </w:rPr>
        <w:t xml:space="preserve">Предметом вивчення навчальної дисципліни є теоретико-методологічні засади </w:t>
      </w:r>
      <w:r w:rsidR="003A2511" w:rsidRPr="003A2511">
        <w:rPr>
          <w:sz w:val="28"/>
          <w:szCs w:val="28"/>
        </w:rPr>
        <w:t>теорії структурації Ентоні Гідденса як те</w:t>
      </w:r>
      <w:r w:rsidR="00EE2FB3">
        <w:rPr>
          <w:sz w:val="28"/>
          <w:szCs w:val="28"/>
        </w:rPr>
        <w:t>орії соціологічного синтезу</w:t>
      </w:r>
      <w:r w:rsidRPr="003A2511">
        <w:rPr>
          <w:sz w:val="28"/>
          <w:szCs w:val="28"/>
        </w:rPr>
        <w:t>.</w:t>
      </w:r>
    </w:p>
    <w:p w:rsidR="003A2511" w:rsidRPr="003A2511" w:rsidRDefault="00EE2FB3" w:rsidP="00EE2FB3">
      <w:pPr>
        <w:pStyle w:val="a3"/>
        <w:spacing w:after="0"/>
        <w:jc w:val="both"/>
        <w:rPr>
          <w:sz w:val="28"/>
          <w:szCs w:val="28"/>
        </w:rPr>
      </w:pPr>
      <w:r>
        <w:rPr>
          <w:sz w:val="28"/>
          <w:szCs w:val="28"/>
        </w:rPr>
        <w:tab/>
      </w:r>
      <w:r w:rsidR="00A3699B" w:rsidRPr="003A2511">
        <w:rPr>
          <w:sz w:val="28"/>
          <w:szCs w:val="28"/>
        </w:rPr>
        <w:t xml:space="preserve">Програма навчальної дисципліни складається з таких </w:t>
      </w:r>
      <w:r w:rsidR="003A2511" w:rsidRPr="003A2511">
        <w:rPr>
          <w:sz w:val="28"/>
          <w:szCs w:val="28"/>
        </w:rPr>
        <w:t>тем</w:t>
      </w:r>
      <w:r w:rsidR="00A3699B" w:rsidRPr="003A2511">
        <w:rPr>
          <w:sz w:val="28"/>
          <w:szCs w:val="28"/>
        </w:rPr>
        <w:t>:</w:t>
      </w:r>
    </w:p>
    <w:p w:rsidR="003A2511" w:rsidRPr="003A2511" w:rsidRDefault="00EE2FB3" w:rsidP="00EE2FB3">
      <w:pPr>
        <w:pStyle w:val="a3"/>
        <w:spacing w:after="0"/>
        <w:jc w:val="both"/>
        <w:rPr>
          <w:sz w:val="28"/>
          <w:szCs w:val="28"/>
        </w:rPr>
      </w:pPr>
      <w:r>
        <w:rPr>
          <w:sz w:val="28"/>
          <w:szCs w:val="28"/>
        </w:rPr>
        <w:tab/>
      </w:r>
      <w:r w:rsidR="003A2511" w:rsidRPr="003A2511">
        <w:rPr>
          <w:sz w:val="28"/>
          <w:szCs w:val="28"/>
        </w:rPr>
        <w:t>Тема 1. Ентоні Гідденс як провідний соціолог сучасності: особливості наукового та життєвого шляху</w:t>
      </w:r>
      <w:r>
        <w:rPr>
          <w:sz w:val="28"/>
          <w:szCs w:val="28"/>
        </w:rPr>
        <w:t>.</w:t>
      </w:r>
    </w:p>
    <w:p w:rsidR="003A2511" w:rsidRPr="003A2511" w:rsidRDefault="00EE2FB3" w:rsidP="00EE2FB3">
      <w:pPr>
        <w:pStyle w:val="a3"/>
        <w:spacing w:after="0"/>
        <w:jc w:val="both"/>
        <w:rPr>
          <w:sz w:val="28"/>
          <w:szCs w:val="28"/>
        </w:rPr>
      </w:pPr>
      <w:r>
        <w:rPr>
          <w:sz w:val="28"/>
          <w:szCs w:val="28"/>
        </w:rPr>
        <w:tab/>
      </w:r>
      <w:r w:rsidR="003A2511" w:rsidRPr="003A2511">
        <w:rPr>
          <w:sz w:val="28"/>
          <w:szCs w:val="28"/>
        </w:rPr>
        <w:t>Тема 2. Теорія структурації як сучасний формат соціологічного теоретизування: загальна характеристика. Основи теорії структурації</w:t>
      </w:r>
      <w:r>
        <w:rPr>
          <w:sz w:val="28"/>
          <w:szCs w:val="28"/>
        </w:rPr>
        <w:t>.</w:t>
      </w:r>
    </w:p>
    <w:p w:rsidR="003A2511" w:rsidRPr="003A2511" w:rsidRDefault="00EE2FB3" w:rsidP="00EE2FB3">
      <w:pPr>
        <w:pStyle w:val="a3"/>
        <w:spacing w:after="0"/>
        <w:jc w:val="both"/>
        <w:rPr>
          <w:sz w:val="28"/>
          <w:szCs w:val="28"/>
        </w:rPr>
      </w:pPr>
      <w:r>
        <w:rPr>
          <w:sz w:val="28"/>
          <w:szCs w:val="28"/>
        </w:rPr>
        <w:tab/>
      </w:r>
      <w:r w:rsidR="003A2511" w:rsidRPr="003A2511">
        <w:rPr>
          <w:sz w:val="28"/>
          <w:szCs w:val="28"/>
        </w:rPr>
        <w:t>Тема 3. Теорія структурації: перспективи застосування для аналізу сучасних суспільств</w:t>
      </w:r>
      <w:r>
        <w:rPr>
          <w:sz w:val="28"/>
          <w:szCs w:val="28"/>
        </w:rPr>
        <w:t>.</w:t>
      </w:r>
    </w:p>
    <w:p w:rsidR="003A2511" w:rsidRPr="003A2511" w:rsidRDefault="00EE2FB3" w:rsidP="00EE2FB3">
      <w:pPr>
        <w:pStyle w:val="a3"/>
        <w:spacing w:after="0"/>
        <w:jc w:val="both"/>
        <w:rPr>
          <w:sz w:val="28"/>
          <w:szCs w:val="28"/>
        </w:rPr>
      </w:pPr>
      <w:r>
        <w:rPr>
          <w:sz w:val="28"/>
          <w:szCs w:val="28"/>
        </w:rPr>
        <w:tab/>
      </w:r>
      <w:r w:rsidR="003A2511" w:rsidRPr="003A2511">
        <w:rPr>
          <w:sz w:val="28"/>
          <w:szCs w:val="28"/>
        </w:rPr>
        <w:t>Тема 4. Етап прикладної соціологічної еклектики у науковій творчості Ентоні Гідденса</w:t>
      </w:r>
      <w:r>
        <w:rPr>
          <w:sz w:val="28"/>
          <w:szCs w:val="28"/>
        </w:rPr>
        <w:t>.</w:t>
      </w:r>
    </w:p>
    <w:p w:rsidR="00564EC9" w:rsidRDefault="00564EC9" w:rsidP="00564EC9">
      <w:pPr>
        <w:spacing w:line="360" w:lineRule="auto"/>
        <w:ind w:firstLine="540"/>
        <w:jc w:val="center"/>
        <w:rPr>
          <w:b/>
          <w:bCs/>
          <w:caps/>
          <w:sz w:val="28"/>
          <w:szCs w:val="28"/>
        </w:rPr>
      </w:pPr>
    </w:p>
    <w:p w:rsidR="00564EC9" w:rsidRPr="00147EF1" w:rsidRDefault="007959EA" w:rsidP="00564EC9">
      <w:pPr>
        <w:spacing w:line="360" w:lineRule="auto"/>
        <w:ind w:firstLine="540"/>
        <w:jc w:val="center"/>
        <w:rPr>
          <w:b/>
          <w:bCs/>
          <w:sz w:val="28"/>
          <w:szCs w:val="28"/>
        </w:rPr>
      </w:pPr>
      <w:r w:rsidRPr="00147EF1">
        <w:rPr>
          <w:b/>
          <w:bCs/>
          <w:caps/>
          <w:sz w:val="28"/>
          <w:szCs w:val="28"/>
        </w:rPr>
        <w:t xml:space="preserve">1. </w:t>
      </w:r>
      <w:r w:rsidRPr="00147EF1">
        <w:rPr>
          <w:b/>
          <w:bCs/>
          <w:sz w:val="28"/>
          <w:szCs w:val="28"/>
        </w:rPr>
        <w:t>Опис навчальної дисципліни</w:t>
      </w:r>
    </w:p>
    <w:p w:rsidR="001D0F6B" w:rsidRPr="003866E2" w:rsidRDefault="00C21138" w:rsidP="00564EC9">
      <w:pPr>
        <w:pStyle w:val="a4"/>
        <w:spacing w:line="360" w:lineRule="auto"/>
        <w:ind w:firstLine="709"/>
        <w:rPr>
          <w:sz w:val="28"/>
          <w:szCs w:val="28"/>
          <w:lang w:val="uk-UA"/>
        </w:rPr>
      </w:pPr>
      <w:r w:rsidRPr="00147EF1">
        <w:rPr>
          <w:sz w:val="28"/>
          <w:szCs w:val="28"/>
          <w:lang w:val="uk-UA"/>
        </w:rPr>
        <w:t xml:space="preserve">1.1. </w:t>
      </w:r>
      <w:r w:rsidR="001D0F6B" w:rsidRPr="00147EF1">
        <w:rPr>
          <w:sz w:val="28"/>
          <w:szCs w:val="28"/>
          <w:lang w:val="uk-UA"/>
        </w:rPr>
        <w:t>Мета викладання навчальної дисципліни</w:t>
      </w:r>
    </w:p>
    <w:p w:rsidR="00A3699B" w:rsidRDefault="00C21138" w:rsidP="00A3699B">
      <w:pPr>
        <w:ind w:firstLine="709"/>
        <w:jc w:val="both"/>
        <w:rPr>
          <w:sz w:val="28"/>
          <w:szCs w:val="28"/>
        </w:rPr>
      </w:pPr>
      <w:r w:rsidRPr="00147EF1">
        <w:rPr>
          <w:sz w:val="28"/>
          <w:szCs w:val="28"/>
        </w:rPr>
        <w:t>Метою викладання навчальної дисципліни «</w:t>
      </w:r>
      <w:r w:rsidR="003866E2" w:rsidRPr="003866E2">
        <w:rPr>
          <w:bCs/>
          <w:sz w:val="28"/>
          <w:szCs w:val="28"/>
        </w:rPr>
        <w:t>Теорія структурації Ентоні Гідденса</w:t>
      </w:r>
      <w:r w:rsidRPr="00147EF1">
        <w:rPr>
          <w:sz w:val="28"/>
          <w:szCs w:val="28"/>
        </w:rPr>
        <w:t>» є</w:t>
      </w:r>
      <w:r w:rsidR="003866E2">
        <w:rPr>
          <w:sz w:val="28"/>
          <w:szCs w:val="28"/>
        </w:rPr>
        <w:t xml:space="preserve"> </w:t>
      </w:r>
      <w:r w:rsidR="00A3699B">
        <w:rPr>
          <w:sz w:val="28"/>
          <w:szCs w:val="28"/>
        </w:rPr>
        <w:t xml:space="preserve">засвоєння понять теорії структурації, що забезпечує розуміння відтворення соціальних систем різних рівнів, </w:t>
      </w:r>
      <w:r w:rsidR="00A3699B" w:rsidRPr="00135980">
        <w:rPr>
          <w:sz w:val="28"/>
          <w:szCs w:val="28"/>
        </w:rPr>
        <w:t xml:space="preserve">надання студентам основних теоретичних знань та методологічних навичок використання </w:t>
      </w:r>
      <w:r w:rsidR="00A3699B">
        <w:rPr>
          <w:sz w:val="28"/>
          <w:szCs w:val="28"/>
        </w:rPr>
        <w:t>теорії структурації</w:t>
      </w:r>
      <w:r w:rsidR="00A3699B" w:rsidRPr="00135980">
        <w:rPr>
          <w:sz w:val="28"/>
          <w:szCs w:val="28"/>
        </w:rPr>
        <w:t xml:space="preserve"> як специфічної оптики дослідження</w:t>
      </w:r>
      <w:r w:rsidR="00A3699B">
        <w:rPr>
          <w:sz w:val="28"/>
          <w:szCs w:val="28"/>
        </w:rPr>
        <w:t xml:space="preserve"> емпіричних феноменів</w:t>
      </w:r>
      <w:r w:rsidR="00A3699B" w:rsidRPr="00135980">
        <w:rPr>
          <w:sz w:val="28"/>
          <w:szCs w:val="28"/>
        </w:rPr>
        <w:t xml:space="preserve">; демонстрація </w:t>
      </w:r>
      <w:r w:rsidR="00A3699B">
        <w:rPr>
          <w:sz w:val="28"/>
          <w:szCs w:val="28"/>
        </w:rPr>
        <w:t>студентам</w:t>
      </w:r>
      <w:r w:rsidR="00A3699B" w:rsidRPr="00135980">
        <w:rPr>
          <w:sz w:val="28"/>
          <w:szCs w:val="28"/>
        </w:rPr>
        <w:t xml:space="preserve"> можливостей </w:t>
      </w:r>
      <w:r w:rsidR="00A3699B">
        <w:rPr>
          <w:sz w:val="28"/>
          <w:szCs w:val="28"/>
        </w:rPr>
        <w:t xml:space="preserve">теорії структурації Е. Гідденса у порівнянні </w:t>
      </w:r>
      <w:r w:rsidR="00A3699B" w:rsidRPr="00135980">
        <w:rPr>
          <w:sz w:val="28"/>
          <w:szCs w:val="28"/>
        </w:rPr>
        <w:t xml:space="preserve">з </w:t>
      </w:r>
      <w:r w:rsidR="00A3699B">
        <w:rPr>
          <w:sz w:val="28"/>
          <w:szCs w:val="28"/>
        </w:rPr>
        <w:t>іншими теоріями соціологічного синтезу; формування</w:t>
      </w:r>
      <w:r w:rsidR="00A3699B" w:rsidRPr="00135980">
        <w:rPr>
          <w:sz w:val="28"/>
          <w:szCs w:val="28"/>
        </w:rPr>
        <w:t xml:space="preserve"> </w:t>
      </w:r>
      <w:r w:rsidR="00A3699B">
        <w:rPr>
          <w:sz w:val="28"/>
          <w:szCs w:val="28"/>
        </w:rPr>
        <w:t xml:space="preserve">у </w:t>
      </w:r>
      <w:r w:rsidR="00A3699B" w:rsidRPr="00135980">
        <w:rPr>
          <w:sz w:val="28"/>
          <w:szCs w:val="28"/>
        </w:rPr>
        <w:t>студентів базови</w:t>
      </w:r>
      <w:r w:rsidR="00A3699B">
        <w:rPr>
          <w:sz w:val="28"/>
          <w:szCs w:val="28"/>
        </w:rPr>
        <w:t>х</w:t>
      </w:r>
      <w:r w:rsidR="00A3699B" w:rsidRPr="00135980">
        <w:rPr>
          <w:sz w:val="28"/>
          <w:szCs w:val="28"/>
        </w:rPr>
        <w:t xml:space="preserve"> навич</w:t>
      </w:r>
      <w:r w:rsidR="00A3699B">
        <w:rPr>
          <w:sz w:val="28"/>
          <w:szCs w:val="28"/>
        </w:rPr>
        <w:t>ок</w:t>
      </w:r>
      <w:r w:rsidR="00A3699B" w:rsidRPr="00135980">
        <w:rPr>
          <w:sz w:val="28"/>
          <w:szCs w:val="28"/>
        </w:rPr>
        <w:t xml:space="preserve"> </w:t>
      </w:r>
      <w:r w:rsidR="00A3699B">
        <w:rPr>
          <w:sz w:val="28"/>
          <w:szCs w:val="28"/>
        </w:rPr>
        <w:t>застосування теорії структурації для аналізу соціальних явищ і процесів</w:t>
      </w:r>
      <w:r w:rsidR="00A3699B" w:rsidRPr="00135980">
        <w:rPr>
          <w:sz w:val="28"/>
          <w:szCs w:val="28"/>
        </w:rPr>
        <w:t>.</w:t>
      </w:r>
    </w:p>
    <w:p w:rsidR="003866E2" w:rsidRDefault="003866E2" w:rsidP="00564EC9">
      <w:pPr>
        <w:pStyle w:val="a4"/>
        <w:spacing w:line="360" w:lineRule="auto"/>
        <w:ind w:firstLine="709"/>
        <w:rPr>
          <w:sz w:val="28"/>
          <w:szCs w:val="28"/>
          <w:lang w:val="uk-UA"/>
        </w:rPr>
      </w:pPr>
    </w:p>
    <w:p w:rsidR="001D0F6B" w:rsidRPr="00147EF1" w:rsidRDefault="00C21138" w:rsidP="00564EC9">
      <w:pPr>
        <w:pStyle w:val="a4"/>
        <w:spacing w:line="360" w:lineRule="auto"/>
        <w:ind w:firstLine="709"/>
        <w:rPr>
          <w:sz w:val="28"/>
          <w:szCs w:val="28"/>
          <w:lang w:val="uk-UA"/>
        </w:rPr>
      </w:pPr>
      <w:r w:rsidRPr="00147EF1">
        <w:rPr>
          <w:sz w:val="28"/>
          <w:szCs w:val="28"/>
          <w:lang w:val="uk-UA"/>
        </w:rPr>
        <w:t>1.2.Основні завдання вивчення д</w:t>
      </w:r>
      <w:r w:rsidR="001D0F6B" w:rsidRPr="00147EF1">
        <w:rPr>
          <w:sz w:val="28"/>
          <w:szCs w:val="28"/>
          <w:lang w:val="uk-UA"/>
        </w:rPr>
        <w:t>исципліни</w:t>
      </w:r>
    </w:p>
    <w:p w:rsidR="00A3699B" w:rsidRPr="00EE2FB3" w:rsidRDefault="00A3699B" w:rsidP="00450553">
      <w:pPr>
        <w:numPr>
          <w:ilvl w:val="0"/>
          <w:numId w:val="6"/>
        </w:numPr>
        <w:suppressAutoHyphens w:val="0"/>
        <w:jc w:val="both"/>
        <w:rPr>
          <w:sz w:val="28"/>
          <w:szCs w:val="28"/>
        </w:rPr>
      </w:pPr>
      <w:r w:rsidRPr="005971CF">
        <w:rPr>
          <w:sz w:val="28"/>
          <w:szCs w:val="28"/>
        </w:rPr>
        <w:t>розкрити сутність синтетичного соціологічного підходу на основі аналізу засад теорії структурації;</w:t>
      </w:r>
    </w:p>
    <w:p w:rsidR="00A3699B" w:rsidRPr="00EE2FB3" w:rsidRDefault="00A3699B" w:rsidP="00450553">
      <w:pPr>
        <w:numPr>
          <w:ilvl w:val="0"/>
          <w:numId w:val="6"/>
        </w:numPr>
        <w:suppressAutoHyphens w:val="0"/>
        <w:jc w:val="both"/>
        <w:rPr>
          <w:sz w:val="28"/>
          <w:szCs w:val="28"/>
        </w:rPr>
      </w:pPr>
      <w:r w:rsidRPr="005971CF">
        <w:rPr>
          <w:sz w:val="28"/>
          <w:szCs w:val="28"/>
        </w:rPr>
        <w:t>ознайомити студентів з базовими положеннями теорії структурації Е. Гідденса;</w:t>
      </w:r>
    </w:p>
    <w:p w:rsidR="00A3699B" w:rsidRPr="005971CF" w:rsidRDefault="00A3699B" w:rsidP="00450553">
      <w:pPr>
        <w:numPr>
          <w:ilvl w:val="0"/>
          <w:numId w:val="6"/>
        </w:numPr>
        <w:suppressAutoHyphens w:val="0"/>
        <w:jc w:val="both"/>
        <w:rPr>
          <w:sz w:val="28"/>
          <w:szCs w:val="28"/>
        </w:rPr>
      </w:pPr>
      <w:r w:rsidRPr="005971CF">
        <w:rPr>
          <w:sz w:val="28"/>
          <w:szCs w:val="28"/>
        </w:rPr>
        <w:t xml:space="preserve">розглянути та проаналізувати зміст і взаємозв’язок таких понять, як «рефлексивний моніторинг», «раціоналізація», «соціальна структура», «соціальна система», «діяльність», «діяч», «соціальні практики», «соціальні інститути», «влада», «структурація», «соціальна інтеграція», «простір», «час», «локальність», «регіоналізація», «модерн», «суспільство», «глобалізація»; </w:t>
      </w:r>
    </w:p>
    <w:p w:rsidR="00A3699B" w:rsidRPr="005971CF" w:rsidRDefault="00A3699B" w:rsidP="00A3699B">
      <w:pPr>
        <w:ind w:left="1080"/>
        <w:jc w:val="both"/>
        <w:rPr>
          <w:sz w:val="28"/>
          <w:szCs w:val="28"/>
        </w:rPr>
      </w:pPr>
    </w:p>
    <w:p w:rsidR="00A3699B" w:rsidRPr="00EE2FB3" w:rsidRDefault="00A3699B" w:rsidP="00450553">
      <w:pPr>
        <w:pStyle w:val="a4"/>
        <w:numPr>
          <w:ilvl w:val="0"/>
          <w:numId w:val="6"/>
        </w:numPr>
        <w:suppressAutoHyphens w:val="0"/>
        <w:rPr>
          <w:sz w:val="28"/>
          <w:szCs w:val="28"/>
          <w:lang w:val="uk-UA"/>
        </w:rPr>
      </w:pPr>
      <w:r w:rsidRPr="005971CF">
        <w:rPr>
          <w:sz w:val="28"/>
          <w:szCs w:val="28"/>
          <w:lang w:val="uk-UA"/>
        </w:rPr>
        <w:lastRenderedPageBreak/>
        <w:t>сформувати навички застосування теорії структурації для аналізу соціальних явищ і процесів;</w:t>
      </w:r>
    </w:p>
    <w:p w:rsidR="00A3699B" w:rsidRPr="00EE2FB3" w:rsidRDefault="00A3699B" w:rsidP="00450553">
      <w:pPr>
        <w:numPr>
          <w:ilvl w:val="0"/>
          <w:numId w:val="6"/>
        </w:numPr>
        <w:suppressAutoHyphens w:val="0"/>
        <w:jc w:val="both"/>
        <w:rPr>
          <w:sz w:val="28"/>
          <w:szCs w:val="28"/>
        </w:rPr>
      </w:pPr>
      <w:r w:rsidRPr="005971CF">
        <w:rPr>
          <w:sz w:val="28"/>
          <w:szCs w:val="28"/>
        </w:rPr>
        <w:t>проаналізувати соціальні феномени сучасного українського суспільства з позицій теорії структурації;</w:t>
      </w:r>
    </w:p>
    <w:p w:rsidR="00A3699B" w:rsidRPr="00EE2FB3" w:rsidRDefault="00A3699B" w:rsidP="00450553">
      <w:pPr>
        <w:numPr>
          <w:ilvl w:val="0"/>
          <w:numId w:val="6"/>
        </w:numPr>
        <w:suppressAutoHyphens w:val="0"/>
        <w:jc w:val="both"/>
        <w:rPr>
          <w:sz w:val="28"/>
          <w:szCs w:val="28"/>
        </w:rPr>
      </w:pPr>
      <w:r w:rsidRPr="005971CF">
        <w:rPr>
          <w:sz w:val="28"/>
          <w:szCs w:val="28"/>
        </w:rPr>
        <w:t>визначити схожості та відмінності теорії структурації з іншими теоріями соціологічного синтезу;</w:t>
      </w:r>
    </w:p>
    <w:p w:rsidR="00A3699B" w:rsidRPr="00EE2FB3" w:rsidRDefault="00A3699B" w:rsidP="00450553">
      <w:pPr>
        <w:numPr>
          <w:ilvl w:val="0"/>
          <w:numId w:val="6"/>
        </w:numPr>
        <w:suppressAutoHyphens w:val="0"/>
        <w:jc w:val="both"/>
        <w:rPr>
          <w:sz w:val="28"/>
          <w:szCs w:val="28"/>
        </w:rPr>
      </w:pPr>
      <w:r w:rsidRPr="005971CF">
        <w:rPr>
          <w:sz w:val="28"/>
          <w:szCs w:val="28"/>
        </w:rPr>
        <w:t>критично осмислити теорію структурації.</w:t>
      </w:r>
    </w:p>
    <w:p w:rsidR="00C21138" w:rsidRPr="00147EF1" w:rsidRDefault="00C21138" w:rsidP="00A3699B">
      <w:pPr>
        <w:pStyle w:val="a4"/>
        <w:spacing w:line="360" w:lineRule="auto"/>
        <w:ind w:firstLine="709"/>
        <w:rPr>
          <w:sz w:val="28"/>
          <w:szCs w:val="28"/>
        </w:rPr>
      </w:pPr>
    </w:p>
    <w:p w:rsidR="001D0F6B" w:rsidRPr="00147EF1" w:rsidRDefault="00C21138" w:rsidP="00564EC9">
      <w:pPr>
        <w:spacing w:line="360" w:lineRule="auto"/>
        <w:ind w:firstLine="709"/>
        <w:jc w:val="both"/>
        <w:rPr>
          <w:sz w:val="28"/>
          <w:szCs w:val="28"/>
        </w:rPr>
      </w:pPr>
      <w:r w:rsidRPr="00147EF1">
        <w:rPr>
          <w:sz w:val="28"/>
          <w:szCs w:val="28"/>
        </w:rPr>
        <w:t xml:space="preserve">1.3. </w:t>
      </w:r>
      <w:r w:rsidR="001D0F6B" w:rsidRPr="00147EF1">
        <w:rPr>
          <w:sz w:val="28"/>
          <w:szCs w:val="28"/>
        </w:rPr>
        <w:t xml:space="preserve">Кількість кредитів: </w:t>
      </w:r>
      <w:r w:rsidR="001D0F6B" w:rsidRPr="001E3BD4">
        <w:rPr>
          <w:sz w:val="28"/>
          <w:szCs w:val="28"/>
        </w:rPr>
        <w:t>4</w:t>
      </w:r>
    </w:p>
    <w:p w:rsidR="001D0F6B" w:rsidRPr="00147EF1" w:rsidRDefault="001D0F6B" w:rsidP="00564EC9">
      <w:pPr>
        <w:spacing w:line="360" w:lineRule="auto"/>
        <w:ind w:firstLine="709"/>
        <w:jc w:val="both"/>
        <w:rPr>
          <w:sz w:val="28"/>
          <w:szCs w:val="28"/>
        </w:rPr>
      </w:pPr>
      <w:r w:rsidRPr="00147EF1">
        <w:rPr>
          <w:sz w:val="28"/>
          <w:szCs w:val="28"/>
        </w:rPr>
        <w:t xml:space="preserve">1.4. Загальна кількість годин: </w:t>
      </w:r>
    </w:p>
    <w:p w:rsidR="001D0F6B" w:rsidRPr="001E3BD4" w:rsidRDefault="001D0F6B" w:rsidP="00564EC9">
      <w:pPr>
        <w:spacing w:line="360" w:lineRule="auto"/>
        <w:ind w:firstLine="709"/>
        <w:jc w:val="both"/>
        <w:rPr>
          <w:sz w:val="28"/>
          <w:szCs w:val="28"/>
          <w:lang w:val="ru-RU"/>
        </w:rPr>
      </w:pPr>
      <w:r w:rsidRPr="00147EF1">
        <w:rPr>
          <w:sz w:val="28"/>
          <w:szCs w:val="28"/>
        </w:rPr>
        <w:t xml:space="preserve">денна форма - </w:t>
      </w:r>
      <w:r w:rsidR="001E3BD4">
        <w:rPr>
          <w:sz w:val="28"/>
          <w:szCs w:val="28"/>
          <w:lang w:val="ru-RU"/>
        </w:rPr>
        <w:t>120</w:t>
      </w:r>
    </w:p>
    <w:tbl>
      <w:tblPr>
        <w:tblpPr w:leftFromText="180" w:rightFromText="180" w:vertAnchor="text" w:horzAnchor="margin" w:tblpXSpec="center" w:tblpY="254"/>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52"/>
        <w:gridCol w:w="4789"/>
      </w:tblGrid>
      <w:tr w:rsidR="00EE2FB3" w:rsidRPr="00564EC9" w:rsidTr="00EE2FB3">
        <w:tc>
          <w:tcPr>
            <w:tcW w:w="9578" w:type="dxa"/>
            <w:gridSpan w:val="3"/>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b/>
                <w:sz w:val="28"/>
                <w:szCs w:val="28"/>
              </w:rPr>
            </w:pPr>
            <w:r w:rsidRPr="00564EC9">
              <w:rPr>
                <w:b/>
                <w:sz w:val="28"/>
                <w:szCs w:val="28"/>
              </w:rPr>
              <w:t>1.5. Характеристика навчальної дисципліни</w:t>
            </w:r>
          </w:p>
        </w:tc>
      </w:tr>
      <w:tr w:rsidR="00EE2FB3" w:rsidRPr="00564EC9" w:rsidTr="00EE2FB3">
        <w:tc>
          <w:tcPr>
            <w:tcW w:w="9578" w:type="dxa"/>
            <w:gridSpan w:val="3"/>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sidRPr="00564EC9">
              <w:rPr>
                <w:b/>
                <w:sz w:val="28"/>
                <w:szCs w:val="28"/>
              </w:rPr>
              <w:t>за вибором</w:t>
            </w:r>
          </w:p>
        </w:tc>
      </w:tr>
      <w:tr w:rsidR="00EE2FB3" w:rsidRPr="00564EC9" w:rsidTr="00EE2FB3">
        <w:tc>
          <w:tcPr>
            <w:tcW w:w="4537" w:type="dxa"/>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sidRPr="00564EC9">
              <w:rPr>
                <w:sz w:val="28"/>
                <w:szCs w:val="28"/>
              </w:rPr>
              <w:t>Денна форма навчання</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sidRPr="00564EC9">
              <w:rPr>
                <w:sz w:val="28"/>
                <w:szCs w:val="28"/>
              </w:rPr>
              <w:t>Заочна (дистанційна) форма навчання</w:t>
            </w:r>
          </w:p>
        </w:tc>
      </w:tr>
      <w:tr w:rsidR="00EE2FB3" w:rsidRPr="00564EC9" w:rsidTr="00EE2FB3">
        <w:tc>
          <w:tcPr>
            <w:tcW w:w="9578" w:type="dxa"/>
            <w:gridSpan w:val="3"/>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sidRPr="00564EC9">
              <w:rPr>
                <w:sz w:val="28"/>
                <w:szCs w:val="28"/>
              </w:rPr>
              <w:t>Рік підготовки</w:t>
            </w:r>
          </w:p>
        </w:tc>
      </w:tr>
      <w:tr w:rsidR="00EE2FB3" w:rsidRPr="00564EC9" w:rsidTr="00EE2FB3">
        <w:tc>
          <w:tcPr>
            <w:tcW w:w="4537" w:type="dxa"/>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Pr>
                <w:sz w:val="28"/>
                <w:szCs w:val="28"/>
              </w:rPr>
              <w:t>6-й</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sidRPr="00564EC9">
              <w:rPr>
                <w:sz w:val="28"/>
                <w:szCs w:val="28"/>
              </w:rPr>
              <w:t>-й</w:t>
            </w:r>
          </w:p>
        </w:tc>
      </w:tr>
      <w:tr w:rsidR="00EE2FB3" w:rsidRPr="00564EC9" w:rsidTr="00EE2FB3">
        <w:tc>
          <w:tcPr>
            <w:tcW w:w="9578" w:type="dxa"/>
            <w:gridSpan w:val="3"/>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sidRPr="00564EC9">
              <w:rPr>
                <w:sz w:val="28"/>
                <w:szCs w:val="28"/>
              </w:rPr>
              <w:t>Семестр</w:t>
            </w:r>
          </w:p>
        </w:tc>
      </w:tr>
      <w:tr w:rsidR="00EE2FB3" w:rsidRPr="00564EC9" w:rsidTr="00EE2FB3">
        <w:tc>
          <w:tcPr>
            <w:tcW w:w="4537" w:type="dxa"/>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Pr>
                <w:sz w:val="28"/>
                <w:szCs w:val="28"/>
              </w:rPr>
              <w:t>11</w:t>
            </w:r>
            <w:r w:rsidRPr="00564EC9">
              <w:rPr>
                <w:sz w:val="28"/>
                <w:szCs w:val="28"/>
              </w:rPr>
              <w:t>-й</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sidRPr="00564EC9">
              <w:rPr>
                <w:sz w:val="28"/>
                <w:szCs w:val="28"/>
              </w:rPr>
              <w:t>-й</w:t>
            </w:r>
          </w:p>
        </w:tc>
      </w:tr>
      <w:tr w:rsidR="00EE2FB3" w:rsidRPr="00564EC9" w:rsidTr="00EE2FB3">
        <w:tc>
          <w:tcPr>
            <w:tcW w:w="9578" w:type="dxa"/>
            <w:gridSpan w:val="3"/>
            <w:tcBorders>
              <w:top w:val="single" w:sz="4" w:space="0" w:color="auto"/>
              <w:left w:val="single" w:sz="4" w:space="0" w:color="auto"/>
              <w:bottom w:val="single" w:sz="4" w:space="0" w:color="auto"/>
              <w:right w:val="single" w:sz="4" w:space="0" w:color="auto"/>
            </w:tcBorders>
            <w:vAlign w:val="center"/>
          </w:tcPr>
          <w:p w:rsidR="00EE2FB3" w:rsidRPr="00E91410" w:rsidRDefault="00EE2FB3" w:rsidP="00EE2FB3">
            <w:pPr>
              <w:jc w:val="center"/>
              <w:rPr>
                <w:sz w:val="28"/>
                <w:szCs w:val="28"/>
                <w:lang w:val="ru-RU"/>
              </w:rPr>
            </w:pPr>
            <w:r w:rsidRPr="00564EC9">
              <w:rPr>
                <w:sz w:val="28"/>
                <w:szCs w:val="28"/>
              </w:rPr>
              <w:t>Лекції</w:t>
            </w:r>
            <w:r w:rsidR="00E91410">
              <w:rPr>
                <w:sz w:val="28"/>
                <w:szCs w:val="28"/>
                <w:lang w:val="ru-RU"/>
              </w:rPr>
              <w:t xml:space="preserve"> </w:t>
            </w:r>
            <w:r w:rsidR="00E91410" w:rsidRPr="00E91410">
              <w:rPr>
                <w:b/>
                <w:i/>
                <w:sz w:val="28"/>
                <w:szCs w:val="28"/>
                <w:lang w:val="ru-RU"/>
              </w:rPr>
              <w:t>(контактних годин не передбачено)</w:t>
            </w:r>
          </w:p>
        </w:tc>
      </w:tr>
      <w:tr w:rsidR="00EE2FB3" w:rsidRPr="00564EC9" w:rsidTr="00EE2FB3">
        <w:tc>
          <w:tcPr>
            <w:tcW w:w="4537" w:type="dxa"/>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sz w:val="28"/>
                <w:szCs w:val="28"/>
              </w:rPr>
            </w:pPr>
            <w:r w:rsidRPr="00AA1B08">
              <w:rPr>
                <w:sz w:val="28"/>
                <w:szCs w:val="28"/>
                <w:lang w:val="ru-RU"/>
              </w:rPr>
              <w:t>18</w:t>
            </w:r>
            <w:r w:rsidRPr="00AA1B08">
              <w:rPr>
                <w:sz w:val="28"/>
                <w:szCs w:val="28"/>
              </w:rPr>
              <w:t xml:space="preserve"> год.</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sz w:val="28"/>
                <w:szCs w:val="28"/>
              </w:rPr>
            </w:pPr>
            <w:r w:rsidRPr="00AA1B08">
              <w:rPr>
                <w:sz w:val="28"/>
                <w:szCs w:val="28"/>
              </w:rPr>
              <w:t>год.</w:t>
            </w:r>
          </w:p>
        </w:tc>
      </w:tr>
      <w:tr w:rsidR="00EE2FB3" w:rsidRPr="00564EC9" w:rsidTr="00EE2FB3">
        <w:tc>
          <w:tcPr>
            <w:tcW w:w="9578" w:type="dxa"/>
            <w:gridSpan w:val="3"/>
            <w:tcBorders>
              <w:top w:val="single" w:sz="4" w:space="0" w:color="auto"/>
              <w:left w:val="single" w:sz="4" w:space="0" w:color="auto"/>
              <w:bottom w:val="single" w:sz="4" w:space="0" w:color="auto"/>
              <w:right w:val="single" w:sz="4" w:space="0" w:color="auto"/>
            </w:tcBorders>
            <w:vAlign w:val="center"/>
          </w:tcPr>
          <w:p w:rsidR="00EE2FB3" w:rsidRPr="00E91410" w:rsidRDefault="00EE2FB3" w:rsidP="00EE2FB3">
            <w:pPr>
              <w:jc w:val="center"/>
              <w:rPr>
                <w:sz w:val="28"/>
                <w:szCs w:val="28"/>
                <w:lang w:val="ru-RU"/>
              </w:rPr>
            </w:pPr>
            <w:r w:rsidRPr="00E91410">
              <w:rPr>
                <w:sz w:val="28"/>
                <w:szCs w:val="28"/>
              </w:rPr>
              <w:t>Практичні, семінарські заняття</w:t>
            </w:r>
            <w:r w:rsidR="00E91410" w:rsidRPr="00E91410">
              <w:rPr>
                <w:b/>
                <w:i/>
                <w:sz w:val="28"/>
                <w:szCs w:val="28"/>
                <w:lang w:val="ru-RU"/>
              </w:rPr>
              <w:t xml:space="preserve"> (контактних годин не передбачено)</w:t>
            </w:r>
          </w:p>
        </w:tc>
      </w:tr>
      <w:tr w:rsidR="00EE2FB3" w:rsidRPr="00564EC9" w:rsidTr="00EE2FB3">
        <w:tc>
          <w:tcPr>
            <w:tcW w:w="4537" w:type="dxa"/>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i/>
                <w:iCs/>
                <w:sz w:val="28"/>
                <w:szCs w:val="28"/>
              </w:rPr>
            </w:pPr>
            <w:r w:rsidRPr="00AA1B08">
              <w:rPr>
                <w:sz w:val="28"/>
                <w:szCs w:val="28"/>
                <w:lang w:val="ru-RU"/>
              </w:rPr>
              <w:t>18</w:t>
            </w:r>
            <w:r w:rsidRPr="00AA1B08">
              <w:rPr>
                <w:sz w:val="28"/>
                <w:szCs w:val="28"/>
              </w:rPr>
              <w:t xml:space="preserve"> год.</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sz w:val="28"/>
                <w:szCs w:val="28"/>
              </w:rPr>
            </w:pPr>
            <w:r w:rsidRPr="00AA1B08">
              <w:rPr>
                <w:sz w:val="28"/>
                <w:szCs w:val="28"/>
              </w:rPr>
              <w:t>год.</w:t>
            </w:r>
          </w:p>
        </w:tc>
      </w:tr>
      <w:tr w:rsidR="00EE2FB3" w:rsidRPr="00564EC9" w:rsidTr="00EE2FB3">
        <w:tc>
          <w:tcPr>
            <w:tcW w:w="9578" w:type="dxa"/>
            <w:gridSpan w:val="3"/>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sz w:val="28"/>
                <w:szCs w:val="28"/>
              </w:rPr>
            </w:pPr>
            <w:r w:rsidRPr="00AA1B08">
              <w:rPr>
                <w:sz w:val="28"/>
                <w:szCs w:val="28"/>
              </w:rPr>
              <w:t>Лабораторні заняття</w:t>
            </w:r>
          </w:p>
        </w:tc>
      </w:tr>
      <w:tr w:rsidR="00EE2FB3" w:rsidRPr="00564EC9" w:rsidTr="00EE2FB3">
        <w:tc>
          <w:tcPr>
            <w:tcW w:w="4537" w:type="dxa"/>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i/>
                <w:iCs/>
                <w:sz w:val="28"/>
                <w:szCs w:val="28"/>
              </w:rPr>
            </w:pPr>
            <w:r w:rsidRPr="00AA1B08">
              <w:rPr>
                <w:sz w:val="28"/>
                <w:szCs w:val="28"/>
                <w:lang w:val="en-US"/>
              </w:rPr>
              <w:t>немає</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i/>
                <w:iCs/>
                <w:sz w:val="28"/>
                <w:szCs w:val="28"/>
              </w:rPr>
            </w:pPr>
            <w:r w:rsidRPr="00AA1B08">
              <w:rPr>
                <w:sz w:val="28"/>
                <w:szCs w:val="28"/>
              </w:rPr>
              <w:t>немає</w:t>
            </w:r>
          </w:p>
        </w:tc>
      </w:tr>
      <w:tr w:rsidR="00EE2FB3" w:rsidRPr="00564EC9" w:rsidTr="00EE2FB3">
        <w:tc>
          <w:tcPr>
            <w:tcW w:w="9578" w:type="dxa"/>
            <w:gridSpan w:val="3"/>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sz w:val="28"/>
                <w:szCs w:val="28"/>
              </w:rPr>
            </w:pPr>
            <w:r w:rsidRPr="00AA1B08">
              <w:rPr>
                <w:sz w:val="28"/>
                <w:szCs w:val="28"/>
              </w:rPr>
              <w:t>Самостійна робота</w:t>
            </w:r>
            <w:r>
              <w:rPr>
                <w:sz w:val="28"/>
                <w:szCs w:val="28"/>
              </w:rPr>
              <w:t>, у тому числі</w:t>
            </w:r>
          </w:p>
        </w:tc>
      </w:tr>
      <w:tr w:rsidR="00EE2FB3" w:rsidRPr="00564EC9" w:rsidTr="00EE2FB3">
        <w:tc>
          <w:tcPr>
            <w:tcW w:w="4537" w:type="dxa"/>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i/>
                <w:iCs/>
                <w:sz w:val="28"/>
                <w:szCs w:val="28"/>
              </w:rPr>
            </w:pPr>
            <w:r>
              <w:rPr>
                <w:sz w:val="28"/>
                <w:szCs w:val="28"/>
                <w:lang w:val="ru-RU"/>
              </w:rPr>
              <w:t>8</w:t>
            </w:r>
            <w:r w:rsidRPr="00AA1B08">
              <w:rPr>
                <w:sz w:val="28"/>
                <w:szCs w:val="28"/>
                <w:lang w:val="ru-RU"/>
              </w:rPr>
              <w:t>4</w:t>
            </w:r>
            <w:r w:rsidRPr="00AA1B08">
              <w:rPr>
                <w:sz w:val="28"/>
                <w:szCs w:val="28"/>
              </w:rPr>
              <w:t xml:space="preserve"> год.</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EE2FB3" w:rsidRPr="00AA1B08" w:rsidRDefault="00EE2FB3" w:rsidP="00EE2FB3">
            <w:pPr>
              <w:jc w:val="center"/>
              <w:rPr>
                <w:sz w:val="28"/>
                <w:szCs w:val="28"/>
              </w:rPr>
            </w:pPr>
            <w:r w:rsidRPr="00AA1B08">
              <w:rPr>
                <w:sz w:val="28"/>
                <w:szCs w:val="28"/>
              </w:rPr>
              <w:t>год.</w:t>
            </w:r>
          </w:p>
        </w:tc>
      </w:tr>
      <w:tr w:rsidR="00EE2FB3" w:rsidRPr="00564EC9" w:rsidTr="00EE2FB3">
        <w:tc>
          <w:tcPr>
            <w:tcW w:w="9578" w:type="dxa"/>
            <w:gridSpan w:val="3"/>
            <w:tcBorders>
              <w:top w:val="single" w:sz="4" w:space="0" w:color="auto"/>
              <w:left w:val="single" w:sz="4" w:space="0" w:color="auto"/>
              <w:bottom w:val="single" w:sz="4" w:space="0" w:color="auto"/>
              <w:right w:val="single" w:sz="4" w:space="0" w:color="auto"/>
            </w:tcBorders>
            <w:vAlign w:val="center"/>
          </w:tcPr>
          <w:p w:rsidR="00EE2FB3" w:rsidRPr="00564EC9" w:rsidRDefault="00EE2FB3" w:rsidP="00EE2FB3">
            <w:pPr>
              <w:jc w:val="center"/>
              <w:rPr>
                <w:sz w:val="28"/>
                <w:szCs w:val="28"/>
              </w:rPr>
            </w:pPr>
            <w:r w:rsidRPr="00564EC9">
              <w:rPr>
                <w:sz w:val="28"/>
                <w:szCs w:val="28"/>
              </w:rPr>
              <w:t xml:space="preserve">Індивідуальні завдання </w:t>
            </w:r>
          </w:p>
        </w:tc>
      </w:tr>
      <w:tr w:rsidR="00EE2FB3" w:rsidRPr="00564EC9" w:rsidTr="00EE2FB3">
        <w:tc>
          <w:tcPr>
            <w:tcW w:w="4789" w:type="dxa"/>
            <w:gridSpan w:val="2"/>
            <w:tcBorders>
              <w:top w:val="single" w:sz="4" w:space="0" w:color="auto"/>
              <w:left w:val="single" w:sz="4" w:space="0" w:color="auto"/>
              <w:bottom w:val="single" w:sz="4" w:space="0" w:color="auto"/>
              <w:right w:val="single" w:sz="4" w:space="0" w:color="auto"/>
            </w:tcBorders>
            <w:vAlign w:val="center"/>
          </w:tcPr>
          <w:p w:rsidR="00EE2FB3" w:rsidRPr="00B20FE3" w:rsidRDefault="00EE2FB3" w:rsidP="00EE2FB3">
            <w:pPr>
              <w:jc w:val="center"/>
              <w:rPr>
                <w:sz w:val="28"/>
                <w:szCs w:val="28"/>
                <w:lang w:val="ru-RU"/>
              </w:rPr>
            </w:pPr>
            <w:r>
              <w:rPr>
                <w:sz w:val="28"/>
                <w:szCs w:val="28"/>
                <w:lang w:val="ru-RU"/>
              </w:rPr>
              <w:t>підрозділ дипломної роботи – 10 год.</w:t>
            </w:r>
          </w:p>
        </w:tc>
        <w:tc>
          <w:tcPr>
            <w:tcW w:w="4789" w:type="dxa"/>
            <w:tcBorders>
              <w:top w:val="single" w:sz="4" w:space="0" w:color="auto"/>
              <w:left w:val="single" w:sz="4" w:space="0" w:color="auto"/>
              <w:bottom w:val="single" w:sz="4" w:space="0" w:color="auto"/>
              <w:right w:val="single" w:sz="4" w:space="0" w:color="auto"/>
            </w:tcBorders>
            <w:vAlign w:val="center"/>
          </w:tcPr>
          <w:p w:rsidR="00EE2FB3" w:rsidRPr="00B20FE3" w:rsidRDefault="00EE2FB3" w:rsidP="00EE2FB3">
            <w:pPr>
              <w:jc w:val="center"/>
              <w:rPr>
                <w:sz w:val="28"/>
                <w:szCs w:val="28"/>
                <w:lang w:val="ru-RU"/>
              </w:rPr>
            </w:pPr>
            <w:r>
              <w:rPr>
                <w:sz w:val="28"/>
                <w:szCs w:val="28"/>
                <w:lang w:val="ru-RU"/>
              </w:rPr>
              <w:t>-</w:t>
            </w:r>
          </w:p>
        </w:tc>
      </w:tr>
    </w:tbl>
    <w:p w:rsidR="00347C8C" w:rsidRPr="00564EC9" w:rsidRDefault="00347C8C" w:rsidP="00EE2FB3">
      <w:pPr>
        <w:ind w:firstLine="709"/>
        <w:jc w:val="both"/>
        <w:rPr>
          <w:sz w:val="28"/>
          <w:szCs w:val="28"/>
        </w:rPr>
      </w:pPr>
    </w:p>
    <w:p w:rsidR="00A3699B" w:rsidRPr="00EE2FB3" w:rsidRDefault="009F030F" w:rsidP="00EE2FB3">
      <w:pPr>
        <w:spacing w:before="89"/>
        <w:ind w:left="218" w:right="249" w:firstLine="729"/>
        <w:jc w:val="both"/>
        <w:rPr>
          <w:sz w:val="28"/>
          <w:szCs w:val="28"/>
        </w:rPr>
      </w:pPr>
      <w:r w:rsidRPr="00564EC9">
        <w:rPr>
          <w:sz w:val="28"/>
          <w:szCs w:val="28"/>
        </w:rPr>
        <w:t xml:space="preserve">1.6. </w:t>
      </w:r>
      <w:r w:rsidR="00A3699B" w:rsidRPr="00EE2FB3">
        <w:rPr>
          <w:sz w:val="28"/>
          <w:szCs w:val="28"/>
        </w:rPr>
        <w:t>Згідно з вимогами освітньо-</w:t>
      </w:r>
      <w:r w:rsidR="009D5051">
        <w:rPr>
          <w:sz w:val="28"/>
          <w:szCs w:val="28"/>
        </w:rPr>
        <w:t>професійної</w:t>
      </w:r>
      <w:r w:rsidR="00A3699B" w:rsidRPr="00EE2FB3">
        <w:rPr>
          <w:sz w:val="28"/>
          <w:szCs w:val="28"/>
        </w:rPr>
        <w:t xml:space="preserve"> програми магістри повинні набути компетентності та демонструвати такі результати навчання:</w:t>
      </w:r>
    </w:p>
    <w:p w:rsidR="00EE2FB3" w:rsidRDefault="00EE2FB3" w:rsidP="00EE2FB3">
      <w:pPr>
        <w:spacing w:line="300" w:lineRule="auto"/>
        <w:ind w:left="540" w:firstLine="168"/>
        <w:jc w:val="both"/>
        <w:rPr>
          <w:sz w:val="28"/>
          <w:szCs w:val="28"/>
        </w:rPr>
      </w:pPr>
    </w:p>
    <w:p w:rsidR="00A3699B" w:rsidRPr="00EE2FB3" w:rsidRDefault="00A3699B" w:rsidP="00EE2FB3">
      <w:pPr>
        <w:spacing w:line="300" w:lineRule="auto"/>
        <w:ind w:left="540" w:firstLine="168"/>
        <w:jc w:val="both"/>
        <w:rPr>
          <w:sz w:val="28"/>
          <w:szCs w:val="28"/>
        </w:rPr>
      </w:pPr>
      <w:r w:rsidRPr="00EE2FB3">
        <w:rPr>
          <w:sz w:val="28"/>
          <w:szCs w:val="28"/>
        </w:rPr>
        <w:t>Перелік предметних компетентностей магістра:</w:t>
      </w:r>
    </w:p>
    <w:p w:rsidR="00A3699B" w:rsidRPr="00EE2FB3" w:rsidRDefault="00A3699B" w:rsidP="00EE2FB3">
      <w:pPr>
        <w:spacing w:line="300" w:lineRule="auto"/>
        <w:ind w:left="540" w:firstLine="168"/>
        <w:jc w:val="both"/>
        <w:rPr>
          <w:sz w:val="28"/>
          <w:szCs w:val="28"/>
        </w:rPr>
      </w:pPr>
      <w:r w:rsidRPr="00EE2FB3">
        <w:rPr>
          <w:sz w:val="28"/>
          <w:szCs w:val="28"/>
        </w:rPr>
        <w:t>Загальні:</w:t>
      </w:r>
    </w:p>
    <w:p w:rsidR="00A3699B" w:rsidRPr="00EE2FB3" w:rsidRDefault="00A3699B" w:rsidP="00EE2FB3">
      <w:pPr>
        <w:pStyle w:val="13"/>
        <w:shd w:val="clear" w:color="auto" w:fill="FFFFFF"/>
        <w:spacing w:after="0" w:line="240" w:lineRule="auto"/>
        <w:ind w:left="0"/>
        <w:jc w:val="both"/>
        <w:textAlignment w:val="baseline"/>
        <w:rPr>
          <w:rFonts w:ascii="Times New Roman" w:hAnsi="Times New Roman"/>
          <w:sz w:val="28"/>
          <w:szCs w:val="28"/>
          <w:lang w:val="uk-UA"/>
        </w:rPr>
      </w:pPr>
      <w:r w:rsidRPr="00EE2FB3">
        <w:rPr>
          <w:rFonts w:ascii="Times New Roman" w:hAnsi="Times New Roman"/>
          <w:sz w:val="28"/>
          <w:szCs w:val="28"/>
          <w:lang w:val="uk-UA"/>
        </w:rPr>
        <w:t>ЗК1. Здатність застосовувати знання у практичних ситуаціях.</w:t>
      </w:r>
    </w:p>
    <w:p w:rsidR="00A3699B" w:rsidRPr="00EE2FB3" w:rsidRDefault="00A3699B" w:rsidP="00EE2FB3">
      <w:pPr>
        <w:pStyle w:val="13"/>
        <w:shd w:val="clear" w:color="auto" w:fill="FFFFFF"/>
        <w:spacing w:after="0" w:line="240" w:lineRule="auto"/>
        <w:ind w:left="0"/>
        <w:jc w:val="both"/>
        <w:textAlignment w:val="baseline"/>
        <w:rPr>
          <w:rFonts w:ascii="Times New Roman" w:hAnsi="Times New Roman"/>
          <w:sz w:val="28"/>
          <w:szCs w:val="28"/>
          <w:lang w:val="uk-UA"/>
        </w:rPr>
      </w:pPr>
      <w:r w:rsidRPr="00EE2FB3">
        <w:rPr>
          <w:rFonts w:ascii="Times New Roman" w:hAnsi="Times New Roman"/>
          <w:sz w:val="28"/>
          <w:szCs w:val="28"/>
          <w:lang w:val="uk-UA"/>
        </w:rPr>
        <w:t>ЗК5. Здатність бути критичним і самокритичним.</w:t>
      </w:r>
    </w:p>
    <w:p w:rsidR="00A3699B" w:rsidRPr="00EE2FB3" w:rsidRDefault="00A3699B" w:rsidP="00EE2FB3">
      <w:pPr>
        <w:pStyle w:val="13"/>
        <w:shd w:val="clear" w:color="auto" w:fill="FFFFFF"/>
        <w:spacing w:after="0" w:line="240" w:lineRule="auto"/>
        <w:ind w:left="0"/>
        <w:jc w:val="both"/>
        <w:textAlignment w:val="baseline"/>
        <w:rPr>
          <w:rFonts w:ascii="Times New Roman" w:hAnsi="Times New Roman"/>
          <w:sz w:val="28"/>
          <w:szCs w:val="28"/>
          <w:lang w:val="uk-UA"/>
        </w:rPr>
      </w:pPr>
      <w:r w:rsidRPr="00EE2FB3">
        <w:rPr>
          <w:rFonts w:ascii="Times New Roman" w:hAnsi="Times New Roman"/>
          <w:sz w:val="28"/>
          <w:szCs w:val="28"/>
          <w:lang w:val="uk-UA"/>
        </w:rPr>
        <w:t>ЗК6. Здатність генерувати нові ідеї (креативність).</w:t>
      </w:r>
    </w:p>
    <w:p w:rsidR="00A3699B" w:rsidRPr="00EE2FB3" w:rsidRDefault="00A3699B" w:rsidP="00EE2FB3">
      <w:pPr>
        <w:spacing w:line="300" w:lineRule="auto"/>
        <w:ind w:left="540" w:firstLine="168"/>
        <w:jc w:val="both"/>
        <w:rPr>
          <w:sz w:val="28"/>
          <w:szCs w:val="28"/>
        </w:rPr>
      </w:pPr>
      <w:r w:rsidRPr="00EE2FB3">
        <w:rPr>
          <w:sz w:val="28"/>
          <w:szCs w:val="28"/>
        </w:rPr>
        <w:t>Спеціальні:</w:t>
      </w:r>
    </w:p>
    <w:p w:rsidR="00A3699B" w:rsidRPr="00EE2FB3" w:rsidRDefault="00A3699B" w:rsidP="00EE2FB3">
      <w:pPr>
        <w:tabs>
          <w:tab w:val="left" w:pos="360"/>
        </w:tabs>
        <w:contextualSpacing/>
        <w:jc w:val="both"/>
        <w:rPr>
          <w:color w:val="000000"/>
          <w:sz w:val="28"/>
          <w:szCs w:val="28"/>
          <w:lang w:eastAsia="uk-UA"/>
        </w:rPr>
      </w:pPr>
      <w:r w:rsidRPr="00EE2FB3">
        <w:rPr>
          <w:color w:val="000000"/>
          <w:sz w:val="28"/>
          <w:szCs w:val="28"/>
          <w:lang w:eastAsia="uk-UA"/>
        </w:rPr>
        <w:t>СК1. </w:t>
      </w:r>
      <w:r w:rsidRPr="00EE2FB3">
        <w:rPr>
          <w:sz w:val="28"/>
          <w:szCs w:val="28"/>
          <w:lang w:eastAsia="uk-UA"/>
        </w:rPr>
        <w:t>Здатність застосовувати сучасні соціологічні поняття, концепції та теорії для опису й пояснення соціальних явищ і процесів.</w:t>
      </w:r>
    </w:p>
    <w:p w:rsidR="00A3699B" w:rsidRPr="00EE2FB3" w:rsidRDefault="00A3699B" w:rsidP="00EE2FB3">
      <w:pPr>
        <w:tabs>
          <w:tab w:val="left" w:pos="360"/>
        </w:tabs>
        <w:contextualSpacing/>
        <w:jc w:val="both"/>
        <w:rPr>
          <w:color w:val="000000"/>
          <w:sz w:val="28"/>
          <w:szCs w:val="28"/>
          <w:lang w:eastAsia="uk-UA"/>
        </w:rPr>
      </w:pPr>
      <w:r w:rsidRPr="00EE2FB3">
        <w:rPr>
          <w:color w:val="000000"/>
          <w:sz w:val="28"/>
          <w:szCs w:val="28"/>
          <w:lang w:eastAsia="uk-UA"/>
        </w:rPr>
        <w:lastRenderedPageBreak/>
        <w:t>СК2. Здатність виявляти, діагностувати та інтерпретувати актуальні проблеми українського суспільства та світової спільноти.</w:t>
      </w:r>
    </w:p>
    <w:p w:rsidR="00A3699B" w:rsidRPr="00EE2FB3" w:rsidRDefault="00A3699B" w:rsidP="00EE2FB3">
      <w:pPr>
        <w:tabs>
          <w:tab w:val="left" w:pos="360"/>
        </w:tabs>
        <w:contextualSpacing/>
        <w:jc w:val="both"/>
        <w:rPr>
          <w:color w:val="000000"/>
          <w:sz w:val="28"/>
          <w:szCs w:val="28"/>
          <w:lang w:eastAsia="uk-UA"/>
        </w:rPr>
      </w:pPr>
      <w:r w:rsidRPr="00EE2FB3">
        <w:rPr>
          <w:color w:val="000000"/>
          <w:sz w:val="28"/>
          <w:szCs w:val="28"/>
          <w:lang w:val="en-US" w:eastAsia="uk-UA"/>
        </w:rPr>
        <w:t>C</w:t>
      </w:r>
      <w:r w:rsidRPr="00EE2FB3">
        <w:rPr>
          <w:color w:val="000000"/>
          <w:sz w:val="28"/>
          <w:szCs w:val="28"/>
          <w:lang w:eastAsia="uk-UA"/>
        </w:rPr>
        <w:t>К3. Здатність проектувати соціальні дослідження, розробляти й обґрунтовувати їхню методологію.</w:t>
      </w:r>
    </w:p>
    <w:p w:rsidR="00A3699B" w:rsidRPr="00EE2FB3" w:rsidRDefault="00A3699B" w:rsidP="00EE2FB3">
      <w:pPr>
        <w:tabs>
          <w:tab w:val="left" w:pos="772"/>
        </w:tabs>
        <w:jc w:val="both"/>
        <w:rPr>
          <w:sz w:val="28"/>
          <w:szCs w:val="28"/>
          <w:lang w:eastAsia="uk-UA"/>
        </w:rPr>
      </w:pPr>
      <w:r w:rsidRPr="00EE2FB3">
        <w:rPr>
          <w:color w:val="000000"/>
          <w:sz w:val="28"/>
          <w:szCs w:val="28"/>
          <w:lang w:eastAsia="uk-UA"/>
        </w:rPr>
        <w:t>СК11. Здатність</w:t>
      </w:r>
      <w:r w:rsidRPr="00EE2FB3">
        <w:rPr>
          <w:sz w:val="28"/>
          <w:szCs w:val="28"/>
          <w:lang w:eastAsia="uk-UA"/>
        </w:rPr>
        <w:t xml:space="preserve"> збирати з різних джерел, систематизувати та узагальнювати соціальну інформацію.</w:t>
      </w:r>
    </w:p>
    <w:p w:rsidR="00EE2FB3" w:rsidRDefault="00EE2FB3" w:rsidP="00EE2FB3">
      <w:pPr>
        <w:spacing w:before="2"/>
        <w:ind w:left="501"/>
        <w:jc w:val="both"/>
        <w:rPr>
          <w:sz w:val="28"/>
          <w:szCs w:val="28"/>
        </w:rPr>
      </w:pPr>
    </w:p>
    <w:p w:rsidR="00A3699B" w:rsidRDefault="00A3699B" w:rsidP="00EE2FB3">
      <w:pPr>
        <w:spacing w:before="2"/>
        <w:ind w:left="501"/>
        <w:jc w:val="both"/>
        <w:rPr>
          <w:sz w:val="28"/>
          <w:szCs w:val="28"/>
        </w:rPr>
      </w:pPr>
      <w:r w:rsidRPr="00EE2FB3">
        <w:rPr>
          <w:sz w:val="28"/>
          <w:szCs w:val="28"/>
        </w:rPr>
        <w:t>Програмні результати навчання:</w:t>
      </w:r>
    </w:p>
    <w:p w:rsidR="00EE2FB3" w:rsidRPr="00EE2FB3" w:rsidRDefault="00EE2FB3" w:rsidP="00EE2FB3">
      <w:pPr>
        <w:spacing w:before="2"/>
        <w:ind w:left="501"/>
        <w:jc w:val="both"/>
        <w:rPr>
          <w:sz w:val="28"/>
          <w:szCs w:val="28"/>
        </w:rPr>
      </w:pPr>
    </w:p>
    <w:p w:rsidR="00A3699B" w:rsidRPr="00EE2FB3" w:rsidRDefault="00A3699B" w:rsidP="00EE2FB3">
      <w:pPr>
        <w:tabs>
          <w:tab w:val="left" w:pos="360"/>
        </w:tabs>
        <w:jc w:val="both"/>
        <w:rPr>
          <w:color w:val="000000"/>
          <w:sz w:val="28"/>
          <w:szCs w:val="28"/>
          <w:lang w:eastAsia="uk-UA"/>
        </w:rPr>
      </w:pPr>
      <w:r w:rsidRPr="00EE2FB3">
        <w:rPr>
          <w:color w:val="000000"/>
          <w:sz w:val="28"/>
          <w:szCs w:val="28"/>
        </w:rPr>
        <w:t>ПР1. </w:t>
      </w:r>
      <w:r w:rsidRPr="00EE2FB3">
        <w:rPr>
          <w:color w:val="000000"/>
          <w:sz w:val="28"/>
          <w:szCs w:val="28"/>
          <w:lang w:eastAsia="uk-UA"/>
        </w:rPr>
        <w:t>Застосовувати сучасні соціологічні поняття, концепції, теорії та результати емпіричних досліджень для опису й пояснення соціальних явищ і процесів.</w:t>
      </w:r>
    </w:p>
    <w:p w:rsidR="00A3699B" w:rsidRPr="00EE2FB3" w:rsidRDefault="00A3699B" w:rsidP="00EE2FB3">
      <w:pPr>
        <w:tabs>
          <w:tab w:val="left" w:pos="360"/>
        </w:tabs>
        <w:contextualSpacing/>
        <w:jc w:val="both"/>
        <w:rPr>
          <w:color w:val="000000"/>
          <w:sz w:val="28"/>
          <w:szCs w:val="28"/>
          <w:lang w:eastAsia="uk-UA"/>
        </w:rPr>
      </w:pPr>
      <w:r w:rsidRPr="00EE2FB3">
        <w:rPr>
          <w:color w:val="000000"/>
          <w:sz w:val="28"/>
          <w:szCs w:val="28"/>
          <w:lang w:eastAsia="uk-UA"/>
        </w:rPr>
        <w:t xml:space="preserve">ПР2. Здійснювати діагностику та інтерпретацію актуальних проблеми українського суспільства та світової спільноти, причини їхнього виникнення та наслідки. </w:t>
      </w:r>
    </w:p>
    <w:p w:rsidR="00A3699B" w:rsidRPr="00EE2FB3" w:rsidRDefault="00A3699B" w:rsidP="00EE2FB3">
      <w:pPr>
        <w:tabs>
          <w:tab w:val="left" w:pos="360"/>
        </w:tabs>
        <w:contextualSpacing/>
        <w:jc w:val="both"/>
        <w:rPr>
          <w:color w:val="000000"/>
          <w:sz w:val="28"/>
          <w:szCs w:val="28"/>
          <w:lang w:eastAsia="uk-UA"/>
        </w:rPr>
      </w:pPr>
      <w:r w:rsidRPr="00EE2FB3">
        <w:rPr>
          <w:color w:val="000000"/>
          <w:sz w:val="28"/>
          <w:szCs w:val="28"/>
          <w:lang w:eastAsia="uk-UA"/>
        </w:rPr>
        <w:t>ПР5. Аргументовано представляти власну думку, бути критичним та самокритичним у дискусіях з опонентами.</w:t>
      </w:r>
    </w:p>
    <w:p w:rsidR="00A3699B" w:rsidRPr="00EE2FB3" w:rsidRDefault="00A3699B" w:rsidP="00EE2FB3">
      <w:pPr>
        <w:tabs>
          <w:tab w:val="left" w:pos="360"/>
        </w:tabs>
        <w:contextualSpacing/>
        <w:jc w:val="both"/>
        <w:rPr>
          <w:color w:val="000000"/>
          <w:sz w:val="28"/>
          <w:szCs w:val="28"/>
          <w:lang w:eastAsia="uk-UA"/>
        </w:rPr>
      </w:pPr>
      <w:r w:rsidRPr="00EE2FB3">
        <w:rPr>
          <w:color w:val="000000"/>
          <w:sz w:val="28"/>
          <w:szCs w:val="28"/>
          <w:lang w:eastAsia="uk-UA"/>
        </w:rPr>
        <w:t>ПР11. Узагальнювати результати власних наукових досліджень у різних формах (тез, статей, доповідей, презентацій тощо).</w:t>
      </w:r>
    </w:p>
    <w:p w:rsidR="00A3699B" w:rsidRPr="00EE2FB3" w:rsidRDefault="00A3699B" w:rsidP="00EE2FB3">
      <w:pPr>
        <w:tabs>
          <w:tab w:val="left" w:pos="772"/>
        </w:tabs>
        <w:jc w:val="both"/>
        <w:rPr>
          <w:sz w:val="28"/>
          <w:szCs w:val="28"/>
          <w:lang w:eastAsia="uk-UA"/>
        </w:rPr>
      </w:pPr>
      <w:r w:rsidRPr="00EE2FB3">
        <w:rPr>
          <w:color w:val="000000"/>
          <w:sz w:val="28"/>
          <w:szCs w:val="28"/>
          <w:lang w:eastAsia="uk-UA"/>
        </w:rPr>
        <w:t>ПР12.</w:t>
      </w:r>
      <w:r w:rsidRPr="00EE2FB3">
        <w:rPr>
          <w:sz w:val="28"/>
          <w:szCs w:val="28"/>
          <w:lang w:eastAsia="uk-UA"/>
        </w:rPr>
        <w:t> Вміти збирати, систематизувати та узагальнювати соціальну інформацію у професійній діяльності.</w:t>
      </w:r>
    </w:p>
    <w:p w:rsidR="00A3699B" w:rsidRPr="00EE2FB3" w:rsidRDefault="00A3699B" w:rsidP="00EE2FB3">
      <w:pPr>
        <w:spacing w:line="300" w:lineRule="auto"/>
        <w:ind w:left="540" w:firstLine="168"/>
        <w:jc w:val="both"/>
        <w:rPr>
          <w:sz w:val="28"/>
          <w:szCs w:val="28"/>
        </w:rPr>
      </w:pPr>
    </w:p>
    <w:p w:rsidR="009F030F" w:rsidRPr="00564EC9" w:rsidRDefault="009F030F" w:rsidP="00564EC9">
      <w:pPr>
        <w:spacing w:line="300" w:lineRule="auto"/>
        <w:ind w:left="540" w:firstLine="168"/>
        <w:jc w:val="both"/>
        <w:rPr>
          <w:sz w:val="28"/>
          <w:szCs w:val="28"/>
        </w:rPr>
      </w:pPr>
      <w:r w:rsidRPr="00564EC9">
        <w:rPr>
          <w:sz w:val="28"/>
          <w:szCs w:val="28"/>
        </w:rPr>
        <w:t>Заплановані результати навчання</w:t>
      </w:r>
    </w:p>
    <w:p w:rsidR="00C21138" w:rsidRPr="00564EC9" w:rsidRDefault="00564EC9" w:rsidP="00564EC9">
      <w:pPr>
        <w:spacing w:line="300" w:lineRule="auto"/>
        <w:ind w:firstLine="709"/>
        <w:jc w:val="both"/>
        <w:rPr>
          <w:sz w:val="28"/>
          <w:szCs w:val="28"/>
        </w:rPr>
      </w:pPr>
      <w:r w:rsidRPr="00564EC9">
        <w:rPr>
          <w:sz w:val="28"/>
          <w:szCs w:val="28"/>
        </w:rPr>
        <w:t xml:space="preserve">У результаті вивчення курсу </w:t>
      </w:r>
      <w:r w:rsidR="00C21138" w:rsidRPr="00564EC9">
        <w:rPr>
          <w:sz w:val="28"/>
          <w:szCs w:val="28"/>
        </w:rPr>
        <w:t>студенти повинні:</w:t>
      </w:r>
    </w:p>
    <w:p w:rsidR="00A3699B" w:rsidRPr="00006084" w:rsidRDefault="00A3699B" w:rsidP="00A3699B">
      <w:pPr>
        <w:ind w:firstLine="708"/>
        <w:jc w:val="both"/>
        <w:rPr>
          <w:b/>
          <w:i/>
          <w:sz w:val="28"/>
          <w:szCs w:val="28"/>
        </w:rPr>
      </w:pPr>
      <w:r w:rsidRPr="00006084">
        <w:rPr>
          <w:b/>
          <w:i/>
          <w:sz w:val="28"/>
          <w:szCs w:val="28"/>
        </w:rPr>
        <w:t>знати:</w:t>
      </w:r>
    </w:p>
    <w:p w:rsidR="00A3699B" w:rsidRDefault="00A3699B" w:rsidP="00450553">
      <w:pPr>
        <w:numPr>
          <w:ilvl w:val="0"/>
          <w:numId w:val="4"/>
        </w:numPr>
        <w:suppressAutoHyphens w:val="0"/>
        <w:jc w:val="both"/>
        <w:rPr>
          <w:sz w:val="28"/>
          <w:szCs w:val="28"/>
        </w:rPr>
      </w:pPr>
      <w:r>
        <w:rPr>
          <w:sz w:val="28"/>
          <w:szCs w:val="28"/>
        </w:rPr>
        <w:t>основні наукові праці та етапи наукового пошуку Ентоні Гідденса;</w:t>
      </w:r>
    </w:p>
    <w:p w:rsidR="00A3699B" w:rsidRPr="005971CF" w:rsidRDefault="00A3699B" w:rsidP="00450553">
      <w:pPr>
        <w:numPr>
          <w:ilvl w:val="0"/>
          <w:numId w:val="4"/>
        </w:numPr>
        <w:suppressAutoHyphens w:val="0"/>
        <w:jc w:val="both"/>
        <w:rPr>
          <w:sz w:val="28"/>
          <w:szCs w:val="28"/>
        </w:rPr>
      </w:pPr>
      <w:r w:rsidRPr="005971CF">
        <w:rPr>
          <w:sz w:val="28"/>
          <w:szCs w:val="28"/>
        </w:rPr>
        <w:t>зміст нових правил соціологічного методу;</w:t>
      </w:r>
    </w:p>
    <w:p w:rsidR="00A3699B" w:rsidRPr="005971CF" w:rsidRDefault="00A3699B" w:rsidP="00450553">
      <w:pPr>
        <w:numPr>
          <w:ilvl w:val="0"/>
          <w:numId w:val="4"/>
        </w:numPr>
        <w:suppressAutoHyphens w:val="0"/>
        <w:jc w:val="both"/>
        <w:rPr>
          <w:sz w:val="28"/>
          <w:szCs w:val="28"/>
        </w:rPr>
      </w:pPr>
      <w:r w:rsidRPr="005971CF">
        <w:rPr>
          <w:sz w:val="28"/>
          <w:szCs w:val="28"/>
        </w:rPr>
        <w:t>концептуальні та методологічні засади соціологічного синтезу;</w:t>
      </w:r>
    </w:p>
    <w:p w:rsidR="00A3699B" w:rsidRPr="005971CF" w:rsidRDefault="00A3699B" w:rsidP="00450553">
      <w:pPr>
        <w:numPr>
          <w:ilvl w:val="0"/>
          <w:numId w:val="4"/>
        </w:numPr>
        <w:suppressAutoHyphens w:val="0"/>
        <w:jc w:val="both"/>
        <w:rPr>
          <w:sz w:val="28"/>
          <w:szCs w:val="28"/>
        </w:rPr>
      </w:pPr>
      <w:r w:rsidRPr="005971CF">
        <w:rPr>
          <w:sz w:val="28"/>
          <w:szCs w:val="28"/>
        </w:rPr>
        <w:t>основні елементи теорії структурації;</w:t>
      </w:r>
    </w:p>
    <w:p w:rsidR="00A3699B" w:rsidRPr="004B5E43" w:rsidRDefault="00A3699B" w:rsidP="00450553">
      <w:pPr>
        <w:numPr>
          <w:ilvl w:val="0"/>
          <w:numId w:val="4"/>
        </w:numPr>
        <w:suppressAutoHyphens w:val="0"/>
        <w:jc w:val="both"/>
        <w:rPr>
          <w:sz w:val="28"/>
          <w:szCs w:val="28"/>
        </w:rPr>
      </w:pPr>
      <w:r w:rsidRPr="005971CF">
        <w:rPr>
          <w:sz w:val="28"/>
          <w:szCs w:val="28"/>
        </w:rPr>
        <w:t>особливості структури та змісту понятійного апарату теорії структурації, зокрема зміст і взаємозв’язок понять «рефлексивний моніторинг», «раціоналізація», «соціальна структура», «соціальна система», «діяльність», «діяч»,</w:t>
      </w:r>
      <w:r w:rsidRPr="004B5E43">
        <w:rPr>
          <w:sz w:val="28"/>
          <w:szCs w:val="28"/>
        </w:rPr>
        <w:t xml:space="preserve"> «соціальні практики», «соціальні інститути», «влада», «структурація», «соціальна інтеграція», «простір», «час», «локальність», «регіоналізація», «модерн», «суспільство», «глобалізація»; </w:t>
      </w:r>
    </w:p>
    <w:p w:rsidR="00A3699B" w:rsidRPr="00135980" w:rsidRDefault="00A3699B" w:rsidP="00450553">
      <w:pPr>
        <w:numPr>
          <w:ilvl w:val="0"/>
          <w:numId w:val="4"/>
        </w:numPr>
        <w:suppressAutoHyphens w:val="0"/>
        <w:jc w:val="both"/>
        <w:rPr>
          <w:sz w:val="28"/>
          <w:szCs w:val="28"/>
        </w:rPr>
      </w:pPr>
      <w:r w:rsidRPr="00135980">
        <w:rPr>
          <w:sz w:val="28"/>
          <w:szCs w:val="28"/>
        </w:rPr>
        <w:t xml:space="preserve">типологію </w:t>
      </w:r>
      <w:r>
        <w:rPr>
          <w:sz w:val="28"/>
          <w:szCs w:val="28"/>
        </w:rPr>
        <w:t>суспільств за Ентоні Гідденсом</w:t>
      </w:r>
      <w:r w:rsidRPr="00135980">
        <w:rPr>
          <w:sz w:val="28"/>
          <w:szCs w:val="28"/>
        </w:rPr>
        <w:t xml:space="preserve">; </w:t>
      </w:r>
    </w:p>
    <w:p w:rsidR="00A3699B" w:rsidRDefault="00A3699B" w:rsidP="00450553">
      <w:pPr>
        <w:numPr>
          <w:ilvl w:val="0"/>
          <w:numId w:val="4"/>
        </w:numPr>
        <w:suppressAutoHyphens w:val="0"/>
        <w:jc w:val="both"/>
        <w:rPr>
          <w:sz w:val="28"/>
          <w:szCs w:val="28"/>
        </w:rPr>
      </w:pPr>
      <w:r>
        <w:rPr>
          <w:sz w:val="28"/>
          <w:szCs w:val="28"/>
        </w:rPr>
        <w:t>основні положення інших теорій соціологічного синтезу</w:t>
      </w:r>
      <w:r w:rsidRPr="00135980">
        <w:rPr>
          <w:sz w:val="28"/>
          <w:szCs w:val="28"/>
        </w:rPr>
        <w:t xml:space="preserve">; </w:t>
      </w:r>
    </w:p>
    <w:p w:rsidR="00A3699B" w:rsidRPr="005971CF" w:rsidRDefault="00A3699B" w:rsidP="00450553">
      <w:pPr>
        <w:numPr>
          <w:ilvl w:val="0"/>
          <w:numId w:val="4"/>
        </w:numPr>
        <w:suppressAutoHyphens w:val="0"/>
        <w:jc w:val="both"/>
        <w:rPr>
          <w:sz w:val="28"/>
          <w:szCs w:val="28"/>
        </w:rPr>
      </w:pPr>
      <w:r w:rsidRPr="005971CF">
        <w:rPr>
          <w:sz w:val="28"/>
          <w:szCs w:val="28"/>
        </w:rPr>
        <w:t>основні напрямки, прийоми та специфіку критики теорії структурації;</w:t>
      </w:r>
    </w:p>
    <w:p w:rsidR="00A3699B" w:rsidRPr="005971CF" w:rsidRDefault="00A3699B" w:rsidP="00450553">
      <w:pPr>
        <w:numPr>
          <w:ilvl w:val="0"/>
          <w:numId w:val="4"/>
        </w:numPr>
        <w:suppressAutoHyphens w:val="0"/>
        <w:jc w:val="both"/>
        <w:rPr>
          <w:sz w:val="28"/>
          <w:szCs w:val="28"/>
        </w:rPr>
      </w:pPr>
      <w:r w:rsidRPr="005971CF">
        <w:rPr>
          <w:sz w:val="28"/>
          <w:szCs w:val="28"/>
        </w:rPr>
        <w:t xml:space="preserve">приклади інтерпретативних схем застосування теорії структурації для аналізу соціальних явищ і процесів.    </w:t>
      </w:r>
    </w:p>
    <w:p w:rsidR="00A3699B" w:rsidRPr="00006084" w:rsidRDefault="00A3699B" w:rsidP="00A3699B">
      <w:pPr>
        <w:ind w:left="360"/>
        <w:jc w:val="both"/>
        <w:rPr>
          <w:b/>
          <w:sz w:val="28"/>
          <w:szCs w:val="28"/>
        </w:rPr>
      </w:pPr>
    </w:p>
    <w:p w:rsidR="00A3699B" w:rsidRPr="00006084" w:rsidRDefault="00A3699B" w:rsidP="00A3699B">
      <w:pPr>
        <w:widowControl w:val="0"/>
        <w:ind w:left="426"/>
        <w:jc w:val="both"/>
        <w:rPr>
          <w:b/>
          <w:i/>
          <w:sz w:val="28"/>
          <w:szCs w:val="28"/>
        </w:rPr>
      </w:pPr>
      <w:r w:rsidRPr="00006084">
        <w:rPr>
          <w:b/>
          <w:i/>
          <w:sz w:val="28"/>
          <w:szCs w:val="28"/>
        </w:rPr>
        <w:t xml:space="preserve">мати навички та вміти: </w:t>
      </w:r>
    </w:p>
    <w:p w:rsidR="00A3699B" w:rsidRDefault="00A3699B" w:rsidP="00450553">
      <w:pPr>
        <w:widowControl w:val="0"/>
        <w:numPr>
          <w:ilvl w:val="0"/>
          <w:numId w:val="5"/>
        </w:numPr>
        <w:tabs>
          <w:tab w:val="left" w:pos="1080"/>
        </w:tabs>
        <w:suppressAutoHyphens w:val="0"/>
        <w:jc w:val="both"/>
        <w:rPr>
          <w:sz w:val="28"/>
          <w:szCs w:val="28"/>
        </w:rPr>
      </w:pPr>
      <w:r w:rsidRPr="002020B4">
        <w:rPr>
          <w:sz w:val="28"/>
          <w:szCs w:val="28"/>
        </w:rPr>
        <w:t xml:space="preserve">аналізувати емпіричні </w:t>
      </w:r>
      <w:r>
        <w:rPr>
          <w:sz w:val="28"/>
          <w:szCs w:val="28"/>
        </w:rPr>
        <w:t>феномени</w:t>
      </w:r>
      <w:r w:rsidRPr="002020B4">
        <w:rPr>
          <w:sz w:val="28"/>
          <w:szCs w:val="28"/>
        </w:rPr>
        <w:t xml:space="preserve"> і практичні ситуації з позиці</w:t>
      </w:r>
      <w:r>
        <w:rPr>
          <w:sz w:val="28"/>
          <w:szCs w:val="28"/>
        </w:rPr>
        <w:t>й</w:t>
      </w:r>
      <w:r w:rsidRPr="002020B4">
        <w:rPr>
          <w:sz w:val="28"/>
          <w:szCs w:val="28"/>
        </w:rPr>
        <w:t xml:space="preserve"> теорії </w:t>
      </w:r>
      <w:r w:rsidRPr="002020B4">
        <w:rPr>
          <w:sz w:val="28"/>
          <w:szCs w:val="28"/>
        </w:rPr>
        <w:lastRenderedPageBreak/>
        <w:t xml:space="preserve">структурації; </w:t>
      </w:r>
    </w:p>
    <w:p w:rsidR="00A3699B" w:rsidRDefault="00A3699B" w:rsidP="00450553">
      <w:pPr>
        <w:widowControl w:val="0"/>
        <w:numPr>
          <w:ilvl w:val="0"/>
          <w:numId w:val="5"/>
        </w:numPr>
        <w:tabs>
          <w:tab w:val="left" w:pos="1080"/>
        </w:tabs>
        <w:suppressAutoHyphens w:val="0"/>
        <w:jc w:val="both"/>
        <w:rPr>
          <w:sz w:val="28"/>
          <w:szCs w:val="28"/>
        </w:rPr>
      </w:pPr>
      <w:r>
        <w:rPr>
          <w:sz w:val="28"/>
          <w:szCs w:val="28"/>
        </w:rPr>
        <w:t>формувати інтерпретативні</w:t>
      </w:r>
      <w:r w:rsidRPr="002020B4">
        <w:rPr>
          <w:sz w:val="28"/>
          <w:szCs w:val="28"/>
        </w:rPr>
        <w:t xml:space="preserve"> схеми (від)творення соціальних систем </w:t>
      </w:r>
      <w:r>
        <w:rPr>
          <w:sz w:val="28"/>
          <w:szCs w:val="28"/>
        </w:rPr>
        <w:t>у</w:t>
      </w:r>
      <w:r w:rsidRPr="002020B4">
        <w:rPr>
          <w:sz w:val="28"/>
          <w:szCs w:val="28"/>
        </w:rPr>
        <w:t xml:space="preserve"> рамках теорії структурації;</w:t>
      </w:r>
    </w:p>
    <w:p w:rsidR="00A3699B" w:rsidRDefault="00A3699B" w:rsidP="00450553">
      <w:pPr>
        <w:widowControl w:val="0"/>
        <w:numPr>
          <w:ilvl w:val="0"/>
          <w:numId w:val="5"/>
        </w:numPr>
        <w:tabs>
          <w:tab w:val="left" w:pos="1080"/>
        </w:tabs>
        <w:suppressAutoHyphens w:val="0"/>
        <w:jc w:val="both"/>
        <w:rPr>
          <w:sz w:val="28"/>
          <w:szCs w:val="28"/>
        </w:rPr>
      </w:pPr>
      <w:r w:rsidRPr="002020B4">
        <w:rPr>
          <w:sz w:val="28"/>
          <w:szCs w:val="28"/>
        </w:rPr>
        <w:t xml:space="preserve">використовувати термінологічний словник теорії </w:t>
      </w:r>
      <w:r>
        <w:rPr>
          <w:sz w:val="28"/>
          <w:szCs w:val="28"/>
        </w:rPr>
        <w:t xml:space="preserve">структурації </w:t>
      </w:r>
      <w:r w:rsidRPr="002020B4">
        <w:rPr>
          <w:sz w:val="28"/>
          <w:szCs w:val="28"/>
        </w:rPr>
        <w:t>Ентон</w:t>
      </w:r>
      <w:r>
        <w:rPr>
          <w:sz w:val="28"/>
          <w:szCs w:val="28"/>
        </w:rPr>
        <w:t>і</w:t>
      </w:r>
      <w:r w:rsidRPr="002020B4">
        <w:rPr>
          <w:sz w:val="28"/>
          <w:szCs w:val="28"/>
        </w:rPr>
        <w:t xml:space="preserve"> Гідденса під час виконання письмових робіт;</w:t>
      </w:r>
    </w:p>
    <w:p w:rsidR="00A3699B" w:rsidRDefault="00A3699B" w:rsidP="00450553">
      <w:pPr>
        <w:widowControl w:val="0"/>
        <w:numPr>
          <w:ilvl w:val="0"/>
          <w:numId w:val="5"/>
        </w:numPr>
        <w:tabs>
          <w:tab w:val="left" w:pos="1080"/>
        </w:tabs>
        <w:suppressAutoHyphens w:val="0"/>
        <w:jc w:val="both"/>
        <w:rPr>
          <w:sz w:val="28"/>
          <w:szCs w:val="28"/>
        </w:rPr>
      </w:pPr>
      <w:r w:rsidRPr="002020B4">
        <w:rPr>
          <w:sz w:val="28"/>
          <w:szCs w:val="28"/>
        </w:rPr>
        <w:t>порівнювати засади теорії структурації з іншими синте</w:t>
      </w:r>
      <w:r>
        <w:rPr>
          <w:sz w:val="28"/>
          <w:szCs w:val="28"/>
        </w:rPr>
        <w:t>тичними соціологічними теоріями;</w:t>
      </w:r>
    </w:p>
    <w:p w:rsidR="00A3699B" w:rsidRDefault="00A3699B" w:rsidP="00450553">
      <w:pPr>
        <w:widowControl w:val="0"/>
        <w:numPr>
          <w:ilvl w:val="0"/>
          <w:numId w:val="5"/>
        </w:numPr>
        <w:tabs>
          <w:tab w:val="left" w:pos="1080"/>
        </w:tabs>
        <w:suppressAutoHyphens w:val="0"/>
        <w:jc w:val="both"/>
        <w:rPr>
          <w:sz w:val="28"/>
          <w:szCs w:val="28"/>
        </w:rPr>
      </w:pPr>
      <w:r>
        <w:rPr>
          <w:sz w:val="28"/>
          <w:szCs w:val="28"/>
        </w:rPr>
        <w:t>критично осмислювати теорію структурації.</w:t>
      </w:r>
    </w:p>
    <w:p w:rsidR="001A623A" w:rsidRDefault="001A623A" w:rsidP="001A623A">
      <w:pPr>
        <w:tabs>
          <w:tab w:val="left" w:pos="0"/>
          <w:tab w:val="left" w:pos="567"/>
        </w:tabs>
        <w:suppressAutoHyphens w:val="0"/>
        <w:rPr>
          <w:b/>
          <w:bCs/>
          <w:sz w:val="28"/>
          <w:szCs w:val="28"/>
        </w:rPr>
      </w:pPr>
    </w:p>
    <w:p w:rsidR="001A623A" w:rsidRDefault="001A623A" w:rsidP="001A623A">
      <w:pPr>
        <w:tabs>
          <w:tab w:val="left" w:pos="0"/>
          <w:tab w:val="left" w:pos="567"/>
        </w:tabs>
        <w:suppressAutoHyphens w:val="0"/>
        <w:rPr>
          <w:b/>
          <w:bCs/>
          <w:sz w:val="28"/>
          <w:szCs w:val="28"/>
        </w:rPr>
      </w:pPr>
    </w:p>
    <w:p w:rsidR="00C21138" w:rsidRPr="00384E24" w:rsidRDefault="00347C8C" w:rsidP="001A623A">
      <w:pPr>
        <w:tabs>
          <w:tab w:val="left" w:pos="0"/>
          <w:tab w:val="left" w:pos="567"/>
        </w:tabs>
        <w:suppressAutoHyphens w:val="0"/>
        <w:jc w:val="center"/>
        <w:rPr>
          <w:b/>
          <w:bCs/>
          <w:sz w:val="28"/>
          <w:szCs w:val="28"/>
        </w:rPr>
      </w:pPr>
      <w:r w:rsidRPr="00384E24">
        <w:rPr>
          <w:b/>
          <w:bCs/>
          <w:sz w:val="28"/>
          <w:szCs w:val="28"/>
        </w:rPr>
        <w:t>2</w:t>
      </w:r>
      <w:r w:rsidR="00C21138" w:rsidRPr="00384E24">
        <w:rPr>
          <w:b/>
          <w:bCs/>
          <w:sz w:val="28"/>
          <w:szCs w:val="28"/>
        </w:rPr>
        <w:t xml:space="preserve">. </w:t>
      </w:r>
      <w:r w:rsidRPr="00384E24">
        <w:rPr>
          <w:b/>
          <w:bCs/>
          <w:sz w:val="28"/>
          <w:szCs w:val="28"/>
        </w:rPr>
        <w:t>Тематичний план</w:t>
      </w:r>
      <w:r w:rsidR="00C21138" w:rsidRPr="00384E24">
        <w:rPr>
          <w:b/>
          <w:bCs/>
          <w:sz w:val="28"/>
          <w:szCs w:val="28"/>
        </w:rPr>
        <w:t xml:space="preserve"> навчальної дисципліни</w:t>
      </w:r>
    </w:p>
    <w:p w:rsidR="00C21138" w:rsidRDefault="00C21138" w:rsidP="008E380E">
      <w:pPr>
        <w:tabs>
          <w:tab w:val="left" w:pos="0"/>
          <w:tab w:val="left" w:pos="567"/>
        </w:tabs>
        <w:suppressAutoHyphens w:val="0"/>
        <w:rPr>
          <w:b/>
          <w:bCs/>
          <w:sz w:val="28"/>
          <w:szCs w:val="28"/>
        </w:rPr>
      </w:pPr>
    </w:p>
    <w:p w:rsidR="005D77F1" w:rsidRPr="005D77F1" w:rsidRDefault="005D77F1" w:rsidP="005D77F1">
      <w:pPr>
        <w:tabs>
          <w:tab w:val="left" w:pos="0"/>
          <w:tab w:val="left" w:pos="567"/>
        </w:tabs>
        <w:suppressAutoHyphens w:val="0"/>
        <w:jc w:val="center"/>
        <w:rPr>
          <w:b/>
          <w:bCs/>
          <w:i/>
          <w:sz w:val="28"/>
          <w:szCs w:val="28"/>
        </w:rPr>
      </w:pPr>
      <w:r>
        <w:rPr>
          <w:b/>
          <w:bCs/>
          <w:i/>
          <w:sz w:val="28"/>
          <w:szCs w:val="28"/>
        </w:rPr>
        <w:t xml:space="preserve">Лекції з навчального курсу відбуваються в онлайн форматі у синхронному режимі за допомогою платформ </w:t>
      </w:r>
      <w:r>
        <w:rPr>
          <w:b/>
          <w:bCs/>
          <w:i/>
          <w:sz w:val="28"/>
          <w:szCs w:val="28"/>
          <w:lang w:val="en-US"/>
        </w:rPr>
        <w:t>Zoom</w:t>
      </w:r>
      <w:r w:rsidRPr="005D77F1">
        <w:rPr>
          <w:b/>
          <w:bCs/>
          <w:i/>
          <w:sz w:val="28"/>
          <w:szCs w:val="28"/>
        </w:rPr>
        <w:t xml:space="preserve"> чи </w:t>
      </w:r>
      <w:r>
        <w:rPr>
          <w:b/>
          <w:bCs/>
          <w:i/>
          <w:sz w:val="28"/>
          <w:szCs w:val="28"/>
          <w:lang w:val="en-US"/>
        </w:rPr>
        <w:t>Google</w:t>
      </w:r>
      <w:r w:rsidRPr="005D77F1">
        <w:rPr>
          <w:b/>
          <w:bCs/>
          <w:i/>
          <w:sz w:val="28"/>
          <w:szCs w:val="28"/>
        </w:rPr>
        <w:t xml:space="preserve"> </w:t>
      </w:r>
      <w:r>
        <w:rPr>
          <w:b/>
          <w:bCs/>
          <w:i/>
          <w:sz w:val="28"/>
          <w:szCs w:val="28"/>
          <w:lang w:val="en-US"/>
        </w:rPr>
        <w:t>Meet</w:t>
      </w:r>
      <w:r w:rsidRPr="005D77F1">
        <w:rPr>
          <w:b/>
          <w:bCs/>
          <w:i/>
          <w:sz w:val="28"/>
          <w:szCs w:val="28"/>
        </w:rPr>
        <w:t xml:space="preserve"> за попередн</w:t>
      </w:r>
      <w:r>
        <w:rPr>
          <w:b/>
          <w:bCs/>
          <w:i/>
          <w:sz w:val="28"/>
          <w:szCs w:val="28"/>
        </w:rPr>
        <w:t>ім погодженням зі студентами</w:t>
      </w:r>
    </w:p>
    <w:p w:rsidR="005D77F1" w:rsidRDefault="005D77F1" w:rsidP="008E380E">
      <w:pPr>
        <w:tabs>
          <w:tab w:val="left" w:pos="0"/>
          <w:tab w:val="left" w:pos="567"/>
        </w:tabs>
        <w:suppressAutoHyphens w:val="0"/>
        <w:rPr>
          <w:b/>
          <w:bCs/>
          <w:sz w:val="28"/>
          <w:szCs w:val="28"/>
        </w:rPr>
      </w:pPr>
    </w:p>
    <w:p w:rsidR="002202F7" w:rsidRDefault="002202F7" w:rsidP="002202F7">
      <w:pPr>
        <w:widowControl w:val="0"/>
        <w:ind w:firstLine="709"/>
        <w:jc w:val="center"/>
        <w:rPr>
          <w:b/>
          <w:sz w:val="28"/>
          <w:szCs w:val="28"/>
        </w:rPr>
      </w:pPr>
      <w:r w:rsidRPr="0084296F">
        <w:rPr>
          <w:b/>
          <w:sz w:val="28"/>
          <w:szCs w:val="28"/>
        </w:rPr>
        <w:t>Тема 1. Ентоні Гідденс як провідний соціолог сучасності: особливос</w:t>
      </w:r>
      <w:r>
        <w:rPr>
          <w:b/>
          <w:sz w:val="28"/>
          <w:szCs w:val="28"/>
        </w:rPr>
        <w:t>ті наукового та життєвого шляху</w:t>
      </w:r>
    </w:p>
    <w:p w:rsidR="002202F7" w:rsidRDefault="002202F7" w:rsidP="002202F7">
      <w:pPr>
        <w:widowControl w:val="0"/>
        <w:ind w:firstLine="709"/>
        <w:jc w:val="center"/>
        <w:rPr>
          <w:b/>
          <w:sz w:val="28"/>
          <w:szCs w:val="28"/>
        </w:rPr>
      </w:pPr>
    </w:p>
    <w:p w:rsidR="002202F7" w:rsidRPr="00EE2FB3" w:rsidRDefault="002202F7" w:rsidP="00EE2FB3">
      <w:pPr>
        <w:widowControl w:val="0"/>
        <w:ind w:firstLine="709"/>
        <w:jc w:val="both"/>
        <w:rPr>
          <w:b/>
          <w:sz w:val="28"/>
          <w:szCs w:val="28"/>
        </w:rPr>
      </w:pPr>
      <w:r w:rsidRPr="0084296F">
        <w:rPr>
          <w:b/>
          <w:i/>
          <w:sz w:val="28"/>
          <w:szCs w:val="28"/>
        </w:rPr>
        <w:t>Лекція 1. Ентоні Гідденс як провідний соціолог сучасності: особливос</w:t>
      </w:r>
      <w:r>
        <w:rPr>
          <w:b/>
          <w:i/>
          <w:sz w:val="28"/>
          <w:szCs w:val="28"/>
        </w:rPr>
        <w:t>ті наукового та життєвого шляху</w:t>
      </w:r>
      <w:r w:rsidRPr="0084296F">
        <w:rPr>
          <w:b/>
          <w:i/>
          <w:sz w:val="28"/>
          <w:szCs w:val="28"/>
        </w:rPr>
        <w:t xml:space="preserve"> </w:t>
      </w:r>
    </w:p>
    <w:p w:rsidR="002202F7" w:rsidRPr="00135980" w:rsidRDefault="002202F7" w:rsidP="002202F7">
      <w:pPr>
        <w:ind w:firstLine="720"/>
        <w:jc w:val="both"/>
        <w:rPr>
          <w:sz w:val="28"/>
          <w:szCs w:val="28"/>
        </w:rPr>
      </w:pPr>
      <w:r>
        <w:rPr>
          <w:sz w:val="28"/>
          <w:szCs w:val="28"/>
        </w:rPr>
        <w:t>Відомі та м</w:t>
      </w:r>
      <w:r w:rsidRPr="00286709">
        <w:rPr>
          <w:sz w:val="28"/>
          <w:szCs w:val="28"/>
        </w:rPr>
        <w:t>аловідомі сторінки біографії британського соціолога</w:t>
      </w:r>
      <w:r>
        <w:rPr>
          <w:sz w:val="28"/>
          <w:szCs w:val="28"/>
        </w:rPr>
        <w:t>.</w:t>
      </w:r>
      <w:r w:rsidRPr="00286709">
        <w:rPr>
          <w:sz w:val="28"/>
          <w:szCs w:val="28"/>
        </w:rPr>
        <w:t xml:space="preserve"> Ентоні Гідденс як радник Тоні Блера. Концепція «третій шлях» як програма соціальних реформ «нових лейбористів». </w:t>
      </w:r>
    </w:p>
    <w:p w:rsidR="002202F7" w:rsidRDefault="002202F7" w:rsidP="002202F7">
      <w:pPr>
        <w:ind w:firstLine="720"/>
        <w:jc w:val="both"/>
        <w:rPr>
          <w:sz w:val="28"/>
          <w:szCs w:val="28"/>
        </w:rPr>
      </w:pPr>
      <w:r>
        <w:rPr>
          <w:sz w:val="28"/>
          <w:szCs w:val="28"/>
        </w:rPr>
        <w:t>Три етапи наукової кар’єри Ентоні Гідденса (</w:t>
      </w:r>
      <w:r>
        <w:rPr>
          <w:bCs/>
          <w:iCs/>
          <w:sz w:val="28"/>
          <w:szCs w:val="28"/>
        </w:rPr>
        <w:t>е</w:t>
      </w:r>
      <w:r w:rsidRPr="00B536C7">
        <w:rPr>
          <w:bCs/>
          <w:iCs/>
          <w:sz w:val="28"/>
          <w:szCs w:val="28"/>
        </w:rPr>
        <w:t>тап методологічної орієнтації</w:t>
      </w:r>
      <w:r>
        <w:rPr>
          <w:bCs/>
          <w:iCs/>
          <w:sz w:val="28"/>
          <w:szCs w:val="28"/>
        </w:rPr>
        <w:t>, р</w:t>
      </w:r>
      <w:r w:rsidRPr="00B536C7">
        <w:rPr>
          <w:bCs/>
          <w:iCs/>
          <w:sz w:val="28"/>
          <w:szCs w:val="28"/>
        </w:rPr>
        <w:t>озробка теорії структурації</w:t>
      </w:r>
      <w:r>
        <w:rPr>
          <w:bCs/>
          <w:iCs/>
          <w:sz w:val="28"/>
          <w:szCs w:val="28"/>
        </w:rPr>
        <w:t xml:space="preserve">, </w:t>
      </w:r>
      <w:r>
        <w:rPr>
          <w:sz w:val="28"/>
          <w:szCs w:val="28"/>
        </w:rPr>
        <w:t>е</w:t>
      </w:r>
      <w:r w:rsidRPr="00B536C7">
        <w:rPr>
          <w:sz w:val="28"/>
          <w:szCs w:val="28"/>
        </w:rPr>
        <w:t>тап прикладної соціологічної еклектик</w:t>
      </w:r>
      <w:r>
        <w:rPr>
          <w:sz w:val="28"/>
          <w:szCs w:val="28"/>
        </w:rPr>
        <w:t xml:space="preserve">и). </w:t>
      </w:r>
    </w:p>
    <w:p w:rsidR="002202F7" w:rsidRDefault="002202F7" w:rsidP="002202F7">
      <w:pPr>
        <w:ind w:firstLine="720"/>
        <w:jc w:val="both"/>
        <w:rPr>
          <w:sz w:val="28"/>
          <w:szCs w:val="28"/>
        </w:rPr>
      </w:pPr>
      <w:r>
        <w:rPr>
          <w:sz w:val="28"/>
          <w:szCs w:val="28"/>
        </w:rPr>
        <w:t xml:space="preserve">Етап методологічної орієнтації: розробка нового </w:t>
      </w:r>
      <w:r w:rsidRPr="00286709">
        <w:rPr>
          <w:sz w:val="28"/>
          <w:szCs w:val="28"/>
        </w:rPr>
        <w:t>уявлення про соціологію</w:t>
      </w:r>
      <w:r>
        <w:rPr>
          <w:sz w:val="28"/>
          <w:szCs w:val="28"/>
        </w:rPr>
        <w:t>, її предметне поле та методи</w:t>
      </w:r>
      <w:r w:rsidRPr="00286709">
        <w:rPr>
          <w:sz w:val="28"/>
          <w:szCs w:val="28"/>
        </w:rPr>
        <w:t xml:space="preserve"> на підставі критичного аналізу класиків, </w:t>
      </w:r>
      <w:r>
        <w:rPr>
          <w:sz w:val="28"/>
          <w:szCs w:val="28"/>
        </w:rPr>
        <w:t xml:space="preserve">що відображено у роботах </w:t>
      </w:r>
      <w:r w:rsidRPr="00286709">
        <w:rPr>
          <w:sz w:val="28"/>
          <w:szCs w:val="28"/>
        </w:rPr>
        <w:t>«Капіталізм і сучасна суспільна теорія»</w:t>
      </w:r>
      <w:r>
        <w:rPr>
          <w:sz w:val="28"/>
          <w:szCs w:val="28"/>
        </w:rPr>
        <w:t xml:space="preserve"> </w:t>
      </w:r>
      <w:r w:rsidRPr="00D135D8">
        <w:rPr>
          <w:sz w:val="28"/>
          <w:szCs w:val="28"/>
        </w:rPr>
        <w:t xml:space="preserve">– </w:t>
      </w:r>
      <w:r>
        <w:rPr>
          <w:sz w:val="28"/>
          <w:szCs w:val="28"/>
        </w:rPr>
        <w:t xml:space="preserve"> «</w:t>
      </w:r>
      <w:r w:rsidRPr="001E66C6">
        <w:rPr>
          <w:sz w:val="28"/>
          <w:szCs w:val="28"/>
        </w:rPr>
        <w:t>Capitalism</w:t>
      </w:r>
      <w:r w:rsidRPr="00286709">
        <w:rPr>
          <w:sz w:val="28"/>
          <w:szCs w:val="28"/>
        </w:rPr>
        <w:t xml:space="preserve"> </w:t>
      </w:r>
      <w:r w:rsidRPr="001E66C6">
        <w:rPr>
          <w:sz w:val="28"/>
          <w:szCs w:val="28"/>
        </w:rPr>
        <w:t>and</w:t>
      </w:r>
      <w:r w:rsidRPr="00286709">
        <w:rPr>
          <w:sz w:val="28"/>
          <w:szCs w:val="28"/>
        </w:rPr>
        <w:t xml:space="preserve"> </w:t>
      </w:r>
      <w:r w:rsidRPr="001E66C6">
        <w:rPr>
          <w:sz w:val="28"/>
          <w:szCs w:val="28"/>
        </w:rPr>
        <w:t>Modern</w:t>
      </w:r>
      <w:r w:rsidRPr="00286709">
        <w:rPr>
          <w:sz w:val="28"/>
          <w:szCs w:val="28"/>
        </w:rPr>
        <w:t xml:space="preserve"> </w:t>
      </w:r>
      <w:r w:rsidRPr="001E66C6">
        <w:rPr>
          <w:sz w:val="28"/>
          <w:szCs w:val="28"/>
        </w:rPr>
        <w:t>Social</w:t>
      </w:r>
      <w:r w:rsidRPr="00286709">
        <w:rPr>
          <w:sz w:val="28"/>
          <w:szCs w:val="28"/>
        </w:rPr>
        <w:t xml:space="preserve"> </w:t>
      </w:r>
      <w:r w:rsidRPr="001E66C6">
        <w:rPr>
          <w:sz w:val="28"/>
          <w:szCs w:val="28"/>
        </w:rPr>
        <w:t>Theory</w:t>
      </w:r>
      <w:r w:rsidRPr="00286709">
        <w:rPr>
          <w:sz w:val="28"/>
          <w:szCs w:val="28"/>
        </w:rPr>
        <w:t>», «Нові правила соціологічного методу»</w:t>
      </w:r>
      <w:r w:rsidRPr="001E66C6">
        <w:rPr>
          <w:sz w:val="28"/>
          <w:szCs w:val="28"/>
        </w:rPr>
        <w:t> </w:t>
      </w:r>
      <w:r w:rsidRPr="00D135D8">
        <w:rPr>
          <w:sz w:val="28"/>
          <w:szCs w:val="28"/>
        </w:rPr>
        <w:t>–</w:t>
      </w:r>
      <w:r>
        <w:rPr>
          <w:sz w:val="28"/>
          <w:szCs w:val="28"/>
        </w:rPr>
        <w:t xml:space="preserve"> </w:t>
      </w:r>
      <w:r w:rsidRPr="00286709">
        <w:rPr>
          <w:sz w:val="28"/>
          <w:szCs w:val="28"/>
        </w:rPr>
        <w:t>«</w:t>
      </w:r>
      <w:r w:rsidRPr="001E66C6">
        <w:rPr>
          <w:sz w:val="28"/>
          <w:szCs w:val="28"/>
        </w:rPr>
        <w:t>New</w:t>
      </w:r>
      <w:r w:rsidRPr="00286709">
        <w:rPr>
          <w:sz w:val="28"/>
          <w:szCs w:val="28"/>
        </w:rPr>
        <w:t xml:space="preserve"> </w:t>
      </w:r>
      <w:r w:rsidRPr="001E66C6">
        <w:rPr>
          <w:sz w:val="28"/>
          <w:szCs w:val="28"/>
        </w:rPr>
        <w:t>Rules</w:t>
      </w:r>
      <w:r w:rsidRPr="00286709">
        <w:rPr>
          <w:sz w:val="28"/>
          <w:szCs w:val="28"/>
        </w:rPr>
        <w:t xml:space="preserve"> </w:t>
      </w:r>
      <w:r w:rsidRPr="001E66C6">
        <w:rPr>
          <w:sz w:val="28"/>
          <w:szCs w:val="28"/>
        </w:rPr>
        <w:t>of</w:t>
      </w:r>
      <w:r w:rsidRPr="00286709">
        <w:rPr>
          <w:sz w:val="28"/>
          <w:szCs w:val="28"/>
        </w:rPr>
        <w:t xml:space="preserve"> </w:t>
      </w:r>
      <w:r w:rsidRPr="001E66C6">
        <w:rPr>
          <w:sz w:val="28"/>
          <w:szCs w:val="28"/>
        </w:rPr>
        <w:t>Sociological</w:t>
      </w:r>
      <w:r w:rsidRPr="00286709">
        <w:rPr>
          <w:sz w:val="28"/>
          <w:szCs w:val="28"/>
        </w:rPr>
        <w:t xml:space="preserve"> </w:t>
      </w:r>
      <w:r w:rsidRPr="001E66C6">
        <w:rPr>
          <w:sz w:val="28"/>
          <w:szCs w:val="28"/>
        </w:rPr>
        <w:t>Method</w:t>
      </w:r>
      <w:r w:rsidRPr="00286709">
        <w:rPr>
          <w:sz w:val="28"/>
          <w:szCs w:val="28"/>
        </w:rPr>
        <w:t>»</w:t>
      </w:r>
      <w:r>
        <w:rPr>
          <w:sz w:val="28"/>
          <w:szCs w:val="28"/>
        </w:rPr>
        <w:t xml:space="preserve">. Особливості погляду Е. Гідденса на поняття «клас», «класові відносини», «класове усвідомлення (замість класової свідомості)». </w:t>
      </w:r>
      <w:r w:rsidRPr="00286709">
        <w:rPr>
          <w:sz w:val="28"/>
          <w:szCs w:val="28"/>
        </w:rPr>
        <w:t>Нові правила соціологічного методу</w:t>
      </w:r>
      <w:r>
        <w:rPr>
          <w:sz w:val="28"/>
          <w:szCs w:val="28"/>
        </w:rPr>
        <w:t>: погляд на предмет соціології, можливості та межі способів дослідження (від)творення суспільства, способи спостереження й опису, специфіка формулювання понять у соціології. Подвійна герменевтика.</w:t>
      </w:r>
    </w:p>
    <w:p w:rsidR="002202F7" w:rsidRDefault="002202F7" w:rsidP="002202F7">
      <w:pPr>
        <w:pStyle w:val="HTML"/>
        <w:jc w:val="both"/>
        <w:rPr>
          <w:rFonts w:ascii="Times New Roman" w:hAnsi="Times New Roman" w:cs="Times New Roman"/>
          <w:sz w:val="28"/>
          <w:szCs w:val="28"/>
          <w:lang w:val="uk-UA"/>
        </w:rPr>
      </w:pPr>
      <w:r>
        <w:rPr>
          <w:sz w:val="28"/>
          <w:szCs w:val="28"/>
          <w:lang w:val="uk-UA"/>
        </w:rPr>
        <w:tab/>
      </w:r>
      <w:r w:rsidRPr="007841F0">
        <w:rPr>
          <w:rFonts w:ascii="Times New Roman" w:hAnsi="Times New Roman" w:cs="Times New Roman"/>
          <w:sz w:val="28"/>
          <w:szCs w:val="28"/>
          <w:lang w:val="uk-UA"/>
        </w:rPr>
        <w:t xml:space="preserve">Розробка теорії структурації: </w:t>
      </w:r>
      <w:r>
        <w:rPr>
          <w:rFonts w:ascii="Times New Roman" w:hAnsi="Times New Roman" w:cs="Times New Roman"/>
          <w:sz w:val="28"/>
          <w:szCs w:val="28"/>
          <w:lang w:val="uk-UA"/>
        </w:rPr>
        <w:t>переосмислення дуалізму «індивід/суспільство» як дуальності «а</w:t>
      </w:r>
      <w:r w:rsidRPr="007841F0">
        <w:rPr>
          <w:rFonts w:ascii="Times New Roman" w:hAnsi="Times New Roman" w:cs="Times New Roman"/>
          <w:sz w:val="28"/>
          <w:szCs w:val="28"/>
          <w:lang w:val="uk-UA"/>
        </w:rPr>
        <w:t>гент</w:t>
      </w:r>
      <w:r>
        <w:rPr>
          <w:rFonts w:ascii="Times New Roman" w:hAnsi="Times New Roman" w:cs="Times New Roman"/>
          <w:sz w:val="28"/>
          <w:szCs w:val="28"/>
          <w:lang w:val="uk-UA"/>
        </w:rPr>
        <w:t>а (діяча)/структури»</w:t>
      </w:r>
      <w:r w:rsidRPr="007841F0">
        <w:rPr>
          <w:rFonts w:ascii="Times New Roman" w:hAnsi="Times New Roman" w:cs="Times New Roman"/>
          <w:sz w:val="28"/>
          <w:szCs w:val="28"/>
          <w:lang w:val="uk-UA"/>
        </w:rPr>
        <w:t>.</w:t>
      </w:r>
      <w:r>
        <w:rPr>
          <w:rFonts w:ascii="Times New Roman" w:hAnsi="Times New Roman" w:cs="Times New Roman"/>
          <w:sz w:val="28"/>
          <w:szCs w:val="28"/>
          <w:lang w:val="uk-UA"/>
        </w:rPr>
        <w:t xml:space="preserve"> Теорія структурації як теорія соціологічного синтезу. Рефлексивність модерну як засадниче підґрунтя теорії структурації (</w:t>
      </w:r>
      <w:r w:rsidRPr="007841F0">
        <w:rPr>
          <w:rFonts w:ascii="Times New Roman" w:hAnsi="Times New Roman" w:cs="Times New Roman"/>
          <w:sz w:val="28"/>
          <w:szCs w:val="28"/>
          <w:lang w:val="uk-UA"/>
        </w:rPr>
        <w:t xml:space="preserve">знання </w:t>
      </w:r>
      <w:r>
        <w:rPr>
          <w:rFonts w:ascii="Times New Roman" w:hAnsi="Times New Roman" w:cs="Times New Roman"/>
          <w:sz w:val="28"/>
          <w:szCs w:val="28"/>
          <w:lang w:val="uk-UA"/>
        </w:rPr>
        <w:t>як</w:t>
      </w:r>
      <w:r w:rsidRPr="007841F0">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а</w:t>
      </w:r>
      <w:r w:rsidRPr="007841F0">
        <w:rPr>
          <w:rFonts w:ascii="Times New Roman" w:hAnsi="Times New Roman" w:cs="Times New Roman"/>
          <w:sz w:val="28"/>
          <w:szCs w:val="28"/>
          <w:lang w:val="uk-UA"/>
        </w:rPr>
        <w:t xml:space="preserve"> дії</w:t>
      </w:r>
      <w:r>
        <w:rPr>
          <w:rFonts w:ascii="Times New Roman" w:hAnsi="Times New Roman" w:cs="Times New Roman"/>
          <w:sz w:val="28"/>
          <w:szCs w:val="28"/>
          <w:lang w:val="uk-UA"/>
        </w:rPr>
        <w:t xml:space="preserve"> агентів)</w:t>
      </w:r>
      <w:r w:rsidRPr="007841F0">
        <w:rPr>
          <w:rFonts w:ascii="Times New Roman" w:hAnsi="Times New Roman" w:cs="Times New Roman"/>
          <w:sz w:val="28"/>
          <w:szCs w:val="28"/>
          <w:lang w:val="uk-UA"/>
        </w:rPr>
        <w:t>.</w:t>
      </w:r>
      <w:r>
        <w:rPr>
          <w:rFonts w:ascii="Times New Roman" w:hAnsi="Times New Roman" w:cs="Times New Roman"/>
          <w:sz w:val="28"/>
          <w:szCs w:val="28"/>
          <w:lang w:val="uk-UA"/>
        </w:rPr>
        <w:t xml:space="preserve"> Соціальні інститути, </w:t>
      </w:r>
      <w:r w:rsidRPr="007841F0">
        <w:rPr>
          <w:rFonts w:ascii="Times New Roman" w:hAnsi="Times New Roman" w:cs="Times New Roman"/>
          <w:sz w:val="28"/>
          <w:szCs w:val="28"/>
          <w:lang w:val="uk-UA"/>
        </w:rPr>
        <w:t>рефлексивність дії</w:t>
      </w:r>
      <w:r>
        <w:rPr>
          <w:rFonts w:ascii="Times New Roman" w:hAnsi="Times New Roman" w:cs="Times New Roman"/>
          <w:sz w:val="28"/>
          <w:szCs w:val="28"/>
          <w:lang w:val="uk-UA"/>
        </w:rPr>
        <w:t xml:space="preserve">, </w:t>
      </w:r>
      <w:r w:rsidRPr="007841F0">
        <w:rPr>
          <w:rFonts w:ascii="Times New Roman" w:hAnsi="Times New Roman" w:cs="Times New Roman"/>
          <w:sz w:val="28"/>
          <w:szCs w:val="28"/>
          <w:lang w:val="uk-UA"/>
        </w:rPr>
        <w:t xml:space="preserve">усвідомлення </w:t>
      </w:r>
      <w:r w:rsidRPr="00AA76AE">
        <w:rPr>
          <w:rFonts w:ascii="Times New Roman" w:hAnsi="Times New Roman" w:cs="Times New Roman"/>
          <w:sz w:val="28"/>
          <w:szCs w:val="28"/>
          <w:lang w:val="uk-UA"/>
        </w:rPr>
        <w:t>інституціональності дії</w:t>
      </w:r>
      <w:r>
        <w:rPr>
          <w:rFonts w:ascii="Times New Roman" w:hAnsi="Times New Roman" w:cs="Times New Roman"/>
          <w:sz w:val="28"/>
          <w:szCs w:val="28"/>
          <w:lang w:val="uk-UA"/>
        </w:rPr>
        <w:t>,</w:t>
      </w:r>
      <w:r w:rsidRPr="00AA76AE">
        <w:rPr>
          <w:rFonts w:ascii="Times New Roman" w:hAnsi="Times New Roman" w:cs="Times New Roman"/>
          <w:sz w:val="28"/>
          <w:szCs w:val="28"/>
          <w:lang w:val="uk-UA"/>
        </w:rPr>
        <w:t xml:space="preserve"> зміна інститутів. Чотири інституційні вимірювання модерну за Е. Гідденсом </w:t>
      </w:r>
      <w:r w:rsidRPr="00AA76AE">
        <w:rPr>
          <w:rFonts w:ascii="Times New Roman" w:hAnsi="Times New Roman" w:cs="Times New Roman"/>
          <w:sz w:val="28"/>
          <w:szCs w:val="28"/>
          <w:lang w:val="uk-UA"/>
        </w:rPr>
        <w:lastRenderedPageBreak/>
        <w:t>(капіталізм, індустріалізм, контроль над інформацією,</w:t>
      </w:r>
      <w:r>
        <w:rPr>
          <w:rFonts w:ascii="Times New Roman" w:hAnsi="Times New Roman" w:cs="Times New Roman"/>
          <w:sz w:val="28"/>
          <w:szCs w:val="28"/>
          <w:lang w:val="uk-UA"/>
        </w:rPr>
        <w:t xml:space="preserve"> </w:t>
      </w:r>
      <w:r w:rsidRPr="00AA76AE">
        <w:rPr>
          <w:rFonts w:ascii="Times New Roman" w:hAnsi="Times New Roman" w:cs="Times New Roman"/>
          <w:sz w:val="28"/>
          <w:szCs w:val="28"/>
          <w:lang w:val="uk-UA"/>
        </w:rPr>
        <w:t xml:space="preserve">засоби насильства). Зв'язок теорії структурації з теорією модерну. </w:t>
      </w:r>
    </w:p>
    <w:p w:rsidR="002202F7" w:rsidRPr="005971CF" w:rsidRDefault="002202F7" w:rsidP="002202F7">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971CF">
        <w:rPr>
          <w:rFonts w:ascii="Times New Roman" w:hAnsi="Times New Roman" w:cs="Times New Roman"/>
          <w:sz w:val="28"/>
          <w:szCs w:val="28"/>
          <w:lang w:val="uk-UA"/>
        </w:rPr>
        <w:t>Основні роботи Е. Гідденса з цієї проблематики: «Центральні проблеми соціальної теорії»</w:t>
      </w:r>
      <w:r w:rsidRPr="005971CF">
        <w:rPr>
          <w:rFonts w:ascii="Times New Roman" w:hAnsi="Times New Roman" w:cs="Times New Roman"/>
          <w:sz w:val="28"/>
          <w:szCs w:val="28"/>
          <w:lang w:val="en-US"/>
        </w:rPr>
        <w:t> </w:t>
      </w:r>
      <w:r w:rsidRPr="005971CF">
        <w:rPr>
          <w:rFonts w:ascii="Times New Roman" w:hAnsi="Times New Roman" w:cs="Times New Roman"/>
          <w:sz w:val="28"/>
          <w:szCs w:val="28"/>
          <w:lang w:val="uk-UA"/>
        </w:rPr>
        <w:t>(«</w:t>
      </w:r>
      <w:r w:rsidRPr="005971CF">
        <w:rPr>
          <w:rFonts w:ascii="Times New Roman" w:hAnsi="Times New Roman" w:cs="Times New Roman"/>
          <w:sz w:val="28"/>
          <w:szCs w:val="28"/>
          <w:lang w:val="en-US"/>
        </w:rPr>
        <w:t>Central</w:t>
      </w:r>
      <w:r w:rsidRPr="005971CF">
        <w:rPr>
          <w:rFonts w:ascii="Times New Roman" w:hAnsi="Times New Roman" w:cs="Times New Roman"/>
          <w:sz w:val="28"/>
          <w:szCs w:val="28"/>
          <w:lang w:val="uk-UA"/>
        </w:rPr>
        <w:t xml:space="preserve"> </w:t>
      </w:r>
      <w:r w:rsidRPr="005971CF">
        <w:rPr>
          <w:rFonts w:ascii="Times New Roman" w:hAnsi="Times New Roman" w:cs="Times New Roman"/>
          <w:sz w:val="28"/>
          <w:szCs w:val="28"/>
          <w:lang w:val="en-US"/>
        </w:rPr>
        <w:t>Problems</w:t>
      </w:r>
      <w:r w:rsidRPr="005971CF">
        <w:rPr>
          <w:rFonts w:ascii="Times New Roman" w:hAnsi="Times New Roman" w:cs="Times New Roman"/>
          <w:sz w:val="28"/>
          <w:szCs w:val="28"/>
          <w:lang w:val="uk-UA"/>
        </w:rPr>
        <w:t xml:space="preserve"> </w:t>
      </w:r>
      <w:r w:rsidRPr="005971CF">
        <w:rPr>
          <w:rFonts w:ascii="Times New Roman" w:hAnsi="Times New Roman" w:cs="Times New Roman"/>
          <w:sz w:val="28"/>
          <w:szCs w:val="28"/>
          <w:lang w:val="en-US"/>
        </w:rPr>
        <w:t>in</w:t>
      </w:r>
      <w:r w:rsidRPr="005971CF">
        <w:rPr>
          <w:rFonts w:ascii="Times New Roman" w:hAnsi="Times New Roman" w:cs="Times New Roman"/>
          <w:sz w:val="28"/>
          <w:szCs w:val="28"/>
          <w:lang w:val="uk-UA"/>
        </w:rPr>
        <w:t xml:space="preserve"> </w:t>
      </w:r>
      <w:r w:rsidRPr="005971CF">
        <w:rPr>
          <w:rFonts w:ascii="Times New Roman" w:hAnsi="Times New Roman" w:cs="Times New Roman"/>
          <w:sz w:val="28"/>
          <w:szCs w:val="28"/>
          <w:lang w:val="en-US"/>
        </w:rPr>
        <w:t>Social</w:t>
      </w:r>
      <w:r w:rsidRPr="005971CF">
        <w:rPr>
          <w:rFonts w:ascii="Times New Roman" w:hAnsi="Times New Roman" w:cs="Times New Roman"/>
          <w:sz w:val="28"/>
          <w:szCs w:val="28"/>
          <w:lang w:val="uk-UA"/>
        </w:rPr>
        <w:t xml:space="preserve"> </w:t>
      </w:r>
      <w:r w:rsidRPr="005971CF">
        <w:rPr>
          <w:rFonts w:ascii="Times New Roman" w:hAnsi="Times New Roman" w:cs="Times New Roman"/>
          <w:sz w:val="28"/>
          <w:szCs w:val="28"/>
          <w:lang w:val="en-US"/>
        </w:rPr>
        <w:t>Theory</w:t>
      </w:r>
      <w:r w:rsidRPr="005971CF">
        <w:rPr>
          <w:rFonts w:ascii="Times New Roman" w:hAnsi="Times New Roman" w:cs="Times New Roman"/>
          <w:sz w:val="28"/>
          <w:szCs w:val="28"/>
          <w:lang w:val="uk-UA"/>
        </w:rPr>
        <w:t>»), «Конституювання суспільства: нарис теорії структурації»</w:t>
      </w:r>
      <w:r w:rsidRPr="005971CF">
        <w:rPr>
          <w:rFonts w:ascii="Times New Roman" w:hAnsi="Times New Roman" w:cs="Times New Roman"/>
          <w:sz w:val="28"/>
          <w:szCs w:val="28"/>
          <w:lang w:val="en-US"/>
        </w:rPr>
        <w:t> </w:t>
      </w:r>
      <w:r w:rsidRPr="005971CF">
        <w:rPr>
          <w:rFonts w:ascii="Times New Roman" w:hAnsi="Times New Roman" w:cs="Times New Roman"/>
          <w:sz w:val="28"/>
          <w:szCs w:val="28"/>
          <w:lang w:val="uk-UA"/>
        </w:rPr>
        <w:t>(«</w:t>
      </w:r>
      <w:r w:rsidRPr="005971CF">
        <w:rPr>
          <w:rFonts w:ascii="Times New Roman" w:hAnsi="Times New Roman" w:cs="Times New Roman"/>
          <w:sz w:val="28"/>
          <w:szCs w:val="28"/>
          <w:lang w:val="en-US"/>
        </w:rPr>
        <w:t>The</w:t>
      </w:r>
      <w:r w:rsidRPr="005971CF">
        <w:rPr>
          <w:rFonts w:ascii="Times New Roman" w:hAnsi="Times New Roman" w:cs="Times New Roman"/>
          <w:sz w:val="28"/>
          <w:szCs w:val="28"/>
          <w:lang w:val="uk-UA"/>
        </w:rPr>
        <w:t xml:space="preserve"> </w:t>
      </w:r>
      <w:r w:rsidRPr="005971CF">
        <w:rPr>
          <w:rFonts w:ascii="Times New Roman" w:hAnsi="Times New Roman" w:cs="Times New Roman"/>
          <w:sz w:val="28"/>
          <w:szCs w:val="28"/>
          <w:lang w:val="en-US"/>
        </w:rPr>
        <w:t>Constitution</w:t>
      </w:r>
      <w:r w:rsidRPr="005971CF">
        <w:rPr>
          <w:rFonts w:ascii="Times New Roman" w:hAnsi="Times New Roman" w:cs="Times New Roman"/>
          <w:sz w:val="28"/>
          <w:szCs w:val="28"/>
          <w:lang w:val="uk-UA"/>
        </w:rPr>
        <w:t xml:space="preserve"> </w:t>
      </w:r>
      <w:r w:rsidRPr="005971CF">
        <w:rPr>
          <w:rFonts w:ascii="Times New Roman" w:hAnsi="Times New Roman" w:cs="Times New Roman"/>
          <w:sz w:val="28"/>
          <w:szCs w:val="28"/>
          <w:lang w:val="en-US"/>
        </w:rPr>
        <w:t>of</w:t>
      </w:r>
      <w:r w:rsidRPr="005971CF">
        <w:rPr>
          <w:rFonts w:ascii="Times New Roman" w:hAnsi="Times New Roman" w:cs="Times New Roman"/>
          <w:sz w:val="28"/>
          <w:szCs w:val="28"/>
          <w:lang w:val="uk-UA"/>
        </w:rPr>
        <w:t xml:space="preserve"> </w:t>
      </w:r>
      <w:r w:rsidRPr="005971CF">
        <w:rPr>
          <w:rFonts w:ascii="Times New Roman" w:hAnsi="Times New Roman" w:cs="Times New Roman"/>
          <w:sz w:val="28"/>
          <w:szCs w:val="28"/>
          <w:lang w:val="en-US"/>
        </w:rPr>
        <w:t>Society</w:t>
      </w:r>
      <w:r w:rsidRPr="005971CF">
        <w:rPr>
          <w:rFonts w:ascii="Times New Roman" w:hAnsi="Times New Roman" w:cs="Times New Roman"/>
          <w:sz w:val="28"/>
          <w:szCs w:val="28"/>
          <w:lang w:val="uk-UA"/>
        </w:rPr>
        <w:t xml:space="preserve">: </w:t>
      </w:r>
      <w:r w:rsidRPr="005971CF">
        <w:rPr>
          <w:rStyle w:val="14"/>
          <w:rFonts w:ascii="Times New Roman" w:hAnsi="Times New Roman" w:cs="Times New Roman"/>
          <w:sz w:val="28"/>
          <w:szCs w:val="28"/>
          <w:lang w:val="en-US"/>
        </w:rPr>
        <w:t>Outline</w:t>
      </w:r>
      <w:r w:rsidRPr="005971CF">
        <w:rPr>
          <w:rStyle w:val="14"/>
          <w:rFonts w:ascii="Times New Roman" w:hAnsi="Times New Roman" w:cs="Times New Roman"/>
          <w:sz w:val="28"/>
          <w:szCs w:val="28"/>
          <w:lang w:val="uk-UA"/>
        </w:rPr>
        <w:t xml:space="preserve"> </w:t>
      </w:r>
      <w:r w:rsidRPr="005971CF">
        <w:rPr>
          <w:rStyle w:val="14"/>
          <w:rFonts w:ascii="Times New Roman" w:hAnsi="Times New Roman" w:cs="Times New Roman"/>
          <w:sz w:val="28"/>
          <w:szCs w:val="28"/>
          <w:lang w:val="en-US"/>
        </w:rPr>
        <w:t>of</w:t>
      </w:r>
      <w:r w:rsidRPr="005971CF">
        <w:rPr>
          <w:rStyle w:val="14"/>
          <w:rFonts w:ascii="Times New Roman" w:hAnsi="Times New Roman" w:cs="Times New Roman"/>
          <w:sz w:val="28"/>
          <w:szCs w:val="28"/>
          <w:lang w:val="uk-UA"/>
        </w:rPr>
        <w:t xml:space="preserve"> </w:t>
      </w:r>
      <w:r w:rsidRPr="005971CF">
        <w:rPr>
          <w:rStyle w:val="14"/>
          <w:rFonts w:ascii="Times New Roman" w:hAnsi="Times New Roman" w:cs="Times New Roman"/>
          <w:sz w:val="28"/>
          <w:szCs w:val="28"/>
          <w:lang w:val="en-US"/>
        </w:rPr>
        <w:t>the</w:t>
      </w:r>
      <w:r w:rsidRPr="005971CF">
        <w:rPr>
          <w:rStyle w:val="14"/>
          <w:rFonts w:ascii="Times New Roman" w:hAnsi="Times New Roman" w:cs="Times New Roman"/>
          <w:sz w:val="28"/>
          <w:szCs w:val="28"/>
          <w:lang w:val="uk-UA"/>
        </w:rPr>
        <w:t xml:space="preserve"> </w:t>
      </w:r>
      <w:r w:rsidRPr="005971CF">
        <w:rPr>
          <w:rStyle w:val="14"/>
          <w:rFonts w:ascii="Times New Roman" w:hAnsi="Times New Roman" w:cs="Times New Roman"/>
          <w:sz w:val="28"/>
          <w:szCs w:val="28"/>
          <w:lang w:val="en-US"/>
        </w:rPr>
        <w:t>Theory</w:t>
      </w:r>
      <w:r w:rsidRPr="005971CF">
        <w:rPr>
          <w:rStyle w:val="14"/>
          <w:rFonts w:ascii="Times New Roman" w:hAnsi="Times New Roman" w:cs="Times New Roman"/>
          <w:sz w:val="28"/>
          <w:szCs w:val="28"/>
          <w:lang w:val="uk-UA"/>
        </w:rPr>
        <w:t xml:space="preserve"> </w:t>
      </w:r>
      <w:r w:rsidRPr="005971CF">
        <w:rPr>
          <w:rStyle w:val="14"/>
          <w:rFonts w:ascii="Times New Roman" w:hAnsi="Times New Roman" w:cs="Times New Roman"/>
          <w:sz w:val="28"/>
          <w:szCs w:val="28"/>
          <w:lang w:val="en-US"/>
        </w:rPr>
        <w:t>of</w:t>
      </w:r>
      <w:r w:rsidRPr="005971CF">
        <w:rPr>
          <w:rStyle w:val="14"/>
          <w:rFonts w:ascii="Times New Roman" w:hAnsi="Times New Roman" w:cs="Times New Roman"/>
          <w:sz w:val="28"/>
          <w:szCs w:val="28"/>
          <w:lang w:val="uk-UA"/>
        </w:rPr>
        <w:t xml:space="preserve"> </w:t>
      </w:r>
      <w:r w:rsidRPr="005971CF">
        <w:rPr>
          <w:rStyle w:val="14"/>
          <w:rFonts w:ascii="Times New Roman" w:hAnsi="Times New Roman" w:cs="Times New Roman"/>
          <w:sz w:val="28"/>
          <w:szCs w:val="28"/>
          <w:lang w:val="en-US"/>
        </w:rPr>
        <w:t>Structuration</w:t>
      </w:r>
      <w:r w:rsidRPr="005971CF">
        <w:rPr>
          <w:rFonts w:ascii="Times New Roman" w:hAnsi="Times New Roman" w:cs="Times New Roman"/>
          <w:sz w:val="28"/>
          <w:szCs w:val="28"/>
          <w:lang w:val="uk-UA"/>
        </w:rPr>
        <w:t xml:space="preserve">»). </w:t>
      </w:r>
    </w:p>
    <w:p w:rsidR="002202F7" w:rsidRPr="00AA76AE" w:rsidRDefault="002202F7" w:rsidP="002202F7">
      <w:pPr>
        <w:jc w:val="both"/>
      </w:pPr>
      <w:r w:rsidRPr="005971CF">
        <w:tab/>
      </w:r>
      <w:r w:rsidRPr="005971CF">
        <w:rPr>
          <w:sz w:val="28"/>
          <w:szCs w:val="28"/>
        </w:rPr>
        <w:t>Етап прикладної соціологічної еклектики:  звернення до соціологічного аналізу тематики модерну, глобалізації, політичних взаємодій, ідентичності, інтимності, ризику, довіри («Наслідки модерну» («Consequence of Modernity»), «Модерн і самоідентифікація» («Modernity and Self-Identity»), «Трансформація інтимності» («The Transformation of Intimacy»), «За гранню правого й лівого» («Beyond Left and Right»), «Третій шлях: Відновлення соціальної демократії» («The Third Way: The Renewal of Social Democracy»)).</w:t>
      </w:r>
    </w:p>
    <w:p w:rsidR="002202F7" w:rsidRDefault="002202F7" w:rsidP="002202F7">
      <w:pPr>
        <w:pStyle w:val="HTML"/>
        <w:jc w:val="both"/>
        <w:rPr>
          <w:rFonts w:ascii="Times New Roman" w:hAnsi="Times New Roman" w:cs="Times New Roman"/>
          <w:i/>
          <w:sz w:val="28"/>
          <w:szCs w:val="28"/>
          <w:lang w:val="uk-UA"/>
        </w:rPr>
      </w:pPr>
    </w:p>
    <w:p w:rsidR="00C72091" w:rsidRDefault="00C72091" w:rsidP="00C72091">
      <w:pPr>
        <w:pStyle w:val="HTML"/>
        <w:jc w:val="center"/>
        <w:rPr>
          <w:rFonts w:ascii="Times New Roman" w:hAnsi="Times New Roman" w:cs="Times New Roman"/>
          <w:i/>
          <w:sz w:val="28"/>
          <w:szCs w:val="28"/>
          <w:lang w:val="uk-UA"/>
        </w:rPr>
      </w:pPr>
      <w:r>
        <w:rPr>
          <w:rFonts w:ascii="Times New Roman" w:hAnsi="Times New Roman" w:cs="Times New Roman"/>
          <w:i/>
          <w:sz w:val="28"/>
          <w:szCs w:val="28"/>
          <w:lang w:val="uk-UA"/>
        </w:rPr>
        <w:t>Питання для самоконтролю:</w:t>
      </w:r>
    </w:p>
    <w:p w:rsidR="00C72091" w:rsidRPr="00D1360B" w:rsidRDefault="00C72091" w:rsidP="00C72091">
      <w:pPr>
        <w:ind w:firstLine="720"/>
        <w:jc w:val="center"/>
        <w:rPr>
          <w:i/>
          <w:sz w:val="28"/>
          <w:szCs w:val="28"/>
        </w:rPr>
      </w:pPr>
    </w:p>
    <w:p w:rsidR="00C72091" w:rsidRPr="00C9323C" w:rsidRDefault="00C72091" w:rsidP="00C72091">
      <w:pPr>
        <w:ind w:firstLine="720"/>
        <w:jc w:val="both"/>
        <w:rPr>
          <w:sz w:val="28"/>
          <w:szCs w:val="28"/>
        </w:rPr>
      </w:pPr>
      <w:r w:rsidRPr="00C9323C">
        <w:rPr>
          <w:sz w:val="28"/>
          <w:szCs w:val="28"/>
        </w:rPr>
        <w:t>1. Якими є етапи розвитку наукової кар’єри Ентоні Гідденса? Який взаємозв'язок існує між ними? Чому останній етап</w:t>
      </w:r>
      <w:r>
        <w:rPr>
          <w:sz w:val="28"/>
          <w:szCs w:val="28"/>
        </w:rPr>
        <w:t>, на В</w:t>
      </w:r>
      <w:r w:rsidRPr="00C9323C">
        <w:rPr>
          <w:sz w:val="28"/>
          <w:szCs w:val="28"/>
        </w:rPr>
        <w:t xml:space="preserve">ашу думку, має саме таку назву? Назвіть ключові роботи Ентоні Гідденса в рамках кожного етапу його творчості. </w:t>
      </w:r>
    </w:p>
    <w:p w:rsidR="00C72091" w:rsidRPr="00C9323C" w:rsidRDefault="00C72091" w:rsidP="00C72091">
      <w:pPr>
        <w:ind w:firstLine="720"/>
        <w:jc w:val="both"/>
        <w:rPr>
          <w:sz w:val="28"/>
          <w:szCs w:val="28"/>
        </w:rPr>
      </w:pPr>
      <w:r w:rsidRPr="00C9323C">
        <w:rPr>
          <w:sz w:val="28"/>
          <w:szCs w:val="28"/>
        </w:rPr>
        <w:t xml:space="preserve">2. Чому теорія структурації є теорією соціологічного синтезу? </w:t>
      </w:r>
      <w:r>
        <w:rPr>
          <w:sz w:val="28"/>
          <w:szCs w:val="28"/>
        </w:rPr>
        <w:t>О</w:t>
      </w:r>
      <w:r w:rsidRPr="00C9323C">
        <w:rPr>
          <w:sz w:val="28"/>
          <w:szCs w:val="28"/>
        </w:rPr>
        <w:t>бґрунтуйте</w:t>
      </w:r>
      <w:r>
        <w:rPr>
          <w:sz w:val="28"/>
          <w:szCs w:val="28"/>
        </w:rPr>
        <w:t xml:space="preserve"> Вашу відповідь</w:t>
      </w:r>
      <w:r w:rsidRPr="00C9323C">
        <w:rPr>
          <w:sz w:val="28"/>
          <w:szCs w:val="28"/>
        </w:rPr>
        <w:t xml:space="preserve">. </w:t>
      </w:r>
    </w:p>
    <w:p w:rsidR="00C72091" w:rsidRPr="00C9323C" w:rsidRDefault="00C72091" w:rsidP="00C72091">
      <w:pPr>
        <w:ind w:firstLine="720"/>
        <w:jc w:val="both"/>
        <w:rPr>
          <w:sz w:val="28"/>
          <w:szCs w:val="28"/>
        </w:rPr>
      </w:pPr>
      <w:r w:rsidRPr="00C9323C">
        <w:rPr>
          <w:sz w:val="28"/>
          <w:szCs w:val="28"/>
        </w:rPr>
        <w:t xml:space="preserve">3. Як пов’язана теорія структурації та дослідження модерну? Чи можна назвати весь творчий доробок Ентоні Гідденса теорією структурації? Відповідь обґрунтуйте. </w:t>
      </w:r>
    </w:p>
    <w:p w:rsidR="00C72091" w:rsidRPr="00C9323C" w:rsidRDefault="00C72091" w:rsidP="00C72091">
      <w:pPr>
        <w:ind w:firstLine="720"/>
        <w:jc w:val="both"/>
        <w:rPr>
          <w:sz w:val="28"/>
          <w:szCs w:val="28"/>
        </w:rPr>
      </w:pPr>
      <w:r w:rsidRPr="00C9323C">
        <w:rPr>
          <w:sz w:val="28"/>
          <w:szCs w:val="28"/>
        </w:rPr>
        <w:t xml:space="preserve">4. Чи присутні інституційні вимірювання модерну за Е. Гідденсом в українському суспільстві? Наведіть приклади. </w:t>
      </w:r>
    </w:p>
    <w:p w:rsidR="00C72091" w:rsidRPr="00C9323C" w:rsidRDefault="00C72091" w:rsidP="00C72091">
      <w:pPr>
        <w:ind w:firstLine="720"/>
        <w:jc w:val="both"/>
        <w:rPr>
          <w:sz w:val="28"/>
          <w:szCs w:val="28"/>
        </w:rPr>
      </w:pPr>
      <w:r w:rsidRPr="00C9323C">
        <w:rPr>
          <w:sz w:val="28"/>
          <w:szCs w:val="28"/>
        </w:rPr>
        <w:t xml:space="preserve">5. Якими є основні засади концепції «третій шлях»? Чому, на </w:t>
      </w:r>
      <w:r>
        <w:rPr>
          <w:sz w:val="28"/>
          <w:szCs w:val="28"/>
        </w:rPr>
        <w:t>Вашу думку, автор застосовує</w:t>
      </w:r>
      <w:r w:rsidRPr="00C9323C">
        <w:rPr>
          <w:sz w:val="28"/>
          <w:szCs w:val="28"/>
        </w:rPr>
        <w:t xml:space="preserve"> саме так</w:t>
      </w:r>
      <w:r>
        <w:rPr>
          <w:sz w:val="28"/>
          <w:szCs w:val="28"/>
        </w:rPr>
        <w:t>у</w:t>
      </w:r>
      <w:r w:rsidRPr="00C9323C">
        <w:rPr>
          <w:sz w:val="28"/>
          <w:szCs w:val="28"/>
        </w:rPr>
        <w:t xml:space="preserve"> назв</w:t>
      </w:r>
      <w:r>
        <w:rPr>
          <w:sz w:val="28"/>
          <w:szCs w:val="28"/>
        </w:rPr>
        <w:t>у</w:t>
      </w:r>
      <w:r w:rsidRPr="00C9323C">
        <w:rPr>
          <w:sz w:val="28"/>
          <w:szCs w:val="28"/>
        </w:rPr>
        <w:t>? Чи можна назвати «третій шлях» ідеологією? Як «третій шлях» знайшов своє відображення у політиці Тоні Блера на посту прем’єр-міністра Великобританії? Наведіть приклади.</w:t>
      </w:r>
    </w:p>
    <w:p w:rsidR="002202F7" w:rsidRPr="00C9323C" w:rsidRDefault="002202F7" w:rsidP="002202F7">
      <w:pPr>
        <w:tabs>
          <w:tab w:val="left" w:pos="2640"/>
        </w:tabs>
        <w:jc w:val="center"/>
        <w:rPr>
          <w:b/>
          <w:sz w:val="28"/>
          <w:szCs w:val="28"/>
        </w:rPr>
      </w:pPr>
    </w:p>
    <w:p w:rsidR="002202F7" w:rsidRPr="004E073C" w:rsidRDefault="002202F7" w:rsidP="002202F7">
      <w:pPr>
        <w:jc w:val="center"/>
        <w:rPr>
          <w:b/>
        </w:rPr>
      </w:pPr>
      <w:r w:rsidRPr="00EC0315">
        <w:rPr>
          <w:b/>
          <w:sz w:val="28"/>
          <w:szCs w:val="28"/>
        </w:rPr>
        <w:t>Тема 2. Теорія структурації як сучасний формат соціологічного теоретизування: загальна характеристика. Основи теорії структурації</w:t>
      </w:r>
    </w:p>
    <w:p w:rsidR="002202F7" w:rsidRDefault="002202F7" w:rsidP="002202F7">
      <w:pPr>
        <w:jc w:val="both"/>
        <w:rPr>
          <w:b/>
          <w:i/>
          <w:sz w:val="28"/>
          <w:szCs w:val="28"/>
        </w:rPr>
      </w:pPr>
    </w:p>
    <w:p w:rsidR="002202F7" w:rsidRPr="00EE2FB3" w:rsidRDefault="002202F7" w:rsidP="00EE2FB3">
      <w:pPr>
        <w:jc w:val="both"/>
        <w:rPr>
          <w:b/>
          <w:i/>
          <w:sz w:val="28"/>
          <w:szCs w:val="28"/>
        </w:rPr>
      </w:pPr>
      <w:r w:rsidRPr="00EC0315">
        <w:rPr>
          <w:b/>
          <w:i/>
          <w:sz w:val="28"/>
          <w:szCs w:val="28"/>
        </w:rPr>
        <w:t>Лекція 2. Елементи</w:t>
      </w:r>
      <w:r w:rsidRPr="0082679C">
        <w:rPr>
          <w:b/>
          <w:i/>
          <w:sz w:val="28"/>
          <w:szCs w:val="28"/>
        </w:rPr>
        <w:t xml:space="preserve"> теорії структурації: </w:t>
      </w:r>
      <w:r w:rsidRPr="00EC0315">
        <w:rPr>
          <w:b/>
          <w:i/>
          <w:sz w:val="28"/>
          <w:szCs w:val="28"/>
        </w:rPr>
        <w:t xml:space="preserve">стратифікаційна модель діяча, </w:t>
      </w:r>
      <w:r w:rsidRPr="0082679C">
        <w:rPr>
          <w:b/>
          <w:i/>
          <w:sz w:val="28"/>
          <w:szCs w:val="28"/>
        </w:rPr>
        <w:t>діяльність</w:t>
      </w:r>
      <w:r>
        <w:rPr>
          <w:b/>
          <w:i/>
          <w:sz w:val="28"/>
          <w:szCs w:val="28"/>
        </w:rPr>
        <w:t xml:space="preserve"> і влада</w:t>
      </w:r>
    </w:p>
    <w:p w:rsidR="002202F7" w:rsidRPr="002202F7" w:rsidRDefault="002202F7" w:rsidP="002202F7">
      <w:pPr>
        <w:autoSpaceDE w:val="0"/>
        <w:autoSpaceDN w:val="0"/>
        <w:adjustRightInd w:val="0"/>
        <w:jc w:val="both"/>
        <w:rPr>
          <w:sz w:val="28"/>
          <w:szCs w:val="28"/>
        </w:rPr>
      </w:pPr>
      <w:r w:rsidRPr="002202F7">
        <w:rPr>
          <w:sz w:val="28"/>
          <w:szCs w:val="28"/>
        </w:rPr>
        <w:tab/>
        <w:t>Аналіз основних ідей роботи «Центральні проблеми в соціальній теорії: дія, структура і протиріччя в соціальному аналізу» – «</w:t>
      </w:r>
      <w:r w:rsidRPr="002202F7">
        <w:rPr>
          <w:sz w:val="28"/>
          <w:szCs w:val="28"/>
          <w:lang w:val="en-US"/>
        </w:rPr>
        <w:t>Central</w:t>
      </w:r>
      <w:r w:rsidRPr="002202F7">
        <w:rPr>
          <w:sz w:val="28"/>
          <w:szCs w:val="28"/>
        </w:rPr>
        <w:t xml:space="preserve"> </w:t>
      </w:r>
      <w:r w:rsidRPr="002202F7">
        <w:rPr>
          <w:sz w:val="28"/>
          <w:szCs w:val="28"/>
          <w:lang w:val="en-US"/>
        </w:rPr>
        <w:t>Problems</w:t>
      </w:r>
      <w:r w:rsidRPr="002202F7">
        <w:rPr>
          <w:sz w:val="28"/>
          <w:szCs w:val="28"/>
        </w:rPr>
        <w:t xml:space="preserve"> </w:t>
      </w:r>
      <w:r w:rsidRPr="002202F7">
        <w:rPr>
          <w:sz w:val="28"/>
          <w:szCs w:val="28"/>
          <w:lang w:val="en-US"/>
        </w:rPr>
        <w:t>in</w:t>
      </w:r>
      <w:r w:rsidRPr="002202F7">
        <w:rPr>
          <w:sz w:val="28"/>
          <w:szCs w:val="28"/>
        </w:rPr>
        <w:t xml:space="preserve"> </w:t>
      </w:r>
      <w:r w:rsidRPr="002202F7">
        <w:rPr>
          <w:sz w:val="28"/>
          <w:szCs w:val="28"/>
          <w:lang w:val="en-US"/>
        </w:rPr>
        <w:t>Social</w:t>
      </w:r>
      <w:r w:rsidRPr="002202F7">
        <w:rPr>
          <w:sz w:val="28"/>
          <w:szCs w:val="28"/>
        </w:rPr>
        <w:t xml:space="preserve"> </w:t>
      </w:r>
      <w:r w:rsidRPr="002202F7">
        <w:rPr>
          <w:sz w:val="28"/>
          <w:szCs w:val="28"/>
          <w:lang w:val="en-US"/>
        </w:rPr>
        <w:t>Theory</w:t>
      </w:r>
      <w:r w:rsidRPr="002202F7">
        <w:rPr>
          <w:sz w:val="28"/>
          <w:szCs w:val="28"/>
        </w:rPr>
        <w:t xml:space="preserve">: </w:t>
      </w:r>
      <w:r w:rsidRPr="002202F7">
        <w:rPr>
          <w:sz w:val="28"/>
          <w:szCs w:val="28"/>
          <w:lang w:val="en-US"/>
        </w:rPr>
        <w:t>Action</w:t>
      </w:r>
      <w:r w:rsidRPr="002202F7">
        <w:rPr>
          <w:sz w:val="28"/>
          <w:szCs w:val="28"/>
        </w:rPr>
        <w:t xml:space="preserve">, </w:t>
      </w:r>
      <w:r w:rsidRPr="002202F7">
        <w:rPr>
          <w:sz w:val="28"/>
          <w:szCs w:val="28"/>
          <w:lang w:val="en-US"/>
        </w:rPr>
        <w:t>Structure</w:t>
      </w:r>
      <w:r w:rsidRPr="002202F7">
        <w:rPr>
          <w:sz w:val="28"/>
          <w:szCs w:val="28"/>
        </w:rPr>
        <w:t xml:space="preserve"> </w:t>
      </w:r>
      <w:r w:rsidRPr="002202F7">
        <w:rPr>
          <w:sz w:val="28"/>
          <w:szCs w:val="28"/>
          <w:lang w:val="en-US"/>
        </w:rPr>
        <w:t>and</w:t>
      </w:r>
      <w:r w:rsidRPr="002202F7">
        <w:rPr>
          <w:sz w:val="28"/>
          <w:szCs w:val="28"/>
        </w:rPr>
        <w:t xml:space="preserve"> </w:t>
      </w:r>
      <w:r w:rsidRPr="002202F7">
        <w:rPr>
          <w:sz w:val="28"/>
          <w:szCs w:val="28"/>
          <w:lang w:val="en-US"/>
        </w:rPr>
        <w:t>Contradiction</w:t>
      </w:r>
      <w:r w:rsidRPr="002202F7">
        <w:rPr>
          <w:sz w:val="28"/>
          <w:szCs w:val="28"/>
        </w:rPr>
        <w:t xml:space="preserve"> </w:t>
      </w:r>
      <w:r w:rsidRPr="002202F7">
        <w:rPr>
          <w:sz w:val="28"/>
          <w:szCs w:val="28"/>
          <w:lang w:val="en-US"/>
        </w:rPr>
        <w:t>in</w:t>
      </w:r>
      <w:r w:rsidRPr="002202F7">
        <w:rPr>
          <w:sz w:val="28"/>
          <w:szCs w:val="28"/>
        </w:rPr>
        <w:t xml:space="preserve"> </w:t>
      </w:r>
      <w:r w:rsidRPr="002202F7">
        <w:rPr>
          <w:sz w:val="28"/>
          <w:szCs w:val="28"/>
          <w:lang w:val="en-US"/>
        </w:rPr>
        <w:t>Social</w:t>
      </w:r>
      <w:r w:rsidRPr="002202F7">
        <w:rPr>
          <w:sz w:val="28"/>
          <w:szCs w:val="28"/>
        </w:rPr>
        <w:t xml:space="preserve"> </w:t>
      </w:r>
      <w:r w:rsidRPr="002202F7">
        <w:rPr>
          <w:sz w:val="28"/>
          <w:szCs w:val="28"/>
          <w:lang w:val="en-US"/>
        </w:rPr>
        <w:t>Analysis</w:t>
      </w:r>
      <w:r w:rsidRPr="002202F7">
        <w:rPr>
          <w:sz w:val="28"/>
          <w:szCs w:val="28"/>
        </w:rPr>
        <w:t>». Відсутність в соціальних науках теорії дії як методологічне підґрунтя для розробки теорії структурації. Обмеженість структуралізму і функціоналізму. Обгрунтування концепції дуальності структури.</w:t>
      </w:r>
    </w:p>
    <w:p w:rsidR="002202F7" w:rsidRDefault="002202F7" w:rsidP="002202F7">
      <w:pPr>
        <w:autoSpaceDE w:val="0"/>
        <w:autoSpaceDN w:val="0"/>
        <w:adjustRightInd w:val="0"/>
        <w:jc w:val="both"/>
        <w:rPr>
          <w:sz w:val="28"/>
          <w:szCs w:val="28"/>
        </w:rPr>
      </w:pPr>
      <w:r w:rsidRPr="002202F7">
        <w:rPr>
          <w:sz w:val="28"/>
          <w:szCs w:val="28"/>
        </w:rPr>
        <w:lastRenderedPageBreak/>
        <w:tab/>
        <w:t>Теорія структурації: рівень діяча. Акценти у використанні понять «актор», «агент», «діяч»,</w:t>
      </w:r>
      <w:r>
        <w:rPr>
          <w:sz w:val="28"/>
          <w:szCs w:val="28"/>
        </w:rPr>
        <w:t xml:space="preserve"> «суб’єкт». Стратифікаційна модель діяча. Мотивація: визначення Е. Гідденса і відмінність від дефініції в рамках психології. Раціоналізація: визначення Е. Гідденса і відмінність від фрейдистського дискурсу. Рефлексивний моніторинг дії. Соціальна природа рефлексивного моніторингу дії. Порівняння стратифікаційної моделі діяча Е. Гідденса зі структурою особистості З. Фрейда. Дискурсивна і практична свідомість та їхній зв'язок зі стратифікаційною моделлю діяча.</w:t>
      </w:r>
    </w:p>
    <w:p w:rsidR="002202F7" w:rsidRPr="00480257" w:rsidRDefault="002202F7" w:rsidP="002202F7">
      <w:pPr>
        <w:autoSpaceDE w:val="0"/>
        <w:autoSpaceDN w:val="0"/>
        <w:adjustRightInd w:val="0"/>
        <w:jc w:val="both"/>
        <w:rPr>
          <w:sz w:val="28"/>
          <w:szCs w:val="28"/>
        </w:rPr>
      </w:pPr>
      <w:r>
        <w:rPr>
          <w:sz w:val="28"/>
          <w:szCs w:val="28"/>
        </w:rPr>
        <w:tab/>
        <w:t>Єдність діяльності і влади за Е. Гідденсом. «</w:t>
      </w:r>
      <w:r w:rsidRPr="005971CF">
        <w:rPr>
          <w:sz w:val="28"/>
          <w:szCs w:val="28"/>
        </w:rPr>
        <w:t>Ефект акордеону» і ненавмисні наслідки дій. Інтенційність</w:t>
      </w:r>
      <w:r>
        <w:rPr>
          <w:sz w:val="28"/>
          <w:szCs w:val="28"/>
        </w:rPr>
        <w:t xml:space="preserve"> як властивість діяльності. Влада  як здатність до перетворення. Влада як інтенція діяча і властивість соціальних структур: обґрунтування дуальної природи. </w:t>
      </w:r>
    </w:p>
    <w:p w:rsidR="00C72091" w:rsidRPr="00480257" w:rsidRDefault="00C72091" w:rsidP="002202F7">
      <w:pPr>
        <w:autoSpaceDE w:val="0"/>
        <w:autoSpaceDN w:val="0"/>
        <w:adjustRightInd w:val="0"/>
        <w:jc w:val="both"/>
        <w:rPr>
          <w:sz w:val="28"/>
          <w:szCs w:val="28"/>
        </w:rPr>
      </w:pPr>
    </w:p>
    <w:p w:rsidR="00C72091" w:rsidRDefault="00C72091" w:rsidP="00C72091">
      <w:pPr>
        <w:pStyle w:val="HTML"/>
        <w:jc w:val="center"/>
        <w:rPr>
          <w:rFonts w:ascii="Times New Roman" w:hAnsi="Times New Roman" w:cs="Times New Roman"/>
          <w:i/>
          <w:sz w:val="28"/>
          <w:szCs w:val="28"/>
          <w:lang w:val="uk-UA"/>
        </w:rPr>
      </w:pPr>
      <w:r>
        <w:rPr>
          <w:rFonts w:ascii="Times New Roman" w:hAnsi="Times New Roman" w:cs="Times New Roman"/>
          <w:i/>
          <w:sz w:val="28"/>
          <w:szCs w:val="28"/>
          <w:lang w:val="uk-UA"/>
        </w:rPr>
        <w:t>Питання для самоконтролю:</w:t>
      </w:r>
    </w:p>
    <w:p w:rsidR="00C72091" w:rsidRPr="00C72091" w:rsidRDefault="00C72091" w:rsidP="002202F7">
      <w:pPr>
        <w:autoSpaceDE w:val="0"/>
        <w:autoSpaceDN w:val="0"/>
        <w:adjustRightInd w:val="0"/>
        <w:jc w:val="both"/>
        <w:rPr>
          <w:sz w:val="28"/>
          <w:szCs w:val="28"/>
          <w:lang w:val="ru-RU"/>
        </w:rPr>
      </w:pPr>
    </w:p>
    <w:p w:rsidR="00C72091" w:rsidRPr="00C9323C" w:rsidRDefault="002202F7" w:rsidP="00C72091">
      <w:pPr>
        <w:ind w:firstLine="720"/>
        <w:jc w:val="both"/>
        <w:rPr>
          <w:sz w:val="28"/>
          <w:szCs w:val="28"/>
        </w:rPr>
      </w:pPr>
      <w:r>
        <w:rPr>
          <w:sz w:val="28"/>
          <w:szCs w:val="28"/>
        </w:rPr>
        <w:t xml:space="preserve"> </w:t>
      </w:r>
      <w:r w:rsidR="00C72091" w:rsidRPr="00C9323C">
        <w:rPr>
          <w:sz w:val="28"/>
          <w:szCs w:val="28"/>
        </w:rPr>
        <w:t>1. Які недоліки структуралізму і функціоналізму покликана «виправляти» теорія структурації? Завдяки яким концептам Е. Гідденс синтезує рівень суб’єкта і рівень структури? Навіщо соціології потрібна теорія дії?</w:t>
      </w:r>
    </w:p>
    <w:p w:rsidR="00C72091" w:rsidRPr="00C9323C" w:rsidRDefault="00C72091" w:rsidP="00C72091">
      <w:pPr>
        <w:ind w:firstLine="720"/>
        <w:jc w:val="both"/>
        <w:rPr>
          <w:sz w:val="28"/>
          <w:szCs w:val="28"/>
        </w:rPr>
      </w:pPr>
      <w:r>
        <w:rPr>
          <w:sz w:val="28"/>
          <w:szCs w:val="28"/>
        </w:rPr>
        <w:t>2. Чим зміст понять «мо</w:t>
      </w:r>
      <w:r w:rsidRPr="00C9323C">
        <w:rPr>
          <w:sz w:val="28"/>
          <w:szCs w:val="28"/>
        </w:rPr>
        <w:t>ти</w:t>
      </w:r>
      <w:r>
        <w:rPr>
          <w:sz w:val="28"/>
          <w:szCs w:val="28"/>
        </w:rPr>
        <w:t>ви</w:t>
      </w:r>
      <w:r w:rsidRPr="00C9323C">
        <w:rPr>
          <w:sz w:val="28"/>
          <w:szCs w:val="28"/>
        </w:rPr>
        <w:t xml:space="preserve">» і «раціоналізація» в теорії структурації відрізняється від загальновідомих визначень у психології? </w:t>
      </w:r>
    </w:p>
    <w:p w:rsidR="00C72091" w:rsidRPr="00C9323C" w:rsidRDefault="00C72091" w:rsidP="00C72091">
      <w:pPr>
        <w:ind w:firstLine="720"/>
        <w:jc w:val="both"/>
        <w:rPr>
          <w:sz w:val="28"/>
          <w:szCs w:val="28"/>
        </w:rPr>
      </w:pPr>
      <w:r w:rsidRPr="00C9323C">
        <w:rPr>
          <w:sz w:val="28"/>
          <w:szCs w:val="28"/>
        </w:rPr>
        <w:t xml:space="preserve">3. Чи є мотиви складником діяльності суб’єкта? Відповідь обґрунтуйте. </w:t>
      </w:r>
    </w:p>
    <w:p w:rsidR="00C72091" w:rsidRPr="00C9323C" w:rsidRDefault="00C72091" w:rsidP="00C72091">
      <w:pPr>
        <w:ind w:firstLine="720"/>
        <w:jc w:val="both"/>
        <w:rPr>
          <w:sz w:val="28"/>
          <w:szCs w:val="28"/>
        </w:rPr>
      </w:pPr>
      <w:r w:rsidRPr="00C9323C">
        <w:rPr>
          <w:sz w:val="28"/>
          <w:szCs w:val="28"/>
        </w:rPr>
        <w:t xml:space="preserve">4. З чим пов’язана актуалізація рефлексивного моніторингу дій в умовах модерну (сучасності)? Наведіть приклади. </w:t>
      </w:r>
    </w:p>
    <w:p w:rsidR="00C72091" w:rsidRPr="00C9323C" w:rsidRDefault="00C72091" w:rsidP="00C72091">
      <w:pPr>
        <w:ind w:firstLine="720"/>
        <w:jc w:val="both"/>
        <w:rPr>
          <w:sz w:val="28"/>
          <w:szCs w:val="28"/>
        </w:rPr>
      </w:pPr>
      <w:r w:rsidRPr="00C9323C">
        <w:rPr>
          <w:sz w:val="28"/>
          <w:szCs w:val="28"/>
        </w:rPr>
        <w:t>5. Чи може одна і та ж дія одночасно тлумачитись із застосуванням пон</w:t>
      </w:r>
      <w:r>
        <w:rPr>
          <w:sz w:val="28"/>
          <w:szCs w:val="28"/>
        </w:rPr>
        <w:t>ять</w:t>
      </w:r>
      <w:r w:rsidRPr="00C9323C">
        <w:rPr>
          <w:sz w:val="28"/>
          <w:szCs w:val="28"/>
        </w:rPr>
        <w:t xml:space="preserve"> </w:t>
      </w:r>
      <w:r>
        <w:rPr>
          <w:sz w:val="28"/>
          <w:szCs w:val="28"/>
        </w:rPr>
        <w:t>«</w:t>
      </w:r>
      <w:r w:rsidRPr="00C9323C">
        <w:rPr>
          <w:sz w:val="28"/>
          <w:szCs w:val="28"/>
        </w:rPr>
        <w:t>раціоналізація</w:t>
      </w:r>
      <w:r>
        <w:rPr>
          <w:sz w:val="28"/>
          <w:szCs w:val="28"/>
        </w:rPr>
        <w:t>»</w:t>
      </w:r>
      <w:r w:rsidRPr="00C9323C">
        <w:rPr>
          <w:sz w:val="28"/>
          <w:szCs w:val="28"/>
        </w:rPr>
        <w:t xml:space="preserve"> і </w:t>
      </w:r>
      <w:r>
        <w:rPr>
          <w:sz w:val="28"/>
          <w:szCs w:val="28"/>
        </w:rPr>
        <w:t>«</w:t>
      </w:r>
      <w:r w:rsidRPr="00C9323C">
        <w:rPr>
          <w:sz w:val="28"/>
          <w:szCs w:val="28"/>
        </w:rPr>
        <w:t>рефлексивний</w:t>
      </w:r>
      <w:r>
        <w:rPr>
          <w:sz w:val="28"/>
          <w:szCs w:val="28"/>
        </w:rPr>
        <w:t>»</w:t>
      </w:r>
      <w:r w:rsidRPr="00C9323C">
        <w:rPr>
          <w:sz w:val="28"/>
          <w:szCs w:val="28"/>
        </w:rPr>
        <w:t xml:space="preserve"> моніторинг? Відповідь обґрунтуйте.</w:t>
      </w:r>
    </w:p>
    <w:p w:rsidR="00C72091" w:rsidRPr="00C9323C" w:rsidRDefault="00C72091" w:rsidP="00C72091">
      <w:pPr>
        <w:ind w:firstLine="720"/>
        <w:jc w:val="both"/>
        <w:rPr>
          <w:sz w:val="28"/>
          <w:szCs w:val="28"/>
        </w:rPr>
      </w:pPr>
      <w:r w:rsidRPr="00C9323C">
        <w:rPr>
          <w:sz w:val="28"/>
          <w:szCs w:val="28"/>
        </w:rPr>
        <w:t>6. Чим відрізняється дискурсивна свідомость від практичної? Відповідь проілюструйте прикладами.</w:t>
      </w:r>
    </w:p>
    <w:p w:rsidR="00C72091" w:rsidRPr="00C9323C" w:rsidRDefault="00C72091" w:rsidP="00C72091">
      <w:pPr>
        <w:ind w:firstLine="720"/>
        <w:jc w:val="both"/>
        <w:rPr>
          <w:sz w:val="28"/>
          <w:szCs w:val="28"/>
        </w:rPr>
      </w:pPr>
      <w:r w:rsidRPr="00C9323C">
        <w:rPr>
          <w:sz w:val="28"/>
          <w:szCs w:val="28"/>
        </w:rPr>
        <w:t>7. Який критерій, на Вашу думку, покладено в основу стратифікаційної моделі діяча? Чи можна стверджувати, що Е. Гідденс модифікував структуру особистості З. Фрейда?</w:t>
      </w:r>
      <w:r>
        <w:rPr>
          <w:sz w:val="28"/>
          <w:szCs w:val="28"/>
        </w:rPr>
        <w:t xml:space="preserve"> Чому?</w:t>
      </w:r>
    </w:p>
    <w:p w:rsidR="00C72091" w:rsidRPr="00135980" w:rsidRDefault="00C72091" w:rsidP="00C72091">
      <w:pPr>
        <w:ind w:firstLine="741"/>
        <w:jc w:val="both"/>
        <w:rPr>
          <w:sz w:val="28"/>
          <w:szCs w:val="28"/>
        </w:rPr>
      </w:pPr>
    </w:p>
    <w:p w:rsidR="002202F7" w:rsidRPr="00333453" w:rsidRDefault="002202F7" w:rsidP="002202F7">
      <w:pPr>
        <w:autoSpaceDE w:val="0"/>
        <w:autoSpaceDN w:val="0"/>
        <w:adjustRightInd w:val="0"/>
        <w:jc w:val="both"/>
        <w:rPr>
          <w:rFonts w:ascii="TimesNewRoman" w:hAnsi="TimesNewRoman" w:cs="TimesNewRoman"/>
          <w:sz w:val="28"/>
          <w:szCs w:val="28"/>
        </w:rPr>
      </w:pPr>
    </w:p>
    <w:p w:rsidR="002202F7" w:rsidRPr="006647BB" w:rsidRDefault="002202F7" w:rsidP="002202F7">
      <w:pPr>
        <w:jc w:val="both"/>
        <w:rPr>
          <w:b/>
          <w:bCs/>
          <w:i/>
          <w:color w:val="000000"/>
          <w:sz w:val="28"/>
          <w:szCs w:val="28"/>
          <w:lang w:eastAsia="uk-UA"/>
        </w:rPr>
      </w:pPr>
      <w:r w:rsidRPr="006647BB">
        <w:rPr>
          <w:b/>
          <w:i/>
          <w:sz w:val="28"/>
          <w:szCs w:val="28"/>
        </w:rPr>
        <w:t xml:space="preserve">Лекція 3. Рівень структури в теорії структурації: правила, ресурси, соціальні інститути, соціальні практики. Соціальні структури і соціальні системи. </w:t>
      </w:r>
      <w:r>
        <w:rPr>
          <w:b/>
          <w:i/>
          <w:sz w:val="28"/>
          <w:szCs w:val="28"/>
        </w:rPr>
        <w:t xml:space="preserve">Дуальність структури. </w:t>
      </w:r>
      <w:r>
        <w:rPr>
          <w:b/>
          <w:bCs/>
          <w:i/>
          <w:color w:val="000000"/>
          <w:sz w:val="28"/>
          <w:szCs w:val="28"/>
          <w:lang w:eastAsia="uk-UA"/>
        </w:rPr>
        <w:t>Структурація</w:t>
      </w:r>
    </w:p>
    <w:p w:rsidR="002202F7" w:rsidRDefault="002202F7" w:rsidP="002202F7">
      <w:pPr>
        <w:ind w:firstLine="741"/>
        <w:jc w:val="both"/>
        <w:rPr>
          <w:sz w:val="28"/>
          <w:szCs w:val="28"/>
        </w:rPr>
      </w:pPr>
      <w:r>
        <w:rPr>
          <w:sz w:val="28"/>
          <w:szCs w:val="28"/>
        </w:rPr>
        <w:t xml:space="preserve">Влада і ресурси в теорії структурації. Алокативні й авторитарні ресурси. Ресурси та «діалектика контролю». Зв'язок ресурсів і правил. Правила-норми і правила-санкції. Основні характеристики правил: інтенсивні-поверхневі, формальні-неформалізовані, неявні-дискурсивні, слабо і жорстко санкціоновані. Мова як правила. Кодифіковані правила. Інтерпретація правил як дискурсивний прояв. Правила на рівні суб’єкта і структури. </w:t>
      </w:r>
    </w:p>
    <w:p w:rsidR="002202F7" w:rsidRDefault="002202F7" w:rsidP="002202F7">
      <w:pPr>
        <w:ind w:firstLine="741"/>
        <w:jc w:val="both"/>
        <w:rPr>
          <w:sz w:val="28"/>
          <w:szCs w:val="28"/>
        </w:rPr>
      </w:pPr>
      <w:r>
        <w:rPr>
          <w:sz w:val="28"/>
          <w:szCs w:val="28"/>
        </w:rPr>
        <w:t xml:space="preserve">Ресурси і правила як структуральні властивості. </w:t>
      </w:r>
    </w:p>
    <w:p w:rsidR="002202F7" w:rsidRDefault="002202F7" w:rsidP="002202F7">
      <w:pPr>
        <w:ind w:firstLine="741"/>
        <w:jc w:val="both"/>
        <w:rPr>
          <w:sz w:val="28"/>
          <w:szCs w:val="28"/>
        </w:rPr>
      </w:pPr>
      <w:r>
        <w:rPr>
          <w:sz w:val="28"/>
          <w:szCs w:val="28"/>
        </w:rPr>
        <w:t xml:space="preserve">Обмеження функціонального підходу у дослідженні соціальних структур. Процесуальній підхід до визначення поняття «соціальна структура» в рамках </w:t>
      </w:r>
      <w:r>
        <w:rPr>
          <w:sz w:val="28"/>
          <w:szCs w:val="28"/>
        </w:rPr>
        <w:lastRenderedPageBreak/>
        <w:t xml:space="preserve">теорії структурації. Відмінності понять «структура», «структури» і «структуральні властивості соціальних систем». Структуральні властивості і структурні принципи. Зв'язок соціальних структур, соціальних практик і соціальних інститутів. Час і простір у визначенні поняття «структура». </w:t>
      </w:r>
    </w:p>
    <w:p w:rsidR="002202F7" w:rsidRDefault="002202F7" w:rsidP="002202F7">
      <w:pPr>
        <w:ind w:firstLine="741"/>
        <w:jc w:val="both"/>
        <w:rPr>
          <w:sz w:val="28"/>
          <w:szCs w:val="28"/>
        </w:rPr>
      </w:pPr>
      <w:r>
        <w:rPr>
          <w:sz w:val="28"/>
          <w:szCs w:val="28"/>
        </w:rPr>
        <w:t>Структурація як спосіб відтворення соціальних структур.</w:t>
      </w:r>
      <w:r w:rsidRPr="006647BB">
        <w:rPr>
          <w:sz w:val="28"/>
          <w:szCs w:val="28"/>
        </w:rPr>
        <w:t xml:space="preserve"> </w:t>
      </w:r>
      <w:r>
        <w:rPr>
          <w:sz w:val="28"/>
          <w:szCs w:val="28"/>
        </w:rPr>
        <w:t>Структуральні властивості соціальних систем як засоби (від)творення соціального.</w:t>
      </w:r>
    </w:p>
    <w:p w:rsidR="002202F7" w:rsidRDefault="002202F7" w:rsidP="002202F7">
      <w:pPr>
        <w:ind w:firstLine="741"/>
        <w:jc w:val="both"/>
        <w:rPr>
          <w:sz w:val="28"/>
          <w:szCs w:val="28"/>
        </w:rPr>
      </w:pPr>
      <w:r w:rsidRPr="006647BB">
        <w:rPr>
          <w:sz w:val="28"/>
          <w:szCs w:val="28"/>
        </w:rPr>
        <w:t xml:space="preserve"> </w:t>
      </w:r>
      <w:r>
        <w:rPr>
          <w:sz w:val="28"/>
          <w:szCs w:val="28"/>
        </w:rPr>
        <w:t xml:space="preserve">Соціальна структура і соціальна система: місце суб’єкта. «Відсутність суб’єкта» і «відбиток соціальної практики».  </w:t>
      </w:r>
    </w:p>
    <w:p w:rsidR="002202F7" w:rsidRDefault="002202F7" w:rsidP="002202F7">
      <w:pPr>
        <w:ind w:firstLine="741"/>
        <w:jc w:val="both"/>
        <w:rPr>
          <w:sz w:val="28"/>
          <w:szCs w:val="28"/>
        </w:rPr>
      </w:pPr>
      <w:r>
        <w:rPr>
          <w:sz w:val="28"/>
          <w:szCs w:val="28"/>
        </w:rPr>
        <w:t xml:space="preserve">Дуальність структури: структура-система-структурація. Особливості застосування понять «соціальна структура» і «структурація» для аналізу соціальних феноменів.  </w:t>
      </w:r>
    </w:p>
    <w:p w:rsidR="002202F7" w:rsidRDefault="002202F7" w:rsidP="002202F7">
      <w:pPr>
        <w:ind w:firstLine="741"/>
        <w:jc w:val="both"/>
        <w:rPr>
          <w:sz w:val="28"/>
          <w:szCs w:val="28"/>
          <w:lang w:val="ru-RU"/>
        </w:rPr>
      </w:pPr>
      <w:r>
        <w:rPr>
          <w:sz w:val="28"/>
          <w:szCs w:val="28"/>
        </w:rPr>
        <w:t xml:space="preserve"> </w:t>
      </w:r>
    </w:p>
    <w:p w:rsidR="00C72091" w:rsidRDefault="00C72091" w:rsidP="00C72091">
      <w:pPr>
        <w:pStyle w:val="HTML"/>
        <w:jc w:val="center"/>
        <w:rPr>
          <w:rFonts w:ascii="Times New Roman" w:hAnsi="Times New Roman" w:cs="Times New Roman"/>
          <w:i/>
          <w:sz w:val="28"/>
          <w:szCs w:val="28"/>
          <w:lang w:val="uk-UA"/>
        </w:rPr>
      </w:pPr>
      <w:r>
        <w:rPr>
          <w:rFonts w:ascii="Times New Roman" w:hAnsi="Times New Roman" w:cs="Times New Roman"/>
          <w:i/>
          <w:sz w:val="28"/>
          <w:szCs w:val="28"/>
          <w:lang w:val="uk-UA"/>
        </w:rPr>
        <w:t>Питання для самоконтролю:</w:t>
      </w:r>
    </w:p>
    <w:p w:rsidR="00C72091" w:rsidRDefault="00C72091" w:rsidP="00C72091">
      <w:pPr>
        <w:pStyle w:val="HTML"/>
        <w:jc w:val="center"/>
        <w:rPr>
          <w:rFonts w:ascii="Times New Roman" w:hAnsi="Times New Roman" w:cs="Times New Roman"/>
          <w:i/>
          <w:sz w:val="28"/>
          <w:szCs w:val="28"/>
          <w:lang w:val="uk-UA"/>
        </w:rPr>
      </w:pPr>
    </w:p>
    <w:p w:rsidR="00C72091" w:rsidRPr="00502097" w:rsidRDefault="00C72091" w:rsidP="00C72091">
      <w:pPr>
        <w:ind w:firstLine="720"/>
        <w:jc w:val="both"/>
        <w:rPr>
          <w:sz w:val="28"/>
          <w:szCs w:val="28"/>
        </w:rPr>
      </w:pPr>
      <w:r w:rsidRPr="00502097">
        <w:rPr>
          <w:sz w:val="28"/>
          <w:szCs w:val="28"/>
        </w:rPr>
        <w:t xml:space="preserve">1. </w:t>
      </w:r>
      <w:r>
        <w:rPr>
          <w:sz w:val="28"/>
          <w:szCs w:val="28"/>
        </w:rPr>
        <w:t>У</w:t>
      </w:r>
      <w:r w:rsidRPr="00502097">
        <w:rPr>
          <w:sz w:val="28"/>
          <w:szCs w:val="28"/>
        </w:rPr>
        <w:t xml:space="preserve"> який спосіб, на вашу думку, правила і ресурси одночасно присутні як на рівні суб’єкта, так і на рівні структур? Наведіть приклади.</w:t>
      </w:r>
    </w:p>
    <w:p w:rsidR="00C72091" w:rsidRPr="00502097" w:rsidRDefault="00C72091" w:rsidP="00C72091">
      <w:pPr>
        <w:ind w:firstLine="720"/>
        <w:jc w:val="both"/>
        <w:rPr>
          <w:sz w:val="28"/>
          <w:szCs w:val="28"/>
        </w:rPr>
      </w:pPr>
      <w:r w:rsidRPr="00502097">
        <w:rPr>
          <w:sz w:val="28"/>
          <w:szCs w:val="28"/>
        </w:rPr>
        <w:t>2. У чому відмінність алокативних ресурсів від авторитарних, правил-нор</w:t>
      </w:r>
      <w:r>
        <w:rPr>
          <w:sz w:val="28"/>
          <w:szCs w:val="28"/>
        </w:rPr>
        <w:t>м від правил-санкцій? Чому, на В</w:t>
      </w:r>
      <w:r w:rsidRPr="00502097">
        <w:rPr>
          <w:sz w:val="28"/>
          <w:szCs w:val="28"/>
        </w:rPr>
        <w:t xml:space="preserve">ашу думку, Е. Гідденс відносить життєві шанси до авторитарних ресурсів, а не алокативних? Відповідь обґрунтуйте.  </w:t>
      </w:r>
    </w:p>
    <w:p w:rsidR="00C72091" w:rsidRPr="00502097" w:rsidRDefault="00C72091" w:rsidP="00C72091">
      <w:pPr>
        <w:ind w:firstLine="720"/>
        <w:jc w:val="both"/>
        <w:rPr>
          <w:sz w:val="28"/>
          <w:szCs w:val="28"/>
        </w:rPr>
      </w:pPr>
      <w:r w:rsidRPr="00502097">
        <w:rPr>
          <w:sz w:val="28"/>
          <w:szCs w:val="28"/>
        </w:rPr>
        <w:t>3. Наведіть приклади неявних і дискурсивних правил, слаб</w:t>
      </w:r>
      <w:r>
        <w:rPr>
          <w:sz w:val="28"/>
          <w:szCs w:val="28"/>
        </w:rPr>
        <w:t>к</w:t>
      </w:r>
      <w:r w:rsidRPr="00502097">
        <w:rPr>
          <w:sz w:val="28"/>
          <w:szCs w:val="28"/>
        </w:rPr>
        <w:t xml:space="preserve">о і жорстко санкціонованих. </w:t>
      </w:r>
    </w:p>
    <w:p w:rsidR="00C72091" w:rsidRPr="00502097" w:rsidRDefault="00C72091" w:rsidP="00C72091">
      <w:pPr>
        <w:ind w:firstLine="720"/>
        <w:jc w:val="both"/>
        <w:rPr>
          <w:sz w:val="28"/>
          <w:szCs w:val="28"/>
        </w:rPr>
      </w:pPr>
      <w:r w:rsidRPr="00502097">
        <w:rPr>
          <w:sz w:val="28"/>
          <w:szCs w:val="28"/>
        </w:rPr>
        <w:t xml:space="preserve">4. Чим відрізняється визначення поняття «соціальна структура» в рамках теорії структурації від її традиційного визначення у соціології (зокрема, у </w:t>
      </w:r>
      <w:r>
        <w:rPr>
          <w:sz w:val="28"/>
          <w:szCs w:val="28"/>
        </w:rPr>
        <w:t>структуралістській</w:t>
      </w:r>
      <w:r w:rsidRPr="00502097">
        <w:rPr>
          <w:sz w:val="28"/>
          <w:szCs w:val="28"/>
        </w:rPr>
        <w:t xml:space="preserve"> парадигмі)? </w:t>
      </w:r>
    </w:p>
    <w:p w:rsidR="00C72091" w:rsidRPr="00502097" w:rsidRDefault="00C72091" w:rsidP="00C72091">
      <w:pPr>
        <w:ind w:firstLine="720"/>
        <w:jc w:val="both"/>
        <w:rPr>
          <w:sz w:val="28"/>
          <w:szCs w:val="28"/>
        </w:rPr>
      </w:pPr>
      <w:r w:rsidRPr="00502097">
        <w:rPr>
          <w:sz w:val="28"/>
          <w:szCs w:val="28"/>
        </w:rPr>
        <w:t>5. Чим відрізняється визначення поняття «соціальний інститут» в рамках теорії структурації від його традиційного визначення у соціології? Проаналізуйте зміст цього визначення в рамках теорії структурації на прикладі загальновідомих соціальних інститутів.</w:t>
      </w:r>
    </w:p>
    <w:p w:rsidR="00C72091" w:rsidRPr="00502097" w:rsidRDefault="00C72091" w:rsidP="00C72091">
      <w:pPr>
        <w:ind w:firstLine="720"/>
        <w:jc w:val="both"/>
        <w:rPr>
          <w:sz w:val="28"/>
          <w:szCs w:val="28"/>
        </w:rPr>
      </w:pPr>
      <w:r w:rsidRPr="00502097">
        <w:rPr>
          <w:sz w:val="28"/>
          <w:szCs w:val="28"/>
        </w:rPr>
        <w:t>6. Які поняття теорії структурації мають динамічну природу, тобто розкривають процесуальний характер цієї теорії?</w:t>
      </w:r>
    </w:p>
    <w:p w:rsidR="00C72091" w:rsidRPr="00502097" w:rsidRDefault="00C72091" w:rsidP="00C72091">
      <w:pPr>
        <w:ind w:firstLine="720"/>
        <w:jc w:val="both"/>
        <w:rPr>
          <w:sz w:val="28"/>
          <w:szCs w:val="28"/>
        </w:rPr>
      </w:pPr>
      <w:r w:rsidRPr="00502097">
        <w:rPr>
          <w:sz w:val="28"/>
          <w:szCs w:val="28"/>
        </w:rPr>
        <w:t xml:space="preserve">7. Чим поняття «соціальна структура» відрізняється від поняття «соціальна система» в теорії структурації? Чи може зміст цих понять співпадати? Відповідь обґрунтуйте.  </w:t>
      </w:r>
    </w:p>
    <w:p w:rsidR="00C72091" w:rsidRPr="00135980" w:rsidRDefault="00C72091" w:rsidP="00C72091">
      <w:pPr>
        <w:tabs>
          <w:tab w:val="left" w:pos="1982"/>
        </w:tabs>
        <w:rPr>
          <w:b/>
          <w:i/>
          <w:sz w:val="28"/>
          <w:szCs w:val="28"/>
          <w:highlight w:val="yellow"/>
        </w:rPr>
      </w:pPr>
    </w:p>
    <w:p w:rsidR="00C72091" w:rsidRPr="00480257" w:rsidRDefault="00C72091" w:rsidP="002202F7">
      <w:pPr>
        <w:ind w:firstLine="741"/>
        <w:jc w:val="both"/>
        <w:rPr>
          <w:sz w:val="28"/>
          <w:szCs w:val="28"/>
        </w:rPr>
      </w:pPr>
    </w:p>
    <w:p w:rsidR="002202F7" w:rsidRPr="00EE2FB3" w:rsidRDefault="002202F7" w:rsidP="00EE2FB3">
      <w:pPr>
        <w:jc w:val="both"/>
        <w:rPr>
          <w:b/>
          <w:i/>
          <w:sz w:val="28"/>
          <w:szCs w:val="28"/>
        </w:rPr>
      </w:pPr>
      <w:r w:rsidRPr="00B97EAE">
        <w:rPr>
          <w:b/>
          <w:bCs/>
          <w:i/>
          <w:color w:val="000000"/>
          <w:sz w:val="28"/>
          <w:szCs w:val="28"/>
          <w:lang w:eastAsia="uk-UA"/>
        </w:rPr>
        <w:t xml:space="preserve">         Лекція 4. Соціальна та системна інтеграція. </w:t>
      </w:r>
      <w:r w:rsidRPr="00B97EAE">
        <w:rPr>
          <w:b/>
          <w:i/>
          <w:sz w:val="28"/>
          <w:szCs w:val="28"/>
        </w:rPr>
        <w:t>Структурні аспекти соціальних систем: сигні</w:t>
      </w:r>
      <w:r>
        <w:rPr>
          <w:b/>
          <w:i/>
          <w:sz w:val="28"/>
          <w:szCs w:val="28"/>
        </w:rPr>
        <w:t>фікація, панування, легітимація</w:t>
      </w:r>
    </w:p>
    <w:p w:rsidR="002202F7" w:rsidRPr="00135980" w:rsidRDefault="002202F7" w:rsidP="002202F7">
      <w:pPr>
        <w:ind w:firstLine="720"/>
        <w:jc w:val="both"/>
        <w:rPr>
          <w:bCs/>
          <w:iCs/>
          <w:sz w:val="28"/>
          <w:szCs w:val="28"/>
        </w:rPr>
      </w:pPr>
      <w:r>
        <w:rPr>
          <w:bCs/>
          <w:iCs/>
          <w:sz w:val="28"/>
          <w:szCs w:val="28"/>
        </w:rPr>
        <w:t>Інтеграція як властивість соціальних систем. Соціальна та системна інтеграція.</w:t>
      </w:r>
      <w:r w:rsidRPr="001C2F38">
        <w:rPr>
          <w:bCs/>
          <w:iCs/>
          <w:sz w:val="28"/>
          <w:szCs w:val="28"/>
        </w:rPr>
        <w:t xml:space="preserve"> </w:t>
      </w:r>
      <w:r>
        <w:rPr>
          <w:bCs/>
          <w:iCs/>
          <w:sz w:val="28"/>
          <w:szCs w:val="28"/>
        </w:rPr>
        <w:t>Рівні системної інтеграції: гомеостатичні каузальні петлі, саморегуляція через механізм зворотного зв’язку, рефлексивна саморегуляція відтворення соціальних систем. «Інформаційна селекція» як основа рефлексивної саморегуляції.</w:t>
      </w:r>
    </w:p>
    <w:p w:rsidR="002202F7" w:rsidRDefault="002202F7" w:rsidP="002202F7">
      <w:pPr>
        <w:ind w:firstLine="720"/>
        <w:jc w:val="both"/>
        <w:rPr>
          <w:sz w:val="28"/>
          <w:szCs w:val="28"/>
        </w:rPr>
      </w:pPr>
      <w:r w:rsidRPr="001C2F38">
        <w:rPr>
          <w:sz w:val="28"/>
          <w:szCs w:val="28"/>
        </w:rPr>
        <w:t>Структурні аспекти соціальних систем: сигніфікація, панування, легітимація</w:t>
      </w:r>
      <w:r>
        <w:rPr>
          <w:sz w:val="28"/>
          <w:szCs w:val="28"/>
        </w:rPr>
        <w:t xml:space="preserve">. Структура, модальність і взаємодія. Інтерпретативні схеми і </w:t>
      </w:r>
      <w:r>
        <w:rPr>
          <w:sz w:val="28"/>
          <w:szCs w:val="28"/>
        </w:rPr>
        <w:lastRenderedPageBreak/>
        <w:t>комунікація значень як атрибути сигніфікації. Знаки і типізація у сигніфікації. Влада та ресурси як атрибути панування. Норми і санкції як складники легітимації. Норми поведінки: симетрія між правами й обов’язками. Асиметрія між правами та обов’язками в різних соціальних системах. Рефлексія прав і обов’язків як основа соціальної суб’єктності діяча. Внутрішній взаємозв'язок сигніфікації, панування та легітимації. Співвідношення сигніфікації, панування та легітимації у різних моделях суспільств.</w:t>
      </w:r>
    </w:p>
    <w:p w:rsidR="002202F7" w:rsidRPr="001C2F38" w:rsidRDefault="002202F7" w:rsidP="002202F7">
      <w:pPr>
        <w:ind w:firstLine="720"/>
        <w:jc w:val="both"/>
        <w:rPr>
          <w:bCs/>
          <w:iCs/>
          <w:sz w:val="28"/>
          <w:szCs w:val="28"/>
        </w:rPr>
      </w:pPr>
      <w:r>
        <w:rPr>
          <w:sz w:val="28"/>
          <w:szCs w:val="28"/>
        </w:rPr>
        <w:t xml:space="preserve">(Від)творення соціальних систем: сигнфікація, панування, легітимація. Особливості домінування структурних аспектів соціальних систем на прикладі політичних, економічних та правових інститутів. Особливості застосування поняття «соціальна система» для аналізу соціальних феноменів.   </w:t>
      </w:r>
    </w:p>
    <w:p w:rsidR="002202F7" w:rsidRDefault="002202F7" w:rsidP="002202F7">
      <w:pPr>
        <w:ind w:firstLine="720"/>
        <w:jc w:val="both"/>
        <w:rPr>
          <w:sz w:val="28"/>
          <w:szCs w:val="28"/>
          <w:highlight w:val="yellow"/>
          <w:lang w:val="ru-RU"/>
        </w:rPr>
      </w:pPr>
    </w:p>
    <w:p w:rsidR="00C72091" w:rsidRPr="00C72091" w:rsidRDefault="00C72091" w:rsidP="00C72091">
      <w:pPr>
        <w:ind w:firstLine="720"/>
        <w:jc w:val="center"/>
        <w:rPr>
          <w:i/>
          <w:sz w:val="28"/>
          <w:szCs w:val="28"/>
          <w:lang w:val="ru-RU"/>
        </w:rPr>
      </w:pPr>
      <w:r>
        <w:rPr>
          <w:i/>
          <w:sz w:val="28"/>
          <w:szCs w:val="28"/>
        </w:rPr>
        <w:t>Питання для само</w:t>
      </w:r>
      <w:r>
        <w:rPr>
          <w:i/>
          <w:sz w:val="28"/>
          <w:szCs w:val="28"/>
          <w:lang w:val="ru-RU"/>
        </w:rPr>
        <w:t>контролю:</w:t>
      </w:r>
    </w:p>
    <w:p w:rsidR="00C72091" w:rsidRPr="006C307C" w:rsidRDefault="00C72091" w:rsidP="00C72091">
      <w:pPr>
        <w:ind w:firstLine="720"/>
        <w:jc w:val="center"/>
        <w:rPr>
          <w:i/>
          <w:sz w:val="28"/>
          <w:szCs w:val="28"/>
        </w:rPr>
      </w:pPr>
    </w:p>
    <w:p w:rsidR="00C72091" w:rsidRPr="00A0192D" w:rsidRDefault="00C72091" w:rsidP="00C72091">
      <w:pPr>
        <w:ind w:firstLine="720"/>
        <w:jc w:val="both"/>
        <w:rPr>
          <w:sz w:val="28"/>
          <w:szCs w:val="28"/>
        </w:rPr>
      </w:pPr>
      <w:r w:rsidRPr="005971CF">
        <w:rPr>
          <w:sz w:val="28"/>
          <w:szCs w:val="28"/>
        </w:rPr>
        <w:t>1. Чому, на Вашу думку, Е. Гідденс в теорії структурації приділяє багато уваги такому поняттю, як «інтеграція соціальних систем»? Які перспективи для соціологічного аналізу відкриває його застосування?</w:t>
      </w:r>
    </w:p>
    <w:p w:rsidR="00C72091" w:rsidRPr="00A0192D" w:rsidRDefault="00C72091" w:rsidP="00C72091">
      <w:pPr>
        <w:ind w:firstLine="720"/>
        <w:jc w:val="both"/>
        <w:rPr>
          <w:sz w:val="28"/>
          <w:szCs w:val="28"/>
        </w:rPr>
      </w:pPr>
      <w:r w:rsidRPr="00A0192D">
        <w:rPr>
          <w:sz w:val="28"/>
          <w:szCs w:val="28"/>
        </w:rPr>
        <w:t xml:space="preserve">2. </w:t>
      </w:r>
      <w:r>
        <w:rPr>
          <w:sz w:val="28"/>
          <w:szCs w:val="28"/>
        </w:rPr>
        <w:t>Наведіть приклади соціальної та системної інтеграції. В чому полягає різниця між цими поняттями?</w:t>
      </w:r>
    </w:p>
    <w:p w:rsidR="00C72091" w:rsidRPr="00A0192D" w:rsidRDefault="00C72091" w:rsidP="00C72091">
      <w:pPr>
        <w:ind w:firstLine="720"/>
        <w:jc w:val="both"/>
        <w:rPr>
          <w:sz w:val="28"/>
          <w:szCs w:val="28"/>
        </w:rPr>
      </w:pPr>
      <w:r w:rsidRPr="00A0192D">
        <w:rPr>
          <w:sz w:val="28"/>
          <w:szCs w:val="28"/>
        </w:rPr>
        <w:t xml:space="preserve">3. </w:t>
      </w:r>
      <w:r>
        <w:rPr>
          <w:sz w:val="28"/>
          <w:szCs w:val="28"/>
        </w:rPr>
        <w:t xml:space="preserve">Який тип інтеграції і для яких взаємодій, на Вашу думку, притаманний системі вищої освіти, факультету, академічній групі? Відповідь обґрунтуйте. </w:t>
      </w:r>
    </w:p>
    <w:p w:rsidR="00C72091" w:rsidRPr="00A0192D" w:rsidRDefault="00C72091" w:rsidP="00C72091">
      <w:pPr>
        <w:ind w:firstLine="720"/>
        <w:jc w:val="both"/>
        <w:rPr>
          <w:sz w:val="28"/>
          <w:szCs w:val="28"/>
        </w:rPr>
      </w:pPr>
      <w:r w:rsidRPr="00A0192D">
        <w:rPr>
          <w:sz w:val="28"/>
          <w:szCs w:val="28"/>
        </w:rPr>
        <w:t xml:space="preserve">4. </w:t>
      </w:r>
      <w:r>
        <w:rPr>
          <w:sz w:val="28"/>
          <w:szCs w:val="28"/>
        </w:rPr>
        <w:t>Які перспективи для соціологічного аналізу соціальних феноменів відкриває застосування структурних аспектів соціальних систем: сигніфікації, панування та легітимації?</w:t>
      </w:r>
    </w:p>
    <w:p w:rsidR="00C72091" w:rsidRDefault="00C72091" w:rsidP="00C72091">
      <w:pPr>
        <w:ind w:firstLine="720"/>
        <w:jc w:val="both"/>
        <w:rPr>
          <w:sz w:val="28"/>
          <w:szCs w:val="28"/>
        </w:rPr>
      </w:pPr>
      <w:r w:rsidRPr="00A0192D">
        <w:rPr>
          <w:sz w:val="28"/>
          <w:szCs w:val="28"/>
        </w:rPr>
        <w:t xml:space="preserve">5. Чи </w:t>
      </w:r>
      <w:r>
        <w:rPr>
          <w:sz w:val="28"/>
          <w:szCs w:val="28"/>
        </w:rPr>
        <w:t>можна стверджувати про існування сигніфікації та панування без легітимації</w:t>
      </w:r>
      <w:r w:rsidRPr="00A0192D">
        <w:rPr>
          <w:sz w:val="28"/>
          <w:szCs w:val="28"/>
        </w:rPr>
        <w:t>?</w:t>
      </w:r>
      <w:r>
        <w:rPr>
          <w:sz w:val="28"/>
          <w:szCs w:val="28"/>
        </w:rPr>
        <w:t xml:space="preserve"> Чи панування та легітимації без сигніфікації? Що, на Вашу думку, дає їхня єдність? Чи має бути у цій тріаді ще якийсь елемент?</w:t>
      </w:r>
      <w:r w:rsidRPr="00A0192D">
        <w:rPr>
          <w:sz w:val="28"/>
          <w:szCs w:val="28"/>
        </w:rPr>
        <w:t xml:space="preserve"> Аргументуйте та проілюструйте відповідь.</w:t>
      </w:r>
    </w:p>
    <w:p w:rsidR="00C72091" w:rsidRPr="00A0192D" w:rsidRDefault="00C72091" w:rsidP="00C72091">
      <w:pPr>
        <w:ind w:firstLine="720"/>
        <w:jc w:val="both"/>
        <w:rPr>
          <w:sz w:val="28"/>
          <w:szCs w:val="28"/>
        </w:rPr>
      </w:pPr>
      <w:r>
        <w:rPr>
          <w:sz w:val="28"/>
          <w:szCs w:val="28"/>
        </w:rPr>
        <w:t xml:space="preserve">6. З якими соціологічним поняттям Е. Гідденс пов'язує наявність у діяча прав і обов’язків? </w:t>
      </w:r>
    </w:p>
    <w:p w:rsidR="00C72091" w:rsidRPr="00135980" w:rsidRDefault="00C72091" w:rsidP="00C72091">
      <w:pPr>
        <w:tabs>
          <w:tab w:val="left" w:pos="1982"/>
        </w:tabs>
        <w:rPr>
          <w:b/>
          <w:i/>
          <w:sz w:val="28"/>
          <w:szCs w:val="28"/>
          <w:highlight w:val="yellow"/>
        </w:rPr>
      </w:pPr>
    </w:p>
    <w:p w:rsidR="00C72091" w:rsidRPr="00C72091" w:rsidRDefault="00C72091" w:rsidP="002202F7">
      <w:pPr>
        <w:ind w:firstLine="720"/>
        <w:jc w:val="both"/>
        <w:rPr>
          <w:sz w:val="28"/>
          <w:szCs w:val="28"/>
          <w:highlight w:val="yellow"/>
        </w:rPr>
      </w:pPr>
    </w:p>
    <w:p w:rsidR="002202F7" w:rsidRPr="00EE2FB3" w:rsidRDefault="002202F7" w:rsidP="00EE2FB3">
      <w:pPr>
        <w:jc w:val="both"/>
        <w:rPr>
          <w:b/>
          <w:i/>
          <w:sz w:val="28"/>
          <w:szCs w:val="28"/>
        </w:rPr>
      </w:pPr>
      <w:r w:rsidRPr="00232B56">
        <w:rPr>
          <w:b/>
          <w:i/>
          <w:sz w:val="28"/>
          <w:szCs w:val="28"/>
        </w:rPr>
        <w:t>Лекція 5. Час і простір в теорії структурації. Моделі регіоналізації. Соціальне позиціонування та ідентичність</w:t>
      </w:r>
    </w:p>
    <w:p w:rsidR="002202F7" w:rsidRDefault="002202F7" w:rsidP="002202F7">
      <w:pPr>
        <w:ind w:firstLine="720"/>
        <w:jc w:val="both"/>
        <w:rPr>
          <w:sz w:val="28"/>
          <w:szCs w:val="28"/>
        </w:rPr>
      </w:pPr>
      <w:r>
        <w:rPr>
          <w:sz w:val="28"/>
          <w:szCs w:val="28"/>
        </w:rPr>
        <w:t>Місце категорій «час» і «простір» в теорії структурації.  Просторово-часовий взаємозв’язок соціального й особистісного. Час і простір як фундаментальні умови соціальних практик. Час і простір у (від)творенні соціальних систем. Взаємозв'язок простору і часу.</w:t>
      </w:r>
    </w:p>
    <w:p w:rsidR="002202F7" w:rsidRDefault="002202F7" w:rsidP="002202F7">
      <w:pPr>
        <w:ind w:firstLine="720"/>
        <w:jc w:val="both"/>
        <w:rPr>
          <w:sz w:val="28"/>
          <w:szCs w:val="28"/>
        </w:rPr>
      </w:pPr>
      <w:r>
        <w:rPr>
          <w:sz w:val="28"/>
          <w:szCs w:val="28"/>
        </w:rPr>
        <w:t>Повторюваність як характеристика повсякденності. Просторово-часовий континуум. Поняття «зворотного» і «незворотного» часу. Протяжність повсякденного досвіду. Тривала протяжність інститутів.</w:t>
      </w:r>
    </w:p>
    <w:p w:rsidR="002202F7" w:rsidRDefault="002202F7" w:rsidP="002202F7">
      <w:pPr>
        <w:ind w:firstLine="720"/>
        <w:jc w:val="both"/>
        <w:rPr>
          <w:sz w:val="28"/>
          <w:szCs w:val="28"/>
        </w:rPr>
      </w:pPr>
      <w:r>
        <w:rPr>
          <w:sz w:val="28"/>
          <w:szCs w:val="28"/>
        </w:rPr>
        <w:t xml:space="preserve">Простір як чинник координації соціальних дій у часі. Поняття зонування і локальності. Соціальна природа локальності. Локальність як чинник стійкості соціальних інститутів. </w:t>
      </w:r>
    </w:p>
    <w:p w:rsidR="002202F7" w:rsidRPr="005971CF" w:rsidRDefault="002202F7" w:rsidP="002202F7">
      <w:pPr>
        <w:ind w:firstLine="720"/>
        <w:jc w:val="both"/>
        <w:rPr>
          <w:sz w:val="28"/>
          <w:szCs w:val="28"/>
        </w:rPr>
      </w:pPr>
      <w:r w:rsidRPr="005971CF">
        <w:rPr>
          <w:sz w:val="28"/>
          <w:szCs w:val="28"/>
        </w:rPr>
        <w:lastRenderedPageBreak/>
        <w:t xml:space="preserve">Регіоналізація як спосіб зонування соціальних практик у просторі та часі. Регіоналізація оселі: соціальний зміст. Регіоналізація та лінії демаркації. Приклади «фронтирів» соціальної активності. Експансія ночі. </w:t>
      </w:r>
    </w:p>
    <w:p w:rsidR="002202F7" w:rsidRPr="005971CF" w:rsidRDefault="002202F7" w:rsidP="002202F7">
      <w:pPr>
        <w:ind w:firstLine="720"/>
        <w:jc w:val="both"/>
        <w:rPr>
          <w:sz w:val="28"/>
          <w:szCs w:val="28"/>
        </w:rPr>
      </w:pPr>
      <w:r w:rsidRPr="005971CF">
        <w:rPr>
          <w:sz w:val="28"/>
          <w:szCs w:val="28"/>
        </w:rPr>
        <w:t>Критерії класифікації моделей регіоналізації: форма, характер, протяжність і тривалість. Інституціоналізація зон. Передній і задній плани локальностей. Розкриття і замкнення. Периферія і центр, авторитети й аутсайдери. Геополітична регіоналізація.</w:t>
      </w:r>
    </w:p>
    <w:p w:rsidR="002202F7" w:rsidRDefault="002202F7" w:rsidP="002202F7">
      <w:pPr>
        <w:ind w:firstLine="720"/>
        <w:jc w:val="both"/>
        <w:rPr>
          <w:sz w:val="28"/>
          <w:szCs w:val="28"/>
        </w:rPr>
      </w:pPr>
      <w:r w:rsidRPr="005971CF">
        <w:rPr>
          <w:sz w:val="28"/>
          <w:szCs w:val="28"/>
        </w:rPr>
        <w:t xml:space="preserve">Зонування і позиціонування. «Соціальна позиція» в теорії структурації і в структурному конструктивізмі: спільне і відмінне. Соціальна позиція </w:t>
      </w:r>
      <w:r>
        <w:rPr>
          <w:sz w:val="28"/>
          <w:szCs w:val="28"/>
        </w:rPr>
        <w:t xml:space="preserve">та </w:t>
      </w:r>
      <w:r w:rsidRPr="005971CF">
        <w:rPr>
          <w:sz w:val="28"/>
          <w:szCs w:val="28"/>
        </w:rPr>
        <w:t>ідентичність: зв'язок понять. Соціальна ідентичність: специфіка погляду Е. Гідденса. Ідентичність і нормативні санкції. Зв'язок ідентичності з правами і обов’язками діяча.</w:t>
      </w:r>
    </w:p>
    <w:p w:rsidR="002202F7" w:rsidRPr="00480257" w:rsidRDefault="002202F7" w:rsidP="002202F7">
      <w:pPr>
        <w:ind w:firstLine="720"/>
        <w:rPr>
          <w:b/>
          <w:sz w:val="28"/>
          <w:szCs w:val="28"/>
        </w:rPr>
      </w:pPr>
    </w:p>
    <w:p w:rsidR="00C72091" w:rsidRPr="00C72091" w:rsidRDefault="00C72091" w:rsidP="00C72091">
      <w:pPr>
        <w:ind w:firstLine="720"/>
        <w:jc w:val="center"/>
        <w:rPr>
          <w:i/>
          <w:sz w:val="28"/>
          <w:szCs w:val="28"/>
          <w:lang w:val="ru-RU"/>
        </w:rPr>
      </w:pPr>
      <w:r>
        <w:rPr>
          <w:i/>
          <w:sz w:val="28"/>
          <w:szCs w:val="28"/>
        </w:rPr>
        <w:t>Питання для само</w:t>
      </w:r>
      <w:r>
        <w:rPr>
          <w:i/>
          <w:sz w:val="28"/>
          <w:szCs w:val="28"/>
          <w:lang w:val="ru-RU"/>
        </w:rPr>
        <w:t>контролю:</w:t>
      </w:r>
    </w:p>
    <w:p w:rsidR="00C72091" w:rsidRPr="006C307C" w:rsidRDefault="00C72091" w:rsidP="00C72091">
      <w:pPr>
        <w:ind w:firstLine="720"/>
        <w:jc w:val="center"/>
        <w:rPr>
          <w:i/>
          <w:sz w:val="28"/>
          <w:szCs w:val="28"/>
        </w:rPr>
      </w:pPr>
    </w:p>
    <w:p w:rsidR="00C72091" w:rsidRPr="00317AD7" w:rsidRDefault="00C72091" w:rsidP="00C72091">
      <w:pPr>
        <w:ind w:firstLine="720"/>
        <w:jc w:val="both"/>
        <w:rPr>
          <w:sz w:val="28"/>
          <w:szCs w:val="28"/>
        </w:rPr>
      </w:pPr>
      <w:r w:rsidRPr="00317AD7">
        <w:rPr>
          <w:sz w:val="28"/>
          <w:szCs w:val="28"/>
        </w:rPr>
        <w:t>1. Як співвідносяться соціальний та фізичний час, соціальний і фізичний простір? Які терміни допомагають Е. Гідденсу розмежувати ці поняття?</w:t>
      </w:r>
    </w:p>
    <w:p w:rsidR="00C72091" w:rsidRDefault="00C72091" w:rsidP="00C72091">
      <w:pPr>
        <w:ind w:firstLine="720"/>
        <w:jc w:val="both"/>
        <w:rPr>
          <w:sz w:val="28"/>
          <w:szCs w:val="28"/>
        </w:rPr>
      </w:pPr>
      <w:r w:rsidRPr="00317AD7">
        <w:rPr>
          <w:sz w:val="28"/>
          <w:szCs w:val="28"/>
        </w:rPr>
        <w:t xml:space="preserve">2. </w:t>
      </w:r>
      <w:r>
        <w:rPr>
          <w:sz w:val="28"/>
          <w:szCs w:val="28"/>
        </w:rPr>
        <w:t>Чим відрізняється час «особистісний» і час «інституціональний»? Проілюструйте відповідь за допомогою прикладів.</w:t>
      </w:r>
    </w:p>
    <w:p w:rsidR="00C72091" w:rsidRPr="00317AD7" w:rsidRDefault="00C72091" w:rsidP="00C72091">
      <w:pPr>
        <w:ind w:firstLine="720"/>
        <w:jc w:val="both"/>
        <w:rPr>
          <w:sz w:val="28"/>
          <w:szCs w:val="28"/>
        </w:rPr>
      </w:pPr>
      <w:r>
        <w:rPr>
          <w:sz w:val="28"/>
          <w:szCs w:val="28"/>
        </w:rPr>
        <w:t xml:space="preserve">3. </w:t>
      </w:r>
      <w:r w:rsidRPr="00317AD7">
        <w:rPr>
          <w:sz w:val="28"/>
          <w:szCs w:val="28"/>
        </w:rPr>
        <w:t>Чому, на Вашу думку, британський дослідник приділяє феноменам часу і простору значущу роль в теорії структурації? На що спрямований такий акцент?</w:t>
      </w:r>
    </w:p>
    <w:p w:rsidR="00C72091" w:rsidRPr="00317AD7" w:rsidRDefault="00C72091" w:rsidP="00C72091">
      <w:pPr>
        <w:ind w:firstLine="720"/>
        <w:jc w:val="both"/>
        <w:rPr>
          <w:sz w:val="28"/>
          <w:szCs w:val="28"/>
        </w:rPr>
      </w:pPr>
      <w:r>
        <w:rPr>
          <w:sz w:val="28"/>
          <w:szCs w:val="28"/>
        </w:rPr>
        <w:t>4</w:t>
      </w:r>
      <w:r w:rsidRPr="00317AD7">
        <w:rPr>
          <w:sz w:val="28"/>
          <w:szCs w:val="28"/>
        </w:rPr>
        <w:t xml:space="preserve">. Пригадайте відомих </w:t>
      </w:r>
      <w:r>
        <w:rPr>
          <w:sz w:val="28"/>
          <w:szCs w:val="28"/>
        </w:rPr>
        <w:t>В</w:t>
      </w:r>
      <w:r w:rsidRPr="00317AD7">
        <w:rPr>
          <w:sz w:val="28"/>
          <w:szCs w:val="28"/>
        </w:rPr>
        <w:t>ам соціологів, які займались дослідженням феноменів соціального часу і соціального простору. Чим їхні позиції відрізняються від підходу Е. Гідденса?</w:t>
      </w:r>
    </w:p>
    <w:p w:rsidR="00C72091" w:rsidRPr="00317AD7" w:rsidRDefault="00C72091" w:rsidP="00C72091">
      <w:pPr>
        <w:ind w:firstLine="720"/>
        <w:jc w:val="both"/>
        <w:rPr>
          <w:sz w:val="28"/>
          <w:szCs w:val="28"/>
        </w:rPr>
      </w:pPr>
      <w:r>
        <w:rPr>
          <w:sz w:val="28"/>
          <w:szCs w:val="28"/>
        </w:rPr>
        <w:t>5</w:t>
      </w:r>
      <w:r w:rsidRPr="00317AD7">
        <w:rPr>
          <w:sz w:val="28"/>
          <w:szCs w:val="28"/>
        </w:rPr>
        <w:t xml:space="preserve">. Як </w:t>
      </w:r>
      <w:r>
        <w:rPr>
          <w:sz w:val="28"/>
          <w:szCs w:val="28"/>
        </w:rPr>
        <w:t>можна застосувати моделі регіоналізації для аналізу соціальних феноменів</w:t>
      </w:r>
      <w:r w:rsidRPr="00317AD7">
        <w:rPr>
          <w:sz w:val="28"/>
          <w:szCs w:val="28"/>
        </w:rPr>
        <w:t>?</w:t>
      </w:r>
      <w:r>
        <w:rPr>
          <w:sz w:val="28"/>
          <w:szCs w:val="28"/>
        </w:rPr>
        <w:t xml:space="preserve"> Проілюструйте відповідь за допомогою прикладів.</w:t>
      </w:r>
    </w:p>
    <w:p w:rsidR="00C72091" w:rsidRPr="00317AD7" w:rsidRDefault="00C72091" w:rsidP="00C72091">
      <w:pPr>
        <w:ind w:firstLine="720"/>
        <w:jc w:val="both"/>
        <w:rPr>
          <w:sz w:val="28"/>
          <w:szCs w:val="28"/>
        </w:rPr>
      </w:pPr>
      <w:r>
        <w:rPr>
          <w:sz w:val="28"/>
          <w:szCs w:val="28"/>
        </w:rPr>
        <w:t>6</w:t>
      </w:r>
      <w:r w:rsidRPr="00317AD7">
        <w:rPr>
          <w:sz w:val="28"/>
          <w:szCs w:val="28"/>
        </w:rPr>
        <w:t xml:space="preserve">. </w:t>
      </w:r>
      <w:r>
        <w:rPr>
          <w:sz w:val="28"/>
          <w:szCs w:val="28"/>
        </w:rPr>
        <w:t>Чим відрізняються поняття «локальність», «зонування» і «регіоналізація»? Проілюструйте відповідь за допомогою прикладів.</w:t>
      </w:r>
    </w:p>
    <w:p w:rsidR="00C72091" w:rsidRDefault="00C72091" w:rsidP="00C72091">
      <w:pPr>
        <w:ind w:firstLine="720"/>
        <w:jc w:val="both"/>
        <w:rPr>
          <w:sz w:val="28"/>
          <w:szCs w:val="28"/>
        </w:rPr>
      </w:pPr>
      <w:r>
        <w:rPr>
          <w:sz w:val="28"/>
          <w:szCs w:val="28"/>
        </w:rPr>
        <w:t xml:space="preserve">7. Порівняйте «традиційні» соціологічні визначення понять «соціальна позиція» і «соціальна ідентичність» з їхнім тлумаченням в рамках теорії структурації? Чому Е. Гідденс робить нові акценти? Як ці поняття доповнюють теорію структурації? </w:t>
      </w:r>
    </w:p>
    <w:p w:rsidR="00C72091" w:rsidRDefault="00C72091" w:rsidP="00C72091">
      <w:pPr>
        <w:ind w:firstLine="720"/>
        <w:jc w:val="both"/>
        <w:rPr>
          <w:sz w:val="28"/>
          <w:szCs w:val="28"/>
        </w:rPr>
      </w:pPr>
      <w:r>
        <w:rPr>
          <w:sz w:val="28"/>
          <w:szCs w:val="28"/>
        </w:rPr>
        <w:t>8. З якими чинниками, на Вашу думку, пов'язаний феномен «експансії ночі», що має місце в сучасних суспільствах? Проілюструйте відповідь за допомогою прикладів.</w:t>
      </w:r>
    </w:p>
    <w:p w:rsidR="00C72091" w:rsidRPr="00317AD7" w:rsidRDefault="00C72091" w:rsidP="00C72091">
      <w:pPr>
        <w:ind w:firstLine="720"/>
        <w:jc w:val="both"/>
        <w:rPr>
          <w:sz w:val="28"/>
          <w:szCs w:val="28"/>
        </w:rPr>
      </w:pPr>
    </w:p>
    <w:p w:rsidR="00C72091" w:rsidRPr="00C72091" w:rsidRDefault="00C72091" w:rsidP="002202F7">
      <w:pPr>
        <w:ind w:firstLine="720"/>
        <w:rPr>
          <w:b/>
          <w:sz w:val="28"/>
          <w:szCs w:val="28"/>
          <w:lang w:val="ru-RU"/>
        </w:rPr>
      </w:pPr>
    </w:p>
    <w:p w:rsidR="002202F7" w:rsidRPr="0091168B" w:rsidRDefault="002202F7" w:rsidP="002202F7">
      <w:pPr>
        <w:jc w:val="center"/>
        <w:rPr>
          <w:b/>
          <w:sz w:val="28"/>
          <w:szCs w:val="28"/>
        </w:rPr>
      </w:pPr>
      <w:r w:rsidRPr="0091168B">
        <w:rPr>
          <w:b/>
          <w:sz w:val="28"/>
          <w:szCs w:val="28"/>
        </w:rPr>
        <w:t xml:space="preserve">Тема 3. Теорія структурації: перспективи застосування </w:t>
      </w:r>
      <w:r>
        <w:rPr>
          <w:b/>
          <w:sz w:val="28"/>
          <w:szCs w:val="28"/>
        </w:rPr>
        <w:t>для аналізу сучасних суспільств</w:t>
      </w:r>
    </w:p>
    <w:p w:rsidR="002202F7" w:rsidRPr="0091168B" w:rsidRDefault="002202F7" w:rsidP="002202F7">
      <w:pPr>
        <w:jc w:val="both"/>
        <w:rPr>
          <w:b/>
          <w:sz w:val="28"/>
          <w:szCs w:val="28"/>
        </w:rPr>
      </w:pPr>
    </w:p>
    <w:p w:rsidR="002202F7" w:rsidRPr="00EE2FB3" w:rsidRDefault="002202F7" w:rsidP="00EE2FB3">
      <w:pPr>
        <w:jc w:val="both"/>
        <w:rPr>
          <w:b/>
          <w:i/>
          <w:sz w:val="28"/>
          <w:szCs w:val="28"/>
        </w:rPr>
      </w:pPr>
      <w:r w:rsidRPr="0091168B">
        <w:rPr>
          <w:b/>
          <w:i/>
          <w:sz w:val="28"/>
          <w:szCs w:val="28"/>
        </w:rPr>
        <w:t xml:space="preserve">Лекція 6. </w:t>
      </w:r>
      <w:r>
        <w:rPr>
          <w:b/>
          <w:i/>
          <w:sz w:val="28"/>
          <w:szCs w:val="28"/>
        </w:rPr>
        <w:t>П</w:t>
      </w:r>
      <w:r w:rsidRPr="0091168B">
        <w:rPr>
          <w:b/>
          <w:i/>
          <w:sz w:val="28"/>
          <w:szCs w:val="28"/>
        </w:rPr>
        <w:t>оняття «суспільство» в теорії Е. Гідденса. Типологія суспільств</w:t>
      </w:r>
      <w:r w:rsidRPr="00795DDA">
        <w:rPr>
          <w:b/>
          <w:i/>
          <w:sz w:val="28"/>
          <w:szCs w:val="28"/>
        </w:rPr>
        <w:t xml:space="preserve">. </w:t>
      </w:r>
      <w:r w:rsidRPr="00795DDA">
        <w:rPr>
          <w:b/>
          <w:bCs/>
          <w:i/>
          <w:iCs/>
          <w:sz w:val="28"/>
          <w:szCs w:val="28"/>
        </w:rPr>
        <w:t>Примус і форми примусу.</w:t>
      </w:r>
      <w:r>
        <w:rPr>
          <w:b/>
          <w:bCs/>
          <w:i/>
          <w:iCs/>
          <w:sz w:val="28"/>
          <w:szCs w:val="28"/>
        </w:rPr>
        <w:t xml:space="preserve"> Конфлікти і структуральні протиріччя</w:t>
      </w:r>
    </w:p>
    <w:p w:rsidR="002202F7" w:rsidRDefault="002202F7" w:rsidP="002202F7">
      <w:pPr>
        <w:ind w:firstLine="720"/>
        <w:jc w:val="both"/>
        <w:rPr>
          <w:bCs/>
          <w:iCs/>
          <w:sz w:val="28"/>
          <w:szCs w:val="28"/>
        </w:rPr>
      </w:pPr>
      <w:r>
        <w:rPr>
          <w:bCs/>
          <w:iCs/>
          <w:sz w:val="28"/>
          <w:szCs w:val="28"/>
        </w:rPr>
        <w:lastRenderedPageBreak/>
        <w:t xml:space="preserve">Критика Е. Гідденсом традиційних соціологічних визначень поняття «суспільство» (як соціального об'єднання, взаємодії та одиниці, що має власні межі). Інтерсоцієтальні системи та просторово-часові обмеження. Інтерсоцієтальні системи як системи домінування. </w:t>
      </w:r>
    </w:p>
    <w:p w:rsidR="002202F7" w:rsidRDefault="002202F7" w:rsidP="002202F7">
      <w:pPr>
        <w:ind w:firstLine="720"/>
        <w:jc w:val="both"/>
        <w:rPr>
          <w:bCs/>
          <w:iCs/>
          <w:sz w:val="28"/>
          <w:szCs w:val="28"/>
        </w:rPr>
      </w:pPr>
      <w:r>
        <w:rPr>
          <w:bCs/>
          <w:iCs/>
          <w:sz w:val="28"/>
          <w:szCs w:val="28"/>
        </w:rPr>
        <w:t>Три характеристики суспільств як соціальних систем: зв'язок між системою і локальністю; наявність нормативних елементів «користування» локальністю; відчуття членами суспільства особливої ідентичності. Адміністративні одиниці як приклади суспільств.</w:t>
      </w:r>
    </w:p>
    <w:p w:rsidR="002202F7" w:rsidRDefault="002202F7" w:rsidP="002202F7">
      <w:pPr>
        <w:ind w:firstLine="720"/>
        <w:jc w:val="both"/>
        <w:rPr>
          <w:bCs/>
          <w:iCs/>
          <w:sz w:val="28"/>
          <w:szCs w:val="28"/>
        </w:rPr>
      </w:pPr>
      <w:r>
        <w:rPr>
          <w:bCs/>
          <w:iCs/>
          <w:sz w:val="28"/>
          <w:szCs w:val="28"/>
        </w:rPr>
        <w:t>«Вихід» Е. Гідденса за дюркгеймівське «обмеження» структур: структури не лише як примус, але і як контекст можливостей. Обмеження як нова форма можливостей. Примус і форми примусу. Матеріальні обмеження, негативні санкції, структуральний примус. Структуральні принципи як основа соцієтальної інтеграції.</w:t>
      </w:r>
    </w:p>
    <w:p w:rsidR="002202F7" w:rsidRDefault="002202F7" w:rsidP="002202F7">
      <w:pPr>
        <w:ind w:firstLine="720"/>
        <w:jc w:val="both"/>
        <w:rPr>
          <w:bCs/>
          <w:iCs/>
          <w:sz w:val="28"/>
          <w:szCs w:val="28"/>
        </w:rPr>
      </w:pPr>
      <w:r>
        <w:rPr>
          <w:bCs/>
          <w:iCs/>
          <w:sz w:val="28"/>
          <w:szCs w:val="28"/>
        </w:rPr>
        <w:t>Трьохвимірна класифікація типів суспільств за Е. Гідденсом: трайбалістське суспільство, класове суспільство, капіталістичне суспільство.  Форма організації локальностей: плем’я, місто, штучно створене оточення. Роль традицій і спорідненості у трайбалістських суспільствах. Розмежування соціальної і системної інтеграції у класових суспільствах. Роль економічних і політичних інститутів у капіталістичних суспільствах. Конфлікти та структуральні протиріччя у різних типах суспільств.</w:t>
      </w:r>
    </w:p>
    <w:p w:rsidR="002202F7" w:rsidRPr="00BD72E7" w:rsidRDefault="002202F7" w:rsidP="002202F7">
      <w:pPr>
        <w:ind w:firstLine="720"/>
        <w:jc w:val="both"/>
        <w:rPr>
          <w:bCs/>
          <w:iCs/>
          <w:sz w:val="28"/>
          <w:szCs w:val="28"/>
        </w:rPr>
      </w:pPr>
      <w:r>
        <w:rPr>
          <w:bCs/>
          <w:iCs/>
          <w:sz w:val="28"/>
          <w:szCs w:val="28"/>
        </w:rPr>
        <w:t xml:space="preserve">Міжсоцієтальні системи: імперії та держави-нації епохи капіталізму. </w:t>
      </w:r>
    </w:p>
    <w:p w:rsidR="002202F7" w:rsidRPr="00480257" w:rsidRDefault="002202F7" w:rsidP="002202F7">
      <w:pPr>
        <w:ind w:firstLine="720"/>
        <w:rPr>
          <w:b/>
          <w:sz w:val="28"/>
          <w:szCs w:val="28"/>
          <w:highlight w:val="yellow"/>
        </w:rPr>
      </w:pPr>
    </w:p>
    <w:p w:rsidR="00C72091" w:rsidRPr="00C72091" w:rsidRDefault="00C72091" w:rsidP="00C72091">
      <w:pPr>
        <w:ind w:firstLine="720"/>
        <w:jc w:val="center"/>
        <w:rPr>
          <w:i/>
          <w:sz w:val="28"/>
          <w:szCs w:val="28"/>
          <w:lang w:val="ru-RU"/>
        </w:rPr>
      </w:pPr>
      <w:r w:rsidRPr="006C307C">
        <w:rPr>
          <w:i/>
          <w:sz w:val="28"/>
          <w:szCs w:val="28"/>
        </w:rPr>
        <w:t>Питання для само</w:t>
      </w:r>
      <w:r>
        <w:rPr>
          <w:i/>
          <w:sz w:val="28"/>
          <w:szCs w:val="28"/>
          <w:lang w:val="ru-RU"/>
        </w:rPr>
        <w:t>контролю:</w:t>
      </w:r>
    </w:p>
    <w:p w:rsidR="00C72091" w:rsidRPr="006C307C" w:rsidRDefault="00C72091" w:rsidP="00C72091">
      <w:pPr>
        <w:ind w:firstLine="720"/>
        <w:jc w:val="center"/>
        <w:rPr>
          <w:i/>
          <w:sz w:val="28"/>
          <w:szCs w:val="28"/>
        </w:rPr>
      </w:pPr>
    </w:p>
    <w:p w:rsidR="00C72091" w:rsidRPr="005971CF" w:rsidRDefault="00C72091" w:rsidP="00C72091">
      <w:pPr>
        <w:ind w:firstLine="720"/>
        <w:jc w:val="both"/>
        <w:rPr>
          <w:sz w:val="28"/>
          <w:szCs w:val="28"/>
        </w:rPr>
      </w:pPr>
      <w:r w:rsidRPr="005971CF">
        <w:rPr>
          <w:sz w:val="28"/>
          <w:szCs w:val="28"/>
        </w:rPr>
        <w:t>1. Як ви розумієте визначення поняття «суспільство», яке наводить Е. Гідденс? Яким чином воно відображає основні ідеї теорії структурації? Які недоліки та переваги, на Вашу думку, містить це визначення?</w:t>
      </w:r>
    </w:p>
    <w:p w:rsidR="00C72091" w:rsidRPr="005971CF" w:rsidRDefault="00C72091" w:rsidP="00C72091">
      <w:pPr>
        <w:ind w:firstLine="720"/>
        <w:jc w:val="both"/>
        <w:rPr>
          <w:sz w:val="28"/>
          <w:szCs w:val="28"/>
        </w:rPr>
      </w:pPr>
      <w:r w:rsidRPr="005971CF">
        <w:rPr>
          <w:sz w:val="28"/>
          <w:szCs w:val="28"/>
        </w:rPr>
        <w:t xml:space="preserve">2. На які рівні соціальності (мета-, макро-, мезо-, мікро-) ми можемо поширювати застосування поняття «суспільство» в рамках теорії структурації? Відповідь аргументуйте, спираючись на дефініцію та </w:t>
      </w:r>
      <w:r w:rsidRPr="005971CF">
        <w:rPr>
          <w:bCs/>
          <w:iCs/>
          <w:sz w:val="28"/>
          <w:szCs w:val="28"/>
        </w:rPr>
        <w:t>характеристики суспільств як соціальних систем за Е. Гідденсом.</w:t>
      </w:r>
    </w:p>
    <w:p w:rsidR="00C72091" w:rsidRPr="005971CF" w:rsidRDefault="00C72091" w:rsidP="00C72091">
      <w:pPr>
        <w:ind w:firstLine="720"/>
        <w:jc w:val="both"/>
        <w:rPr>
          <w:sz w:val="28"/>
          <w:szCs w:val="28"/>
        </w:rPr>
      </w:pPr>
      <w:r w:rsidRPr="005971CF">
        <w:rPr>
          <w:sz w:val="28"/>
          <w:szCs w:val="28"/>
        </w:rPr>
        <w:t xml:space="preserve">3. «Структура, що обмежує і одночасно створює можливості» </w:t>
      </w:r>
      <w:r w:rsidRPr="00D135D8">
        <w:rPr>
          <w:sz w:val="28"/>
          <w:szCs w:val="28"/>
        </w:rPr>
        <w:t>–</w:t>
      </w:r>
      <w:r w:rsidRPr="005971CF">
        <w:rPr>
          <w:sz w:val="28"/>
          <w:szCs w:val="28"/>
        </w:rPr>
        <w:t xml:space="preserve"> як Ви розумієте зміст цієї тези? Чи можливо для діяча, на Вашу думку, «балансувати» між цими полюсами? Чи можна звільнитись від обмеження структур? Відповідь аргументуйте та проілюструйте прикладами. </w:t>
      </w:r>
    </w:p>
    <w:p w:rsidR="00C72091" w:rsidRPr="005971CF" w:rsidRDefault="00C72091" w:rsidP="00C72091">
      <w:pPr>
        <w:ind w:firstLine="720"/>
        <w:jc w:val="both"/>
        <w:rPr>
          <w:sz w:val="28"/>
          <w:szCs w:val="28"/>
        </w:rPr>
      </w:pPr>
      <w:r w:rsidRPr="005971CF">
        <w:rPr>
          <w:sz w:val="28"/>
          <w:szCs w:val="28"/>
        </w:rPr>
        <w:t>4. Який критерій, на Вашу думку, британський соціолог закладає у класифікацію типів суспільств? Які додаткові характеристики виокремлених типів суспільств Ви б запропонували? Які обмеження та недоліки, на Ваше переконання, містить ця типологія? Чи відповідає вона ознакам сучасного неєвропейського типу суспільств?</w:t>
      </w:r>
    </w:p>
    <w:p w:rsidR="00C72091" w:rsidRPr="00BD72E7" w:rsidRDefault="00C72091" w:rsidP="00C72091">
      <w:pPr>
        <w:ind w:firstLine="720"/>
        <w:jc w:val="both"/>
        <w:rPr>
          <w:sz w:val="28"/>
          <w:szCs w:val="28"/>
        </w:rPr>
      </w:pPr>
      <w:r w:rsidRPr="005971CF">
        <w:rPr>
          <w:sz w:val="28"/>
          <w:szCs w:val="28"/>
        </w:rPr>
        <w:t>5. Чим конфлікти у соціальних системах відрізняються від структуральних протиріч? Наведіть приклади, відповідь аргументуйте.</w:t>
      </w:r>
      <w:r>
        <w:rPr>
          <w:sz w:val="28"/>
          <w:szCs w:val="28"/>
        </w:rPr>
        <w:t xml:space="preserve"> </w:t>
      </w:r>
    </w:p>
    <w:p w:rsidR="00C72091" w:rsidRPr="00480257" w:rsidRDefault="00C72091" w:rsidP="002202F7">
      <w:pPr>
        <w:ind w:firstLine="720"/>
        <w:rPr>
          <w:b/>
          <w:sz w:val="28"/>
          <w:szCs w:val="28"/>
          <w:highlight w:val="yellow"/>
        </w:rPr>
      </w:pPr>
    </w:p>
    <w:p w:rsidR="002202F7" w:rsidRPr="00EE2FB3" w:rsidRDefault="002202F7" w:rsidP="00EE2FB3">
      <w:pPr>
        <w:jc w:val="both"/>
        <w:rPr>
          <w:b/>
          <w:i/>
          <w:sz w:val="28"/>
          <w:szCs w:val="28"/>
        </w:rPr>
      </w:pPr>
      <w:r w:rsidRPr="00EF58CB">
        <w:rPr>
          <w:b/>
          <w:i/>
          <w:sz w:val="28"/>
          <w:szCs w:val="28"/>
        </w:rPr>
        <w:lastRenderedPageBreak/>
        <w:t xml:space="preserve">           Лекція 7. Теорія структурації та інші теорії соціологічного синтезу: порівняльна характеристика. Критика теорії структурації.</w:t>
      </w:r>
    </w:p>
    <w:p w:rsidR="002202F7" w:rsidRDefault="002202F7" w:rsidP="002202F7">
      <w:pPr>
        <w:tabs>
          <w:tab w:val="left" w:pos="495"/>
        </w:tabs>
        <w:jc w:val="both"/>
        <w:rPr>
          <w:sz w:val="28"/>
          <w:szCs w:val="28"/>
        </w:rPr>
      </w:pPr>
      <w:r>
        <w:rPr>
          <w:sz w:val="28"/>
          <w:szCs w:val="28"/>
        </w:rPr>
        <w:tab/>
      </w:r>
      <w:r>
        <w:rPr>
          <w:sz w:val="28"/>
          <w:szCs w:val="28"/>
        </w:rPr>
        <w:tab/>
        <w:t xml:space="preserve">Соціологічний синтез як вихід із методологічної кризи. Теорія структурації як теорія соціологічного синтезу: дуальність діяча і структури. </w:t>
      </w:r>
    </w:p>
    <w:p w:rsidR="002202F7" w:rsidRDefault="002202F7" w:rsidP="002202F7">
      <w:pPr>
        <w:tabs>
          <w:tab w:val="left" w:pos="495"/>
        </w:tabs>
        <w:jc w:val="both"/>
        <w:rPr>
          <w:sz w:val="28"/>
          <w:szCs w:val="28"/>
        </w:rPr>
      </w:pPr>
      <w:r>
        <w:rPr>
          <w:sz w:val="28"/>
          <w:szCs w:val="28"/>
        </w:rPr>
        <w:tab/>
      </w:r>
      <w:r>
        <w:rPr>
          <w:sz w:val="28"/>
          <w:szCs w:val="28"/>
        </w:rPr>
        <w:tab/>
        <w:t xml:space="preserve">Фігуративна соціологія Н. Еліаса як теорія соціологічного синтезу. Знайомство Н. Еліаса і Е. Гідденса. Процесуальність фігуративної соціології. «Фігурація» Н. Еліаса і «структурація» Е. Гідденса: порівняльна характеристика. Фігурація і соціальна система. Афекти і безсвідоме як спільне в теоріях. Взаємозв'язок соціальних структур і соціальних дій як спільне в теоріях. Концепт «суспільство» у фігуративній теорії і теорії структурації. Типи суспільств і цивілізаційний процес.  </w:t>
      </w:r>
    </w:p>
    <w:p w:rsidR="002202F7" w:rsidRDefault="002202F7" w:rsidP="002202F7">
      <w:pPr>
        <w:tabs>
          <w:tab w:val="left" w:pos="495"/>
        </w:tabs>
        <w:jc w:val="both"/>
        <w:rPr>
          <w:sz w:val="28"/>
          <w:szCs w:val="28"/>
        </w:rPr>
      </w:pPr>
      <w:r>
        <w:rPr>
          <w:sz w:val="28"/>
          <w:szCs w:val="28"/>
        </w:rPr>
        <w:tab/>
        <w:t xml:space="preserve"> Структуралістський конструктивізм П. Бурдьє як теорія соціологічного синтезу. Особливості погляду на агента і структуру в теорії П. Бурдьє. Поняття «габітус» у теорії П. Бурдьє і пошук його «еквівалентів» у теорії структурації Е. Гідденса. Поняття «капітал» у теорії П. Бурдьє і пошук його «еквівалентів» у теорії структурації Е. Гідденса. Види капіталів у П. Бурдьє і види ресурсів у теорії структурації.  Соціальні практики: особливості тлумачення у теоріях П. Бурдьє та Е. Гідденса. Соціальна структура і соціальне поле: сходне і відмінне. Соціальне поле і зонування. Соціальна позиція П. Бурдьє і соціальне позиціонування Е. Гідденса. </w:t>
      </w:r>
    </w:p>
    <w:p w:rsidR="002202F7" w:rsidRDefault="002202F7" w:rsidP="002202F7">
      <w:pPr>
        <w:tabs>
          <w:tab w:val="left" w:pos="495"/>
        </w:tabs>
        <w:jc w:val="both"/>
        <w:rPr>
          <w:sz w:val="28"/>
          <w:szCs w:val="28"/>
        </w:rPr>
      </w:pPr>
      <w:r>
        <w:rPr>
          <w:sz w:val="28"/>
          <w:szCs w:val="28"/>
        </w:rPr>
        <w:t xml:space="preserve"> </w:t>
      </w:r>
      <w:r>
        <w:rPr>
          <w:sz w:val="28"/>
          <w:szCs w:val="28"/>
        </w:rPr>
        <w:tab/>
        <w:t>Особливості погляду на агента і структуру в теорії морфогенезу М. Арчер. Інтерпретація поняття «морфогенез». Концепт емерджентності в теорії морфогенезу. Аналітичний дуалізм М. Арчер. Особливості соціальної природи індивідуального і колективного в теорії морфогенезу. Взаємозв'язок структури і агента в теорії морфогенезу. Візія суспільства в теорії морфогенезу і теорії структурації. Теорія структурації і теорія морфогенезу: порівняльна характеристика. Напрями критики М. Арчер теорії структурації.</w:t>
      </w:r>
    </w:p>
    <w:p w:rsidR="002202F7" w:rsidRDefault="002202F7" w:rsidP="002202F7">
      <w:pPr>
        <w:tabs>
          <w:tab w:val="left" w:pos="495"/>
        </w:tabs>
        <w:jc w:val="both"/>
        <w:rPr>
          <w:sz w:val="28"/>
          <w:szCs w:val="28"/>
        </w:rPr>
      </w:pPr>
      <w:r>
        <w:rPr>
          <w:sz w:val="28"/>
          <w:szCs w:val="28"/>
        </w:rPr>
        <w:tab/>
        <w:t xml:space="preserve"> Критерії для порівняння теорій структурації, фігурації, морфогенезу та структуралістського об’єктивізму. </w:t>
      </w:r>
    </w:p>
    <w:p w:rsidR="002202F7" w:rsidRDefault="002202F7" w:rsidP="002202F7">
      <w:pPr>
        <w:tabs>
          <w:tab w:val="left" w:pos="495"/>
        </w:tabs>
        <w:jc w:val="both"/>
        <w:rPr>
          <w:sz w:val="28"/>
          <w:szCs w:val="28"/>
        </w:rPr>
      </w:pPr>
      <w:r>
        <w:rPr>
          <w:sz w:val="28"/>
          <w:szCs w:val="28"/>
        </w:rPr>
        <w:tab/>
        <w:t xml:space="preserve"> Напрями критики теорії структурації.</w:t>
      </w:r>
    </w:p>
    <w:p w:rsidR="002202F7" w:rsidRDefault="002202F7" w:rsidP="002202F7">
      <w:pPr>
        <w:jc w:val="center"/>
        <w:rPr>
          <w:sz w:val="28"/>
          <w:szCs w:val="28"/>
        </w:rPr>
      </w:pPr>
    </w:p>
    <w:p w:rsidR="00C72091" w:rsidRPr="00C72091" w:rsidRDefault="00C72091" w:rsidP="00C72091">
      <w:pPr>
        <w:ind w:firstLine="720"/>
        <w:jc w:val="center"/>
        <w:rPr>
          <w:i/>
          <w:sz w:val="28"/>
          <w:szCs w:val="28"/>
          <w:lang w:val="ru-RU"/>
        </w:rPr>
      </w:pPr>
      <w:r w:rsidRPr="006C307C">
        <w:rPr>
          <w:i/>
          <w:sz w:val="28"/>
          <w:szCs w:val="28"/>
        </w:rPr>
        <w:t>Питання для само</w:t>
      </w:r>
      <w:r>
        <w:rPr>
          <w:i/>
          <w:sz w:val="28"/>
          <w:szCs w:val="28"/>
          <w:lang w:val="ru-RU"/>
        </w:rPr>
        <w:t>контролю:</w:t>
      </w:r>
    </w:p>
    <w:p w:rsidR="00C72091" w:rsidRDefault="00C72091" w:rsidP="00C72091">
      <w:pPr>
        <w:ind w:firstLine="720"/>
        <w:jc w:val="center"/>
        <w:rPr>
          <w:i/>
          <w:sz w:val="28"/>
          <w:szCs w:val="28"/>
        </w:rPr>
      </w:pPr>
    </w:p>
    <w:p w:rsidR="00C72091" w:rsidRPr="00BD72E7" w:rsidRDefault="00C72091" w:rsidP="00C72091">
      <w:pPr>
        <w:ind w:firstLine="720"/>
        <w:jc w:val="both"/>
        <w:rPr>
          <w:sz w:val="28"/>
          <w:szCs w:val="28"/>
        </w:rPr>
      </w:pPr>
      <w:r w:rsidRPr="00BD72E7">
        <w:rPr>
          <w:sz w:val="28"/>
          <w:szCs w:val="28"/>
        </w:rPr>
        <w:t xml:space="preserve">1. </w:t>
      </w:r>
      <w:r>
        <w:rPr>
          <w:sz w:val="28"/>
          <w:szCs w:val="28"/>
        </w:rPr>
        <w:t>В якій хронологічній послідовності виникають теорії фігурації, структурації, морфогенезу і структуралістський конструктивізм? Яким чином, на Вашу думку, хронологічний чинник вплинув на спільне і відмінне у зазначених вище теоріях? Як це пов’язано з особливостями соціального контексту, в рамках якого ці теорії виникали? Відповідь аргументуйте.</w:t>
      </w:r>
    </w:p>
    <w:p w:rsidR="00C72091" w:rsidRPr="00BD72E7" w:rsidRDefault="00C72091" w:rsidP="00C72091">
      <w:pPr>
        <w:ind w:firstLine="720"/>
        <w:jc w:val="both"/>
        <w:rPr>
          <w:sz w:val="28"/>
          <w:szCs w:val="28"/>
        </w:rPr>
      </w:pPr>
      <w:r w:rsidRPr="00BD72E7">
        <w:rPr>
          <w:sz w:val="28"/>
          <w:szCs w:val="28"/>
        </w:rPr>
        <w:t xml:space="preserve">2. </w:t>
      </w:r>
      <w:r>
        <w:rPr>
          <w:sz w:val="28"/>
          <w:szCs w:val="28"/>
        </w:rPr>
        <w:t>Які риси та ознаки поєднують усі чотири синтетичні теорії?</w:t>
      </w:r>
      <w:r>
        <w:rPr>
          <w:bCs/>
          <w:iCs/>
          <w:sz w:val="28"/>
          <w:szCs w:val="28"/>
        </w:rPr>
        <w:t xml:space="preserve"> Наведіть приклади.</w:t>
      </w:r>
    </w:p>
    <w:p w:rsidR="00C72091" w:rsidRPr="00BD72E7" w:rsidRDefault="00C72091" w:rsidP="00C72091">
      <w:pPr>
        <w:ind w:firstLine="720"/>
        <w:jc w:val="both"/>
        <w:rPr>
          <w:sz w:val="28"/>
          <w:szCs w:val="28"/>
        </w:rPr>
      </w:pPr>
      <w:r w:rsidRPr="00BD72E7">
        <w:rPr>
          <w:sz w:val="28"/>
          <w:szCs w:val="28"/>
        </w:rPr>
        <w:t xml:space="preserve">3. </w:t>
      </w:r>
      <w:r>
        <w:rPr>
          <w:sz w:val="28"/>
          <w:szCs w:val="28"/>
        </w:rPr>
        <w:t>Чим відрізняються поняття «фігурація» Н. Еліаса і «структурація» Е. Гідденса, «соціальне поле» П. Бурдьє і «соціальна структура» Е. Гідденса?</w:t>
      </w:r>
    </w:p>
    <w:p w:rsidR="00C72091" w:rsidRDefault="00C72091" w:rsidP="00C72091">
      <w:pPr>
        <w:ind w:firstLine="720"/>
        <w:jc w:val="both"/>
        <w:rPr>
          <w:sz w:val="28"/>
          <w:szCs w:val="28"/>
        </w:rPr>
      </w:pPr>
      <w:r w:rsidRPr="00BD72E7">
        <w:rPr>
          <w:sz w:val="28"/>
          <w:szCs w:val="28"/>
        </w:rPr>
        <w:lastRenderedPageBreak/>
        <w:t xml:space="preserve">4. </w:t>
      </w:r>
      <w:r>
        <w:rPr>
          <w:sz w:val="28"/>
          <w:szCs w:val="28"/>
        </w:rPr>
        <w:t xml:space="preserve">З якою теорією соціологічного синтезу теорія структурації має найбільше спільного? А з якою має найбільше відмінностей? Відповідь аргументуйте. </w:t>
      </w:r>
    </w:p>
    <w:p w:rsidR="00C72091" w:rsidRDefault="00C72091" w:rsidP="00C72091">
      <w:pPr>
        <w:ind w:firstLine="720"/>
        <w:jc w:val="both"/>
        <w:rPr>
          <w:sz w:val="28"/>
          <w:szCs w:val="28"/>
        </w:rPr>
      </w:pPr>
      <w:r w:rsidRPr="00BD72E7">
        <w:rPr>
          <w:sz w:val="28"/>
          <w:szCs w:val="28"/>
        </w:rPr>
        <w:t xml:space="preserve">5. </w:t>
      </w:r>
      <w:r>
        <w:rPr>
          <w:sz w:val="28"/>
          <w:szCs w:val="28"/>
        </w:rPr>
        <w:t>Як співвідносяться дуальність агента і структури у Е. Гідденса і аналітичний дуалізм М. Арчер?</w:t>
      </w:r>
    </w:p>
    <w:p w:rsidR="00C72091" w:rsidRPr="00BD72E7" w:rsidRDefault="00C72091" w:rsidP="00C72091">
      <w:pPr>
        <w:ind w:firstLine="720"/>
        <w:jc w:val="both"/>
        <w:rPr>
          <w:sz w:val="28"/>
          <w:szCs w:val="28"/>
        </w:rPr>
      </w:pPr>
      <w:r>
        <w:rPr>
          <w:sz w:val="28"/>
          <w:szCs w:val="28"/>
        </w:rPr>
        <w:t xml:space="preserve">6. Якими є основні недоліки теорії структурації? Чи є перспективи виникнення теорії (пост)структурації? </w:t>
      </w:r>
    </w:p>
    <w:p w:rsidR="00C72091" w:rsidRDefault="00C72091" w:rsidP="00C72091">
      <w:pPr>
        <w:jc w:val="center"/>
        <w:rPr>
          <w:sz w:val="28"/>
          <w:szCs w:val="28"/>
        </w:rPr>
      </w:pPr>
    </w:p>
    <w:p w:rsidR="002202F7" w:rsidRDefault="002202F7" w:rsidP="002202F7">
      <w:pPr>
        <w:jc w:val="center"/>
        <w:rPr>
          <w:sz w:val="28"/>
          <w:szCs w:val="28"/>
        </w:rPr>
      </w:pPr>
    </w:p>
    <w:p w:rsidR="002202F7" w:rsidRPr="008B6EB1" w:rsidRDefault="002202F7" w:rsidP="002202F7">
      <w:pPr>
        <w:jc w:val="center"/>
        <w:rPr>
          <w:b/>
          <w:sz w:val="28"/>
          <w:szCs w:val="28"/>
        </w:rPr>
      </w:pPr>
      <w:r w:rsidRPr="008B6EB1">
        <w:rPr>
          <w:b/>
          <w:sz w:val="28"/>
          <w:szCs w:val="28"/>
        </w:rPr>
        <w:t>Тема 4. Етап прикладної соціологічної еклектики у науковій творчості Ентоні Гідденса</w:t>
      </w:r>
    </w:p>
    <w:p w:rsidR="002202F7" w:rsidRPr="008B6EB1" w:rsidRDefault="002202F7" w:rsidP="002202F7">
      <w:pPr>
        <w:jc w:val="both"/>
        <w:rPr>
          <w:b/>
          <w:sz w:val="28"/>
          <w:szCs w:val="28"/>
        </w:rPr>
      </w:pPr>
    </w:p>
    <w:p w:rsidR="002202F7" w:rsidRPr="00EE2FB3" w:rsidRDefault="002202F7" w:rsidP="00EE2FB3">
      <w:pPr>
        <w:jc w:val="both"/>
        <w:rPr>
          <w:b/>
          <w:i/>
          <w:sz w:val="28"/>
          <w:szCs w:val="28"/>
        </w:rPr>
      </w:pPr>
      <w:r w:rsidRPr="008B6EB1">
        <w:rPr>
          <w:b/>
          <w:i/>
          <w:sz w:val="28"/>
          <w:szCs w:val="28"/>
        </w:rPr>
        <w:t xml:space="preserve">        Лекція 8.</w:t>
      </w:r>
      <w:r>
        <w:rPr>
          <w:b/>
          <w:i/>
          <w:sz w:val="28"/>
          <w:szCs w:val="28"/>
        </w:rPr>
        <w:t xml:space="preserve"> Пізній модерн, ризик, довіра,</w:t>
      </w:r>
      <w:r w:rsidRPr="008B6EB1">
        <w:rPr>
          <w:b/>
          <w:i/>
          <w:sz w:val="28"/>
          <w:szCs w:val="28"/>
        </w:rPr>
        <w:t xml:space="preserve"> глобалізація</w:t>
      </w:r>
      <w:r>
        <w:rPr>
          <w:b/>
          <w:i/>
          <w:sz w:val="28"/>
          <w:szCs w:val="28"/>
        </w:rPr>
        <w:t xml:space="preserve"> та трансформація інтимності</w:t>
      </w:r>
      <w:r w:rsidRPr="008B6EB1">
        <w:rPr>
          <w:b/>
          <w:i/>
          <w:sz w:val="28"/>
          <w:szCs w:val="28"/>
        </w:rPr>
        <w:t xml:space="preserve"> у фокусі уваги британського дослідника</w:t>
      </w:r>
    </w:p>
    <w:p w:rsidR="002202F7" w:rsidRDefault="002202F7" w:rsidP="002202F7">
      <w:pPr>
        <w:jc w:val="both"/>
        <w:rPr>
          <w:sz w:val="28"/>
          <w:szCs w:val="28"/>
        </w:rPr>
      </w:pPr>
      <w:r>
        <w:rPr>
          <w:sz w:val="28"/>
          <w:szCs w:val="28"/>
        </w:rPr>
        <w:tab/>
      </w:r>
      <w:r w:rsidRPr="00405458">
        <w:rPr>
          <w:sz w:val="28"/>
          <w:szCs w:val="28"/>
        </w:rPr>
        <w:t>Сучасність як епоха модерну: Е. Гідденс як «останній модерніст». Модифікація категорії «модерн» Е. Гідденсом</w:t>
      </w:r>
      <w:r>
        <w:rPr>
          <w:sz w:val="28"/>
          <w:szCs w:val="28"/>
        </w:rPr>
        <w:t>, сучасність як епоха пізнього модерну. Рефлексивність модерну. Інституційна багатовимірність модерну. Динамізм модерну. Модерн з позицій просторово-часового аналізу. Спустошення простору і часу і «відрив» соціальних відносин від локальних контекстів.</w:t>
      </w:r>
    </w:p>
    <w:p w:rsidR="002202F7" w:rsidRDefault="002202F7" w:rsidP="002202F7">
      <w:pPr>
        <w:jc w:val="both"/>
        <w:rPr>
          <w:sz w:val="28"/>
          <w:szCs w:val="28"/>
        </w:rPr>
      </w:pPr>
      <w:r>
        <w:rPr>
          <w:sz w:val="28"/>
          <w:szCs w:val="28"/>
        </w:rPr>
        <w:tab/>
        <w:t xml:space="preserve">«Суспільство ризику» як модерний тип соціального життя. Ризик на рівні агента і середовищні ризики. Ризик і небезпека: відмінності. Онтологічна безпека і довіра. Довіра і рутинізація. Довіра як виклик динамізму модерну. </w:t>
      </w:r>
    </w:p>
    <w:p w:rsidR="002202F7" w:rsidRDefault="002202F7" w:rsidP="002202F7">
      <w:pPr>
        <w:jc w:val="both"/>
        <w:rPr>
          <w:sz w:val="28"/>
          <w:szCs w:val="28"/>
        </w:rPr>
      </w:pPr>
      <w:r>
        <w:rPr>
          <w:sz w:val="28"/>
          <w:szCs w:val="28"/>
        </w:rPr>
        <w:tab/>
        <w:t>Глобалізація як інституціональна характеристика пізнього модерну.  Глобалізація як тенденція модерну. Глобалізація і концепція дистанції. Виміри глобалізації: вісі модерну, зв’язки держав-націй, світовий військовий порядок. «Оркестровані війни» в периферійних зонах. Трансформація технологій комунікації. Глобальна протяжність соціальних відносин. Відносини модерну і традиції. Локальне і глобальне. Детрадиціоналізація соціального життя.</w:t>
      </w:r>
    </w:p>
    <w:p w:rsidR="002202F7" w:rsidRDefault="002202F7" w:rsidP="002202F7">
      <w:pPr>
        <w:jc w:val="both"/>
        <w:rPr>
          <w:sz w:val="28"/>
          <w:szCs w:val="28"/>
        </w:rPr>
      </w:pPr>
      <w:r>
        <w:rPr>
          <w:sz w:val="28"/>
          <w:szCs w:val="28"/>
        </w:rPr>
        <w:tab/>
        <w:t>Феномен активної довіри і трансформація інтимного життя. Соціологічна характеристика інтимних стосунків: пластична сексуальність, чисті відносини, любов-злиття. «Чисті відносини» у дружбі і коханні. Інтимне життя як елемент самореалізації. Трансформація інтимності: від соціального інституту до емоційної самореалізації особистості. Інтимність як демократія.</w:t>
      </w:r>
    </w:p>
    <w:p w:rsidR="002202F7" w:rsidRDefault="002202F7" w:rsidP="002202F7">
      <w:pPr>
        <w:jc w:val="center"/>
        <w:rPr>
          <w:b/>
          <w:i/>
          <w:sz w:val="28"/>
          <w:szCs w:val="28"/>
          <w:lang w:val="ru-RU"/>
        </w:rPr>
      </w:pPr>
    </w:p>
    <w:p w:rsidR="00C72091" w:rsidRPr="00C72091" w:rsidRDefault="00C72091" w:rsidP="00C72091">
      <w:pPr>
        <w:ind w:firstLine="720"/>
        <w:jc w:val="center"/>
        <w:rPr>
          <w:i/>
          <w:sz w:val="28"/>
          <w:szCs w:val="28"/>
          <w:lang w:val="ru-RU"/>
        </w:rPr>
      </w:pPr>
      <w:r w:rsidRPr="006C307C">
        <w:rPr>
          <w:i/>
          <w:sz w:val="28"/>
          <w:szCs w:val="28"/>
        </w:rPr>
        <w:t>Питання для само</w:t>
      </w:r>
      <w:r>
        <w:rPr>
          <w:i/>
          <w:sz w:val="28"/>
          <w:szCs w:val="28"/>
          <w:lang w:val="ru-RU"/>
        </w:rPr>
        <w:t>контролю:</w:t>
      </w:r>
    </w:p>
    <w:p w:rsidR="00C72091" w:rsidRDefault="00C72091" w:rsidP="00C72091">
      <w:pPr>
        <w:jc w:val="both"/>
        <w:rPr>
          <w:sz w:val="28"/>
          <w:szCs w:val="28"/>
        </w:rPr>
      </w:pPr>
      <w:r>
        <w:rPr>
          <w:sz w:val="28"/>
          <w:szCs w:val="28"/>
        </w:rPr>
        <w:tab/>
      </w:r>
    </w:p>
    <w:p w:rsidR="00C72091" w:rsidRPr="00BD72E7" w:rsidRDefault="00C72091" w:rsidP="00C72091">
      <w:pPr>
        <w:ind w:firstLine="720"/>
        <w:jc w:val="both"/>
        <w:rPr>
          <w:sz w:val="28"/>
          <w:szCs w:val="28"/>
        </w:rPr>
      </w:pPr>
      <w:r w:rsidRPr="00BD72E7">
        <w:rPr>
          <w:sz w:val="28"/>
          <w:szCs w:val="28"/>
        </w:rPr>
        <w:t xml:space="preserve">1. </w:t>
      </w:r>
      <w:r>
        <w:rPr>
          <w:sz w:val="28"/>
          <w:szCs w:val="28"/>
        </w:rPr>
        <w:t>Чому для Е. Гідденса важливо «захистити» модерн? Як така його позиція пов’язана з теорією структурації і типологією суспільств? Відповідь аргументуйте.</w:t>
      </w:r>
    </w:p>
    <w:p w:rsidR="00C72091" w:rsidRPr="00BD72E7" w:rsidRDefault="00C72091" w:rsidP="00C72091">
      <w:pPr>
        <w:ind w:firstLine="720"/>
        <w:jc w:val="both"/>
        <w:rPr>
          <w:sz w:val="28"/>
          <w:szCs w:val="28"/>
        </w:rPr>
      </w:pPr>
      <w:r w:rsidRPr="00BD72E7">
        <w:rPr>
          <w:sz w:val="28"/>
          <w:szCs w:val="28"/>
        </w:rPr>
        <w:t xml:space="preserve">2. </w:t>
      </w:r>
      <w:r>
        <w:rPr>
          <w:sz w:val="28"/>
          <w:szCs w:val="28"/>
        </w:rPr>
        <w:t>Як пов’язані поняття «ризик», «небезпека», «довіра»? Як ці поняття доповнюють теорію структурації? Чи присутні ці феномени на рівні і агентів, і структур? Чому сучасні суспільства називають «суспільствами ризику»? Відповідь аргументуйте.</w:t>
      </w:r>
    </w:p>
    <w:p w:rsidR="00C72091" w:rsidRDefault="00C72091" w:rsidP="00C72091">
      <w:pPr>
        <w:ind w:firstLine="720"/>
        <w:jc w:val="both"/>
        <w:rPr>
          <w:sz w:val="28"/>
          <w:szCs w:val="28"/>
        </w:rPr>
      </w:pPr>
      <w:r w:rsidRPr="00BD72E7">
        <w:rPr>
          <w:sz w:val="28"/>
          <w:szCs w:val="28"/>
        </w:rPr>
        <w:lastRenderedPageBreak/>
        <w:t xml:space="preserve">3. </w:t>
      </w:r>
      <w:r>
        <w:rPr>
          <w:sz w:val="28"/>
          <w:szCs w:val="28"/>
        </w:rPr>
        <w:t>Чи можна, спираючись на бачення Е. Гідденсом феномену довіри, зробити висновок про «презумпцію довіри» в умовах модерних суспільств? Відповідь проілюструйте за допомогою прикладів.</w:t>
      </w:r>
    </w:p>
    <w:p w:rsidR="00C72091" w:rsidRPr="00BD72E7" w:rsidRDefault="00C72091" w:rsidP="00C72091">
      <w:pPr>
        <w:ind w:firstLine="720"/>
        <w:jc w:val="both"/>
        <w:rPr>
          <w:sz w:val="28"/>
          <w:szCs w:val="28"/>
        </w:rPr>
      </w:pPr>
      <w:r>
        <w:rPr>
          <w:sz w:val="28"/>
          <w:szCs w:val="28"/>
        </w:rPr>
        <w:t>4. Чому, на Вашу думку, Е. Гідденс вважає одним із вимірів глобалізації світовий військовий порядок? Яким чином ця теза знаходить своє відображення у сучасному світі? Відповідь проілюструйте за допомогою прикладів.</w:t>
      </w:r>
    </w:p>
    <w:p w:rsidR="00C72091" w:rsidRDefault="00C72091" w:rsidP="00C72091">
      <w:pPr>
        <w:ind w:firstLine="720"/>
        <w:jc w:val="both"/>
        <w:rPr>
          <w:sz w:val="28"/>
          <w:szCs w:val="28"/>
        </w:rPr>
      </w:pPr>
      <w:r w:rsidRPr="00BD72E7">
        <w:rPr>
          <w:sz w:val="28"/>
          <w:szCs w:val="28"/>
        </w:rPr>
        <w:t xml:space="preserve">4. </w:t>
      </w:r>
      <w:r>
        <w:rPr>
          <w:sz w:val="28"/>
          <w:szCs w:val="28"/>
        </w:rPr>
        <w:t>Чи можна дійти висновку, що Е. Гідденс передбачив появу соціальних мереж? Відповідь аргументуйте.</w:t>
      </w:r>
    </w:p>
    <w:p w:rsidR="00C72091" w:rsidRDefault="00C72091" w:rsidP="00C72091">
      <w:pPr>
        <w:ind w:firstLine="720"/>
        <w:jc w:val="both"/>
        <w:rPr>
          <w:sz w:val="28"/>
          <w:szCs w:val="28"/>
        </w:rPr>
      </w:pPr>
      <w:r w:rsidRPr="00BD72E7">
        <w:rPr>
          <w:sz w:val="28"/>
          <w:szCs w:val="28"/>
        </w:rPr>
        <w:t xml:space="preserve">5. </w:t>
      </w:r>
      <w:r>
        <w:rPr>
          <w:sz w:val="28"/>
          <w:szCs w:val="28"/>
        </w:rPr>
        <w:t>Локальне і глобальне, традиційне і сучасне – як ці поняття співвідносяться в критичній теорії пізнього модерну Е. Гідденса?</w:t>
      </w:r>
    </w:p>
    <w:p w:rsidR="00C72091" w:rsidRPr="00BD72E7" w:rsidRDefault="00C72091" w:rsidP="00C72091">
      <w:pPr>
        <w:ind w:firstLine="720"/>
        <w:jc w:val="both"/>
        <w:rPr>
          <w:sz w:val="28"/>
          <w:szCs w:val="28"/>
        </w:rPr>
      </w:pPr>
      <w:r>
        <w:rPr>
          <w:sz w:val="28"/>
          <w:szCs w:val="28"/>
        </w:rPr>
        <w:t xml:space="preserve">6. Якою є соціологічна перспектива дослідження сфери інтимності в сучасній Україні (спираючись на дослідження феномену трансформації інтимності Е. Гідденса)?  </w:t>
      </w:r>
    </w:p>
    <w:p w:rsidR="00C72091" w:rsidRPr="00C72091" w:rsidRDefault="00C72091" w:rsidP="002202F7">
      <w:pPr>
        <w:jc w:val="center"/>
        <w:rPr>
          <w:b/>
          <w:i/>
          <w:sz w:val="28"/>
          <w:szCs w:val="28"/>
        </w:rPr>
      </w:pPr>
    </w:p>
    <w:p w:rsidR="002202F7" w:rsidRPr="00EE2FB3" w:rsidRDefault="002202F7" w:rsidP="00EE2FB3">
      <w:pPr>
        <w:jc w:val="center"/>
        <w:rPr>
          <w:b/>
          <w:i/>
          <w:sz w:val="28"/>
          <w:szCs w:val="28"/>
        </w:rPr>
      </w:pPr>
      <w:r w:rsidRPr="00463D65">
        <w:rPr>
          <w:b/>
          <w:i/>
          <w:color w:val="000000"/>
          <w:sz w:val="28"/>
          <w:szCs w:val="28"/>
          <w:lang w:eastAsia="uk-UA"/>
        </w:rPr>
        <w:t xml:space="preserve">Лекція 9. </w:t>
      </w:r>
      <w:r w:rsidRPr="00463D65">
        <w:rPr>
          <w:b/>
          <w:i/>
          <w:sz w:val="28"/>
          <w:szCs w:val="28"/>
        </w:rPr>
        <w:t>Майбутнє соціо</w:t>
      </w:r>
      <w:r>
        <w:rPr>
          <w:b/>
          <w:i/>
          <w:sz w:val="28"/>
          <w:szCs w:val="28"/>
        </w:rPr>
        <w:t>логії: прогнози Ентоні Гідденса</w:t>
      </w:r>
    </w:p>
    <w:p w:rsidR="002202F7" w:rsidRDefault="002202F7" w:rsidP="002202F7">
      <w:pPr>
        <w:jc w:val="both"/>
        <w:rPr>
          <w:sz w:val="28"/>
          <w:szCs w:val="28"/>
        </w:rPr>
      </w:pPr>
      <w:r>
        <w:rPr>
          <w:sz w:val="28"/>
          <w:szCs w:val="28"/>
        </w:rPr>
        <w:tab/>
        <w:t>Особливості погляду Е. Гідденса на розвиток світової соціологічної думки: місце теорії структурації. Шляхи виходу з методологічної кризи: соціологізація гуманітарних дисциплін, необхідність дослідження реальних феноменів сучасних суспільств. Співвідношення понять «суспільство» і «національна держава»: особливості погляду Е. Гідденса.</w:t>
      </w:r>
    </w:p>
    <w:p w:rsidR="002202F7" w:rsidRDefault="002202F7" w:rsidP="002202F7">
      <w:pPr>
        <w:jc w:val="center"/>
        <w:rPr>
          <w:sz w:val="28"/>
          <w:szCs w:val="28"/>
        </w:rPr>
      </w:pPr>
      <w:r>
        <w:rPr>
          <w:sz w:val="28"/>
          <w:szCs w:val="28"/>
        </w:rPr>
        <w:t>Дев'ять тез про майбутнє соціології:</w:t>
      </w:r>
    </w:p>
    <w:p w:rsidR="002202F7" w:rsidRDefault="002202F7" w:rsidP="00450553">
      <w:pPr>
        <w:numPr>
          <w:ilvl w:val="0"/>
          <w:numId w:val="7"/>
        </w:numPr>
        <w:suppressAutoHyphens w:val="0"/>
        <w:jc w:val="both"/>
        <w:rPr>
          <w:sz w:val="28"/>
          <w:szCs w:val="28"/>
        </w:rPr>
      </w:pPr>
      <w:r>
        <w:rPr>
          <w:sz w:val="28"/>
          <w:szCs w:val="28"/>
        </w:rPr>
        <w:t xml:space="preserve">соціологія втратить соціально-теоретичний присмак минулого століття; </w:t>
      </w:r>
    </w:p>
    <w:p w:rsidR="002202F7" w:rsidRDefault="002202F7" w:rsidP="00450553">
      <w:pPr>
        <w:numPr>
          <w:ilvl w:val="0"/>
          <w:numId w:val="7"/>
        </w:numPr>
        <w:suppressAutoHyphens w:val="0"/>
        <w:jc w:val="both"/>
        <w:rPr>
          <w:sz w:val="28"/>
          <w:szCs w:val="28"/>
        </w:rPr>
      </w:pPr>
      <w:r>
        <w:rPr>
          <w:sz w:val="28"/>
          <w:szCs w:val="28"/>
        </w:rPr>
        <w:t xml:space="preserve">виникне теоретичний синтез, що надасть зв’язність соціологічним дискусіям; </w:t>
      </w:r>
    </w:p>
    <w:p w:rsidR="002202F7" w:rsidRDefault="002202F7" w:rsidP="00450553">
      <w:pPr>
        <w:numPr>
          <w:ilvl w:val="0"/>
          <w:numId w:val="7"/>
        </w:numPr>
        <w:suppressAutoHyphens w:val="0"/>
        <w:jc w:val="both"/>
        <w:rPr>
          <w:sz w:val="28"/>
          <w:szCs w:val="28"/>
        </w:rPr>
      </w:pPr>
      <w:r>
        <w:rPr>
          <w:sz w:val="28"/>
          <w:szCs w:val="28"/>
        </w:rPr>
        <w:t>головний об’єкт соціологічного аналізу буде суттєво переосмислений;</w:t>
      </w:r>
    </w:p>
    <w:p w:rsidR="002202F7" w:rsidRDefault="002202F7" w:rsidP="00450553">
      <w:pPr>
        <w:numPr>
          <w:ilvl w:val="0"/>
          <w:numId w:val="7"/>
        </w:numPr>
        <w:suppressAutoHyphens w:val="0"/>
        <w:jc w:val="both"/>
        <w:rPr>
          <w:sz w:val="28"/>
          <w:szCs w:val="28"/>
        </w:rPr>
      </w:pPr>
      <w:r>
        <w:rPr>
          <w:sz w:val="28"/>
          <w:szCs w:val="28"/>
        </w:rPr>
        <w:t xml:space="preserve">соціологія приділятиме більше уваги дослідженню світової системи; </w:t>
      </w:r>
    </w:p>
    <w:p w:rsidR="002202F7" w:rsidRDefault="002202F7" w:rsidP="00450553">
      <w:pPr>
        <w:numPr>
          <w:ilvl w:val="0"/>
          <w:numId w:val="7"/>
        </w:numPr>
        <w:suppressAutoHyphens w:val="0"/>
        <w:jc w:val="both"/>
        <w:rPr>
          <w:sz w:val="28"/>
          <w:szCs w:val="28"/>
        </w:rPr>
      </w:pPr>
      <w:r>
        <w:rPr>
          <w:sz w:val="28"/>
          <w:szCs w:val="28"/>
        </w:rPr>
        <w:t>попередні міждисциплінарні межі в соціальних науках поступово втратять чіткість;</w:t>
      </w:r>
    </w:p>
    <w:p w:rsidR="002202F7" w:rsidRDefault="002202F7" w:rsidP="00450553">
      <w:pPr>
        <w:numPr>
          <w:ilvl w:val="0"/>
          <w:numId w:val="7"/>
        </w:numPr>
        <w:suppressAutoHyphens w:val="0"/>
        <w:jc w:val="both"/>
        <w:rPr>
          <w:sz w:val="28"/>
          <w:szCs w:val="28"/>
        </w:rPr>
      </w:pPr>
      <w:r>
        <w:rPr>
          <w:sz w:val="28"/>
          <w:szCs w:val="28"/>
        </w:rPr>
        <w:t>соціологи знову зацікавляться масштабними, довготривалими процесами соціальної трансформації;</w:t>
      </w:r>
    </w:p>
    <w:p w:rsidR="002202F7" w:rsidRDefault="002202F7" w:rsidP="00450553">
      <w:pPr>
        <w:numPr>
          <w:ilvl w:val="0"/>
          <w:numId w:val="7"/>
        </w:numPr>
        <w:suppressAutoHyphens w:val="0"/>
        <w:jc w:val="both"/>
        <w:rPr>
          <w:sz w:val="28"/>
          <w:szCs w:val="28"/>
        </w:rPr>
      </w:pPr>
      <w:r>
        <w:rPr>
          <w:sz w:val="28"/>
          <w:szCs w:val="28"/>
        </w:rPr>
        <w:t>участь соціології у формуванні практичної соціальної політики і проведенні реформ стане більш активною;</w:t>
      </w:r>
    </w:p>
    <w:p w:rsidR="002202F7" w:rsidRDefault="002202F7" w:rsidP="00450553">
      <w:pPr>
        <w:numPr>
          <w:ilvl w:val="0"/>
          <w:numId w:val="7"/>
        </w:numPr>
        <w:suppressAutoHyphens w:val="0"/>
        <w:jc w:val="both"/>
        <w:rPr>
          <w:sz w:val="28"/>
          <w:szCs w:val="28"/>
        </w:rPr>
      </w:pPr>
      <w:r>
        <w:rPr>
          <w:sz w:val="28"/>
          <w:szCs w:val="28"/>
        </w:rPr>
        <w:t>соціальні рухи, як і раніше, відіграватимуть першочергову роль як стимул соціологічної уяви;</w:t>
      </w:r>
    </w:p>
    <w:p w:rsidR="002202F7" w:rsidRDefault="002202F7" w:rsidP="00450553">
      <w:pPr>
        <w:numPr>
          <w:ilvl w:val="0"/>
          <w:numId w:val="7"/>
        </w:numPr>
        <w:suppressAutoHyphens w:val="0"/>
        <w:jc w:val="both"/>
        <w:rPr>
          <w:sz w:val="28"/>
          <w:szCs w:val="28"/>
        </w:rPr>
      </w:pPr>
      <w:r>
        <w:rPr>
          <w:sz w:val="28"/>
          <w:szCs w:val="28"/>
        </w:rPr>
        <w:t xml:space="preserve">соціологія, як і раніше, залишиться предметом дискусій. </w:t>
      </w:r>
    </w:p>
    <w:p w:rsidR="002202F7" w:rsidRDefault="002202F7" w:rsidP="002202F7">
      <w:pPr>
        <w:jc w:val="both"/>
        <w:rPr>
          <w:sz w:val="28"/>
          <w:szCs w:val="28"/>
          <w:lang w:val="ru-RU"/>
        </w:rPr>
      </w:pPr>
      <w:r>
        <w:rPr>
          <w:sz w:val="28"/>
          <w:szCs w:val="28"/>
        </w:rPr>
        <w:tab/>
        <w:t>Аналіз позицій Е. Гідденса на прикладі сучасного розвитку соціології в Україні: прогнози, що справдились та не справдились. Зв'язок теорії структурації та майбутнього розвитку соціологічної думки.</w:t>
      </w:r>
    </w:p>
    <w:p w:rsidR="00C72091" w:rsidRDefault="00C72091" w:rsidP="00C72091">
      <w:pPr>
        <w:ind w:firstLine="720"/>
        <w:jc w:val="center"/>
        <w:rPr>
          <w:i/>
          <w:sz w:val="28"/>
          <w:szCs w:val="28"/>
          <w:lang w:val="ru-RU"/>
        </w:rPr>
      </w:pPr>
    </w:p>
    <w:p w:rsidR="00C72091" w:rsidRPr="00C72091" w:rsidRDefault="00C72091" w:rsidP="00C72091">
      <w:pPr>
        <w:ind w:firstLine="720"/>
        <w:jc w:val="center"/>
        <w:rPr>
          <w:i/>
          <w:sz w:val="28"/>
          <w:szCs w:val="28"/>
          <w:lang w:val="ru-RU"/>
        </w:rPr>
      </w:pPr>
      <w:r w:rsidRPr="006C307C">
        <w:rPr>
          <w:i/>
          <w:sz w:val="28"/>
          <w:szCs w:val="28"/>
        </w:rPr>
        <w:t>Питання для само</w:t>
      </w:r>
      <w:r>
        <w:rPr>
          <w:i/>
          <w:sz w:val="28"/>
          <w:szCs w:val="28"/>
          <w:lang w:val="ru-RU"/>
        </w:rPr>
        <w:t>контролю:</w:t>
      </w:r>
    </w:p>
    <w:p w:rsidR="00C72091" w:rsidRDefault="00C72091" w:rsidP="00C72091">
      <w:pPr>
        <w:jc w:val="both"/>
        <w:rPr>
          <w:sz w:val="28"/>
          <w:szCs w:val="28"/>
        </w:rPr>
      </w:pPr>
      <w:r>
        <w:rPr>
          <w:sz w:val="28"/>
          <w:szCs w:val="28"/>
        </w:rPr>
        <w:tab/>
      </w:r>
    </w:p>
    <w:p w:rsidR="00C72091" w:rsidRPr="00405458" w:rsidRDefault="00C72091" w:rsidP="00C72091">
      <w:pPr>
        <w:ind w:firstLine="720"/>
        <w:jc w:val="both"/>
        <w:rPr>
          <w:sz w:val="28"/>
          <w:szCs w:val="28"/>
        </w:rPr>
      </w:pPr>
      <w:r w:rsidRPr="00405458">
        <w:rPr>
          <w:sz w:val="28"/>
          <w:szCs w:val="28"/>
        </w:rPr>
        <w:lastRenderedPageBreak/>
        <w:t>1. Чому, на Вашу думку, робота Е. Гідденса «Дев'ять тез про майбутнє соціології» з'явилась наприкінці 80-х років? Які світові події прогнозував Е. Гідденс, працюючи над роботою «Соціальна теорія і сучасна соціологія»?</w:t>
      </w:r>
    </w:p>
    <w:p w:rsidR="00C72091" w:rsidRPr="00405458" w:rsidRDefault="00C72091" w:rsidP="00C72091">
      <w:pPr>
        <w:ind w:firstLine="720"/>
        <w:jc w:val="both"/>
        <w:rPr>
          <w:sz w:val="28"/>
          <w:szCs w:val="28"/>
        </w:rPr>
      </w:pPr>
      <w:r w:rsidRPr="00405458">
        <w:rPr>
          <w:sz w:val="28"/>
          <w:szCs w:val="28"/>
        </w:rPr>
        <w:t xml:space="preserve">2. Як часто соціологи вдаються до використання методу прогнозування? У чому, на Вашу думку, полягає слабкість застосування цього методу для аналізу соціальних процесів? </w:t>
      </w:r>
    </w:p>
    <w:p w:rsidR="00C72091" w:rsidRPr="00405458" w:rsidRDefault="00C72091" w:rsidP="00C72091">
      <w:pPr>
        <w:ind w:firstLine="720"/>
        <w:jc w:val="both"/>
        <w:rPr>
          <w:sz w:val="28"/>
          <w:szCs w:val="28"/>
        </w:rPr>
      </w:pPr>
      <w:r w:rsidRPr="00405458">
        <w:rPr>
          <w:sz w:val="28"/>
          <w:szCs w:val="28"/>
        </w:rPr>
        <w:t>3. Які з наведених Е. Гідденсом прогнозів щодо майбутнього соціології можна вважати такими, що справдились? Відповідь аргументуйте та проілюструйте за допомогою прикладів.</w:t>
      </w:r>
    </w:p>
    <w:p w:rsidR="00C72091" w:rsidRPr="00405458" w:rsidRDefault="00C72091" w:rsidP="00C72091">
      <w:pPr>
        <w:ind w:firstLine="720"/>
        <w:jc w:val="both"/>
        <w:rPr>
          <w:sz w:val="28"/>
          <w:szCs w:val="28"/>
        </w:rPr>
      </w:pPr>
      <w:r w:rsidRPr="00405458">
        <w:rPr>
          <w:sz w:val="28"/>
          <w:szCs w:val="28"/>
        </w:rPr>
        <w:t>4. Які з наведених Е. Гідденсом прогнозів щодо майбутнього соціології можна вважати такими, що не справдились? Відповідь аргументуйте та проілюструйте за допомогою прикладів.</w:t>
      </w:r>
    </w:p>
    <w:p w:rsidR="00C72091" w:rsidRPr="00405458" w:rsidRDefault="00C72091" w:rsidP="00C72091">
      <w:pPr>
        <w:ind w:firstLine="720"/>
        <w:jc w:val="both"/>
        <w:rPr>
          <w:sz w:val="28"/>
          <w:szCs w:val="28"/>
        </w:rPr>
      </w:pPr>
      <w:r w:rsidRPr="00405458">
        <w:rPr>
          <w:sz w:val="28"/>
          <w:szCs w:val="28"/>
        </w:rPr>
        <w:t>5. Як слід розуміти останню тезу Е. Гідденса щодо статусу соціології як предмет</w:t>
      </w:r>
      <w:r>
        <w:rPr>
          <w:sz w:val="28"/>
          <w:szCs w:val="28"/>
        </w:rPr>
        <w:t>а</w:t>
      </w:r>
      <w:r w:rsidRPr="00405458">
        <w:rPr>
          <w:sz w:val="28"/>
          <w:szCs w:val="28"/>
        </w:rPr>
        <w:t xml:space="preserve"> для дискусій? Чому, на вашу думку, він сформулював цю тезу і що мав на увазі?</w:t>
      </w:r>
    </w:p>
    <w:p w:rsidR="00C72091" w:rsidRPr="00405458" w:rsidRDefault="00C72091" w:rsidP="00C72091">
      <w:pPr>
        <w:ind w:firstLine="720"/>
        <w:jc w:val="both"/>
        <w:rPr>
          <w:sz w:val="28"/>
          <w:szCs w:val="28"/>
        </w:rPr>
      </w:pPr>
      <w:r w:rsidRPr="00405458">
        <w:rPr>
          <w:sz w:val="28"/>
          <w:szCs w:val="28"/>
        </w:rPr>
        <w:t>6. Яка соціологічна теорія (теорії) можуть стати підґрунтям для виникнення теоретичного синтезу, що надасть зв’язність соціологічним дискусіям? Чи можна стверджувати, що такий синтез відбувся? Відповідь аргументуйте та проілюструйте за допомогою прикладів.</w:t>
      </w:r>
    </w:p>
    <w:p w:rsidR="00C72091" w:rsidRPr="00405458" w:rsidRDefault="00C72091" w:rsidP="00C72091">
      <w:pPr>
        <w:ind w:firstLine="720"/>
        <w:jc w:val="both"/>
        <w:rPr>
          <w:sz w:val="28"/>
          <w:szCs w:val="28"/>
        </w:rPr>
      </w:pPr>
      <w:r w:rsidRPr="00405458">
        <w:rPr>
          <w:sz w:val="28"/>
          <w:szCs w:val="28"/>
        </w:rPr>
        <w:t xml:space="preserve">7. В який спосіб </w:t>
      </w:r>
      <w:r>
        <w:rPr>
          <w:sz w:val="28"/>
          <w:szCs w:val="28"/>
        </w:rPr>
        <w:t>у</w:t>
      </w:r>
      <w:r w:rsidRPr="00405458">
        <w:rPr>
          <w:sz w:val="28"/>
          <w:szCs w:val="28"/>
        </w:rPr>
        <w:t xml:space="preserve"> сучасній Україні має місце участь соціології у формуванні соціальної політики і проведенні реформ? Відповідь аргументуйте та проілюструйте за допомогою прикладів.</w:t>
      </w:r>
    </w:p>
    <w:p w:rsidR="00C72091" w:rsidRPr="00BD72E7" w:rsidRDefault="00C72091" w:rsidP="00C72091">
      <w:pPr>
        <w:ind w:firstLine="720"/>
        <w:jc w:val="both"/>
        <w:rPr>
          <w:sz w:val="28"/>
          <w:szCs w:val="28"/>
        </w:rPr>
      </w:pPr>
      <w:r w:rsidRPr="00405458">
        <w:rPr>
          <w:sz w:val="28"/>
          <w:szCs w:val="28"/>
        </w:rPr>
        <w:t>8. Наведіть приклади соціальних рухів, дослідження яких Ви вважаєте актуальним і необхідним в сучасному українському суспільстві.</w:t>
      </w:r>
    </w:p>
    <w:p w:rsidR="00C72091" w:rsidRDefault="00C72091" w:rsidP="00C72091">
      <w:pPr>
        <w:jc w:val="both"/>
        <w:rPr>
          <w:sz w:val="28"/>
          <w:szCs w:val="28"/>
        </w:rPr>
      </w:pPr>
    </w:p>
    <w:p w:rsidR="00C21138" w:rsidRPr="00564EC9" w:rsidRDefault="00B628BD" w:rsidP="00C21138">
      <w:pPr>
        <w:ind w:firstLine="708"/>
        <w:jc w:val="center"/>
        <w:rPr>
          <w:b/>
          <w:bCs/>
          <w:sz w:val="28"/>
          <w:szCs w:val="28"/>
        </w:rPr>
      </w:pPr>
      <w:r w:rsidRPr="00564EC9">
        <w:rPr>
          <w:b/>
          <w:bCs/>
          <w:sz w:val="28"/>
          <w:szCs w:val="28"/>
        </w:rPr>
        <w:t>3</w:t>
      </w:r>
      <w:r w:rsidR="00C21138" w:rsidRPr="00564EC9">
        <w:rPr>
          <w:b/>
          <w:bCs/>
          <w:sz w:val="28"/>
          <w:szCs w:val="28"/>
        </w:rPr>
        <w:t>. Структура навчальної дисципліни</w:t>
      </w:r>
    </w:p>
    <w:p w:rsidR="00C21138" w:rsidRDefault="00C21138" w:rsidP="00C21138">
      <w:pPr>
        <w:ind w:firstLine="708"/>
        <w:jc w:val="center"/>
        <w:rPr>
          <w:b/>
          <w:bCs/>
        </w:rPr>
      </w:pPr>
    </w:p>
    <w:tbl>
      <w:tblPr>
        <w:tblW w:w="523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921"/>
        <w:gridCol w:w="470"/>
        <w:gridCol w:w="470"/>
        <w:gridCol w:w="645"/>
        <w:gridCol w:w="672"/>
        <w:gridCol w:w="600"/>
        <w:gridCol w:w="1021"/>
        <w:gridCol w:w="268"/>
        <w:gridCol w:w="470"/>
        <w:gridCol w:w="645"/>
        <w:gridCol w:w="612"/>
        <w:gridCol w:w="577"/>
      </w:tblGrid>
      <w:tr w:rsidR="00B628BD" w:rsidRPr="0049033F" w:rsidTr="002202F7">
        <w:trPr>
          <w:cantSplit/>
        </w:trPr>
        <w:tc>
          <w:tcPr>
            <w:tcW w:w="1425" w:type="pct"/>
            <w:vMerge w:val="restar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Назви розділів і тем</w:t>
            </w:r>
          </w:p>
        </w:tc>
        <w:tc>
          <w:tcPr>
            <w:tcW w:w="3575" w:type="pct"/>
            <w:gridSpan w:val="12"/>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Кількість годин</w:t>
            </w:r>
          </w:p>
        </w:tc>
      </w:tr>
      <w:tr w:rsidR="00B628BD" w:rsidRPr="0049033F" w:rsidTr="009D5051">
        <w:trPr>
          <w:cantSplit/>
        </w:trPr>
        <w:tc>
          <w:tcPr>
            <w:tcW w:w="1425" w:type="pct"/>
            <w:vMerge/>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p>
        </w:tc>
        <w:tc>
          <w:tcPr>
            <w:tcW w:w="1831" w:type="pct"/>
            <w:gridSpan w:val="6"/>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денна форма</w:t>
            </w:r>
          </w:p>
        </w:tc>
        <w:tc>
          <w:tcPr>
            <w:tcW w:w="1743" w:type="pct"/>
            <w:gridSpan w:val="6"/>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заочна форма</w:t>
            </w:r>
          </w:p>
        </w:tc>
      </w:tr>
      <w:tr w:rsidR="00B628BD" w:rsidRPr="0049033F" w:rsidTr="009D5051">
        <w:trPr>
          <w:cantSplit/>
        </w:trPr>
        <w:tc>
          <w:tcPr>
            <w:tcW w:w="1425" w:type="pct"/>
            <w:vMerge/>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p>
        </w:tc>
        <w:tc>
          <w:tcPr>
            <w:tcW w:w="446" w:type="pct"/>
            <w:vMerge w:val="restar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 xml:space="preserve">усього </w:t>
            </w:r>
          </w:p>
        </w:tc>
        <w:tc>
          <w:tcPr>
            <w:tcW w:w="1386" w:type="pct"/>
            <w:gridSpan w:val="5"/>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у тому числі</w:t>
            </w:r>
          </w:p>
        </w:tc>
        <w:tc>
          <w:tcPr>
            <w:tcW w:w="495" w:type="pct"/>
            <w:vMerge w:val="restar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 xml:space="preserve">усього </w:t>
            </w:r>
          </w:p>
        </w:tc>
        <w:tc>
          <w:tcPr>
            <w:tcW w:w="1248" w:type="pct"/>
            <w:gridSpan w:val="5"/>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у тому числі</w:t>
            </w:r>
          </w:p>
        </w:tc>
      </w:tr>
      <w:tr w:rsidR="00E53858" w:rsidRPr="0049033F" w:rsidTr="009D5051">
        <w:trPr>
          <w:cantSplit/>
        </w:trPr>
        <w:tc>
          <w:tcPr>
            <w:tcW w:w="1425" w:type="pct"/>
            <w:vMerge/>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p>
        </w:tc>
        <w:tc>
          <w:tcPr>
            <w:tcW w:w="446" w:type="pct"/>
            <w:vMerge/>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p>
        </w:tc>
        <w:tc>
          <w:tcPr>
            <w:tcW w:w="228"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л</w:t>
            </w:r>
          </w:p>
        </w:tc>
        <w:tc>
          <w:tcPr>
            <w:tcW w:w="228"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п</w:t>
            </w:r>
          </w:p>
        </w:tc>
        <w:tc>
          <w:tcPr>
            <w:tcW w:w="313"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лаб.</w:t>
            </w:r>
          </w:p>
        </w:tc>
        <w:tc>
          <w:tcPr>
            <w:tcW w:w="326"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інд.</w:t>
            </w:r>
          </w:p>
        </w:tc>
        <w:tc>
          <w:tcPr>
            <w:tcW w:w="291"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с. р.</w:t>
            </w:r>
          </w:p>
        </w:tc>
        <w:tc>
          <w:tcPr>
            <w:tcW w:w="495" w:type="pct"/>
            <w:vMerge/>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p>
        </w:tc>
        <w:tc>
          <w:tcPr>
            <w:tcW w:w="130"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л</w:t>
            </w:r>
          </w:p>
        </w:tc>
        <w:tc>
          <w:tcPr>
            <w:tcW w:w="228"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п</w:t>
            </w:r>
          </w:p>
        </w:tc>
        <w:tc>
          <w:tcPr>
            <w:tcW w:w="313"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лаб.</w:t>
            </w:r>
          </w:p>
        </w:tc>
        <w:tc>
          <w:tcPr>
            <w:tcW w:w="297"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інд.</w:t>
            </w:r>
          </w:p>
        </w:tc>
        <w:tc>
          <w:tcPr>
            <w:tcW w:w="281"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с. р.</w:t>
            </w:r>
          </w:p>
        </w:tc>
      </w:tr>
      <w:tr w:rsidR="00E53858" w:rsidRPr="0049033F" w:rsidTr="009D5051">
        <w:tc>
          <w:tcPr>
            <w:tcW w:w="1425"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1</w:t>
            </w:r>
          </w:p>
        </w:tc>
        <w:tc>
          <w:tcPr>
            <w:tcW w:w="446"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2</w:t>
            </w:r>
          </w:p>
        </w:tc>
        <w:tc>
          <w:tcPr>
            <w:tcW w:w="228"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3</w:t>
            </w:r>
          </w:p>
        </w:tc>
        <w:tc>
          <w:tcPr>
            <w:tcW w:w="228"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4</w:t>
            </w:r>
          </w:p>
        </w:tc>
        <w:tc>
          <w:tcPr>
            <w:tcW w:w="313"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5</w:t>
            </w:r>
          </w:p>
        </w:tc>
        <w:tc>
          <w:tcPr>
            <w:tcW w:w="326"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6</w:t>
            </w:r>
          </w:p>
        </w:tc>
        <w:tc>
          <w:tcPr>
            <w:tcW w:w="291"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7</w:t>
            </w:r>
          </w:p>
        </w:tc>
        <w:tc>
          <w:tcPr>
            <w:tcW w:w="495"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8</w:t>
            </w:r>
          </w:p>
        </w:tc>
        <w:tc>
          <w:tcPr>
            <w:tcW w:w="130"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9</w:t>
            </w:r>
          </w:p>
        </w:tc>
        <w:tc>
          <w:tcPr>
            <w:tcW w:w="228"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10</w:t>
            </w:r>
          </w:p>
        </w:tc>
        <w:tc>
          <w:tcPr>
            <w:tcW w:w="313"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11</w:t>
            </w:r>
          </w:p>
        </w:tc>
        <w:tc>
          <w:tcPr>
            <w:tcW w:w="297"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12</w:t>
            </w:r>
          </w:p>
        </w:tc>
        <w:tc>
          <w:tcPr>
            <w:tcW w:w="281" w:type="pct"/>
            <w:tcBorders>
              <w:top w:val="single" w:sz="4" w:space="0" w:color="auto"/>
              <w:left w:val="single" w:sz="4" w:space="0" w:color="auto"/>
              <w:bottom w:val="single" w:sz="4" w:space="0" w:color="auto"/>
              <w:right w:val="single" w:sz="4" w:space="0" w:color="auto"/>
            </w:tcBorders>
          </w:tcPr>
          <w:p w:rsidR="00B628BD" w:rsidRPr="0049033F" w:rsidRDefault="00B628BD" w:rsidP="00D61E9F">
            <w:pPr>
              <w:jc w:val="center"/>
            </w:pPr>
            <w:r w:rsidRPr="0049033F">
              <w:t>13</w:t>
            </w:r>
          </w:p>
        </w:tc>
      </w:tr>
      <w:tr w:rsidR="00E53858" w:rsidRPr="0049033F" w:rsidTr="009D5051">
        <w:tc>
          <w:tcPr>
            <w:tcW w:w="1425" w:type="pct"/>
            <w:tcBorders>
              <w:top w:val="single" w:sz="4" w:space="0" w:color="auto"/>
              <w:left w:val="single" w:sz="4" w:space="0" w:color="auto"/>
              <w:bottom w:val="single" w:sz="4" w:space="0" w:color="auto"/>
              <w:right w:val="single" w:sz="4" w:space="0" w:color="auto"/>
            </w:tcBorders>
          </w:tcPr>
          <w:p w:rsidR="00B628BD" w:rsidRPr="00A26C18" w:rsidRDefault="006769F6" w:rsidP="002202F7">
            <w:r w:rsidRPr="00A26C18">
              <w:t xml:space="preserve">Тема 1. </w:t>
            </w:r>
            <w:r w:rsidR="00A26C18" w:rsidRPr="00A26C18">
              <w:t>Ентоні Гідденс як провідний соціолог сучасності: особливо</w:t>
            </w:r>
            <w:r w:rsidR="00A26C18">
              <w:t xml:space="preserve">сті </w:t>
            </w:r>
            <w:r w:rsidR="002202F7">
              <w:t>наукового</w:t>
            </w:r>
            <w:r w:rsidR="00A26C18">
              <w:t xml:space="preserve"> та життєвого шляху</w:t>
            </w:r>
            <w:r w:rsidR="002202F7">
              <w:t>.</w:t>
            </w:r>
          </w:p>
        </w:tc>
        <w:tc>
          <w:tcPr>
            <w:tcW w:w="446" w:type="pct"/>
            <w:tcBorders>
              <w:top w:val="single" w:sz="4" w:space="0" w:color="auto"/>
              <w:left w:val="single" w:sz="4" w:space="0" w:color="auto"/>
              <w:bottom w:val="single" w:sz="4" w:space="0" w:color="auto"/>
              <w:right w:val="single" w:sz="4" w:space="0" w:color="auto"/>
            </w:tcBorders>
          </w:tcPr>
          <w:p w:rsidR="00B628BD" w:rsidRPr="00AA1B08" w:rsidRDefault="00AA1B08" w:rsidP="00BB71B0">
            <w:pPr>
              <w:jc w:val="center"/>
            </w:pPr>
            <w:r>
              <w:t>1</w:t>
            </w:r>
            <w:r w:rsidR="00BB71B0">
              <w:t>4</w:t>
            </w:r>
          </w:p>
        </w:tc>
        <w:tc>
          <w:tcPr>
            <w:tcW w:w="228" w:type="pct"/>
            <w:tcBorders>
              <w:top w:val="single" w:sz="4" w:space="0" w:color="auto"/>
              <w:left w:val="single" w:sz="4" w:space="0" w:color="auto"/>
              <w:bottom w:val="single" w:sz="4" w:space="0" w:color="auto"/>
              <w:right w:val="single" w:sz="4" w:space="0" w:color="auto"/>
            </w:tcBorders>
          </w:tcPr>
          <w:p w:rsidR="00B628BD" w:rsidRPr="00AA1B08" w:rsidRDefault="00AA1B08" w:rsidP="000362B2">
            <w:pPr>
              <w:jc w:val="center"/>
            </w:pPr>
            <w:r>
              <w:t>2</w:t>
            </w:r>
          </w:p>
        </w:tc>
        <w:tc>
          <w:tcPr>
            <w:tcW w:w="228" w:type="pct"/>
            <w:tcBorders>
              <w:top w:val="single" w:sz="4" w:space="0" w:color="auto"/>
              <w:left w:val="single" w:sz="4" w:space="0" w:color="auto"/>
              <w:bottom w:val="single" w:sz="4" w:space="0" w:color="auto"/>
              <w:right w:val="single" w:sz="4" w:space="0" w:color="auto"/>
            </w:tcBorders>
          </w:tcPr>
          <w:p w:rsidR="00B628BD" w:rsidRPr="000362B2" w:rsidRDefault="00AA1B08" w:rsidP="000362B2">
            <w:pPr>
              <w:jc w:val="center"/>
            </w:pPr>
            <w:r>
              <w:t>2</w:t>
            </w:r>
          </w:p>
        </w:tc>
        <w:tc>
          <w:tcPr>
            <w:tcW w:w="313" w:type="pct"/>
            <w:tcBorders>
              <w:top w:val="single" w:sz="4" w:space="0" w:color="auto"/>
              <w:left w:val="single" w:sz="4" w:space="0" w:color="auto"/>
              <w:bottom w:val="single" w:sz="4" w:space="0" w:color="auto"/>
              <w:right w:val="single" w:sz="4" w:space="0" w:color="auto"/>
            </w:tcBorders>
          </w:tcPr>
          <w:p w:rsidR="00B628BD" w:rsidRPr="00252FF4" w:rsidRDefault="006769F6" w:rsidP="000362B2">
            <w:pPr>
              <w:jc w:val="center"/>
            </w:pPr>
            <w:r w:rsidRPr="00252FF4">
              <w:t>-</w:t>
            </w:r>
          </w:p>
        </w:tc>
        <w:tc>
          <w:tcPr>
            <w:tcW w:w="326" w:type="pct"/>
            <w:tcBorders>
              <w:top w:val="single" w:sz="4" w:space="0" w:color="auto"/>
              <w:left w:val="single" w:sz="4" w:space="0" w:color="auto"/>
              <w:bottom w:val="single" w:sz="4" w:space="0" w:color="auto"/>
              <w:right w:val="single" w:sz="4" w:space="0" w:color="auto"/>
            </w:tcBorders>
          </w:tcPr>
          <w:p w:rsidR="00B628BD" w:rsidRPr="00252FF4" w:rsidRDefault="006769F6" w:rsidP="000362B2">
            <w:pPr>
              <w:jc w:val="center"/>
            </w:pPr>
            <w:r w:rsidRPr="00252FF4">
              <w:t>-</w:t>
            </w:r>
          </w:p>
        </w:tc>
        <w:tc>
          <w:tcPr>
            <w:tcW w:w="291" w:type="pct"/>
            <w:tcBorders>
              <w:top w:val="single" w:sz="4" w:space="0" w:color="auto"/>
              <w:left w:val="single" w:sz="4" w:space="0" w:color="auto"/>
              <w:bottom w:val="single" w:sz="4" w:space="0" w:color="auto"/>
              <w:right w:val="single" w:sz="4" w:space="0" w:color="auto"/>
            </w:tcBorders>
          </w:tcPr>
          <w:p w:rsidR="00B628BD" w:rsidRPr="000362B2" w:rsidRDefault="00BB71B0" w:rsidP="000362B2">
            <w:pPr>
              <w:jc w:val="center"/>
            </w:pPr>
            <w:r>
              <w:t>10</w:t>
            </w:r>
          </w:p>
        </w:tc>
        <w:tc>
          <w:tcPr>
            <w:tcW w:w="495" w:type="pct"/>
            <w:tcBorders>
              <w:top w:val="single" w:sz="4" w:space="0" w:color="auto"/>
              <w:left w:val="single" w:sz="4" w:space="0" w:color="auto"/>
              <w:bottom w:val="single" w:sz="4" w:space="0" w:color="auto"/>
              <w:right w:val="single" w:sz="4" w:space="0" w:color="auto"/>
            </w:tcBorders>
          </w:tcPr>
          <w:p w:rsidR="00B628BD" w:rsidRPr="00C771A3" w:rsidRDefault="00DE72B5" w:rsidP="00D61E9F">
            <w:r>
              <w:t>-</w:t>
            </w:r>
          </w:p>
        </w:tc>
        <w:tc>
          <w:tcPr>
            <w:tcW w:w="130" w:type="pct"/>
            <w:tcBorders>
              <w:top w:val="single" w:sz="4" w:space="0" w:color="auto"/>
              <w:left w:val="single" w:sz="4" w:space="0" w:color="auto"/>
              <w:bottom w:val="single" w:sz="4" w:space="0" w:color="auto"/>
              <w:right w:val="single" w:sz="4" w:space="0" w:color="auto"/>
            </w:tcBorders>
          </w:tcPr>
          <w:p w:rsidR="00B628BD" w:rsidRPr="00C771A3" w:rsidRDefault="00DE72B5" w:rsidP="00D61E9F">
            <w:r>
              <w:t>-</w:t>
            </w:r>
          </w:p>
        </w:tc>
        <w:tc>
          <w:tcPr>
            <w:tcW w:w="228" w:type="pct"/>
            <w:tcBorders>
              <w:top w:val="single" w:sz="4" w:space="0" w:color="auto"/>
              <w:left w:val="single" w:sz="4" w:space="0" w:color="auto"/>
              <w:bottom w:val="single" w:sz="4" w:space="0" w:color="auto"/>
              <w:right w:val="single" w:sz="4" w:space="0" w:color="auto"/>
            </w:tcBorders>
          </w:tcPr>
          <w:p w:rsidR="00B628BD" w:rsidRPr="00C771A3" w:rsidRDefault="00C771A3" w:rsidP="00D61E9F">
            <w:r>
              <w:t>-</w:t>
            </w:r>
          </w:p>
        </w:tc>
        <w:tc>
          <w:tcPr>
            <w:tcW w:w="313" w:type="pct"/>
            <w:tcBorders>
              <w:top w:val="single" w:sz="4" w:space="0" w:color="auto"/>
              <w:left w:val="single" w:sz="4" w:space="0" w:color="auto"/>
              <w:bottom w:val="single" w:sz="4" w:space="0" w:color="auto"/>
              <w:right w:val="single" w:sz="4" w:space="0" w:color="auto"/>
            </w:tcBorders>
          </w:tcPr>
          <w:p w:rsidR="00B628BD" w:rsidRPr="00C771A3" w:rsidRDefault="00C771A3" w:rsidP="00D61E9F">
            <w:r>
              <w:t>-</w:t>
            </w:r>
          </w:p>
        </w:tc>
        <w:tc>
          <w:tcPr>
            <w:tcW w:w="297" w:type="pct"/>
            <w:tcBorders>
              <w:top w:val="single" w:sz="4" w:space="0" w:color="auto"/>
              <w:left w:val="single" w:sz="4" w:space="0" w:color="auto"/>
              <w:bottom w:val="single" w:sz="4" w:space="0" w:color="auto"/>
              <w:right w:val="single" w:sz="4" w:space="0" w:color="auto"/>
            </w:tcBorders>
          </w:tcPr>
          <w:p w:rsidR="00B628BD" w:rsidRPr="00C771A3" w:rsidRDefault="00C771A3" w:rsidP="00D61E9F">
            <w:r>
              <w:t>-</w:t>
            </w:r>
          </w:p>
        </w:tc>
        <w:tc>
          <w:tcPr>
            <w:tcW w:w="281" w:type="pct"/>
            <w:tcBorders>
              <w:top w:val="single" w:sz="4" w:space="0" w:color="auto"/>
              <w:left w:val="single" w:sz="4" w:space="0" w:color="auto"/>
              <w:bottom w:val="single" w:sz="4" w:space="0" w:color="auto"/>
              <w:right w:val="single" w:sz="4" w:space="0" w:color="auto"/>
            </w:tcBorders>
          </w:tcPr>
          <w:p w:rsidR="00B628BD" w:rsidRPr="00C771A3" w:rsidRDefault="00DE72B5" w:rsidP="00D61E9F">
            <w:r>
              <w:t>-</w:t>
            </w:r>
          </w:p>
        </w:tc>
      </w:tr>
      <w:tr w:rsidR="00351FE6" w:rsidRPr="0049033F" w:rsidTr="009D5051">
        <w:tc>
          <w:tcPr>
            <w:tcW w:w="1425" w:type="pct"/>
            <w:tcBorders>
              <w:top w:val="single" w:sz="4" w:space="0" w:color="auto"/>
              <w:left w:val="single" w:sz="4" w:space="0" w:color="auto"/>
              <w:bottom w:val="single" w:sz="4" w:space="0" w:color="auto"/>
              <w:right w:val="single" w:sz="4" w:space="0" w:color="auto"/>
            </w:tcBorders>
          </w:tcPr>
          <w:p w:rsidR="00A26C18" w:rsidRPr="00A26C18" w:rsidRDefault="002202F7" w:rsidP="002202F7">
            <w:r w:rsidRPr="002202F7">
              <w:t xml:space="preserve">  Тема 2. Теорія структурації як сучасний формат соціологічного теоретизування: загальна характеристика. Основи теорії структурації. </w:t>
            </w:r>
          </w:p>
        </w:tc>
        <w:tc>
          <w:tcPr>
            <w:tcW w:w="446" w:type="pct"/>
            <w:tcBorders>
              <w:top w:val="single" w:sz="4" w:space="0" w:color="auto"/>
              <w:left w:val="single" w:sz="4" w:space="0" w:color="auto"/>
              <w:bottom w:val="single" w:sz="4" w:space="0" w:color="auto"/>
              <w:right w:val="single" w:sz="4" w:space="0" w:color="auto"/>
            </w:tcBorders>
          </w:tcPr>
          <w:p w:rsidR="00351FE6" w:rsidRPr="00CD74A1" w:rsidRDefault="002202F7" w:rsidP="00CD74A1">
            <w:pPr>
              <w:jc w:val="center"/>
              <w:rPr>
                <w:lang w:val="ru-RU"/>
              </w:rPr>
            </w:pPr>
            <w:r>
              <w:t>50</w:t>
            </w:r>
          </w:p>
        </w:tc>
        <w:tc>
          <w:tcPr>
            <w:tcW w:w="228" w:type="pct"/>
            <w:tcBorders>
              <w:top w:val="single" w:sz="4" w:space="0" w:color="auto"/>
              <w:left w:val="single" w:sz="4" w:space="0" w:color="auto"/>
              <w:bottom w:val="single" w:sz="4" w:space="0" w:color="auto"/>
              <w:right w:val="single" w:sz="4" w:space="0" w:color="auto"/>
            </w:tcBorders>
          </w:tcPr>
          <w:p w:rsidR="00351FE6" w:rsidRPr="000362B2" w:rsidRDefault="002202F7" w:rsidP="000362B2">
            <w:pPr>
              <w:jc w:val="center"/>
            </w:pPr>
            <w:r>
              <w:t>8</w:t>
            </w:r>
          </w:p>
        </w:tc>
        <w:tc>
          <w:tcPr>
            <w:tcW w:w="228" w:type="pct"/>
            <w:tcBorders>
              <w:top w:val="single" w:sz="4" w:space="0" w:color="auto"/>
              <w:left w:val="single" w:sz="4" w:space="0" w:color="auto"/>
              <w:bottom w:val="single" w:sz="4" w:space="0" w:color="auto"/>
              <w:right w:val="single" w:sz="4" w:space="0" w:color="auto"/>
            </w:tcBorders>
          </w:tcPr>
          <w:p w:rsidR="00351FE6" w:rsidRPr="000362B2" w:rsidRDefault="002202F7" w:rsidP="000362B2">
            <w:pPr>
              <w:jc w:val="center"/>
            </w:pPr>
            <w:r>
              <w:t>8</w:t>
            </w:r>
          </w:p>
        </w:tc>
        <w:tc>
          <w:tcPr>
            <w:tcW w:w="313" w:type="pct"/>
            <w:tcBorders>
              <w:top w:val="single" w:sz="4" w:space="0" w:color="auto"/>
              <w:left w:val="single" w:sz="4" w:space="0" w:color="auto"/>
              <w:bottom w:val="single" w:sz="4" w:space="0" w:color="auto"/>
              <w:right w:val="single" w:sz="4" w:space="0" w:color="auto"/>
            </w:tcBorders>
          </w:tcPr>
          <w:p w:rsidR="00351FE6" w:rsidRPr="000362B2" w:rsidRDefault="009B4388" w:rsidP="000362B2">
            <w:pPr>
              <w:jc w:val="center"/>
            </w:pPr>
            <w:r w:rsidRPr="000362B2">
              <w:t>-</w:t>
            </w:r>
          </w:p>
        </w:tc>
        <w:tc>
          <w:tcPr>
            <w:tcW w:w="326" w:type="pct"/>
            <w:tcBorders>
              <w:top w:val="single" w:sz="4" w:space="0" w:color="auto"/>
              <w:left w:val="single" w:sz="4" w:space="0" w:color="auto"/>
              <w:bottom w:val="single" w:sz="4" w:space="0" w:color="auto"/>
              <w:right w:val="single" w:sz="4" w:space="0" w:color="auto"/>
            </w:tcBorders>
          </w:tcPr>
          <w:p w:rsidR="00351FE6" w:rsidRPr="000362B2" w:rsidRDefault="003C493E" w:rsidP="000362B2">
            <w:pPr>
              <w:jc w:val="center"/>
            </w:pPr>
            <w:r>
              <w:t>-</w:t>
            </w:r>
          </w:p>
        </w:tc>
        <w:tc>
          <w:tcPr>
            <w:tcW w:w="291" w:type="pct"/>
            <w:tcBorders>
              <w:top w:val="single" w:sz="4" w:space="0" w:color="auto"/>
              <w:left w:val="single" w:sz="4" w:space="0" w:color="auto"/>
              <w:bottom w:val="single" w:sz="4" w:space="0" w:color="auto"/>
              <w:right w:val="single" w:sz="4" w:space="0" w:color="auto"/>
            </w:tcBorders>
          </w:tcPr>
          <w:p w:rsidR="00351FE6" w:rsidRPr="00CD74A1" w:rsidRDefault="002202F7" w:rsidP="000362B2">
            <w:pPr>
              <w:jc w:val="center"/>
              <w:rPr>
                <w:lang w:val="ru-RU"/>
              </w:rPr>
            </w:pPr>
            <w:r>
              <w:rPr>
                <w:lang w:val="ru-RU"/>
              </w:rPr>
              <w:t>34</w:t>
            </w:r>
          </w:p>
        </w:tc>
        <w:tc>
          <w:tcPr>
            <w:tcW w:w="495"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c>
          <w:tcPr>
            <w:tcW w:w="130"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c>
          <w:tcPr>
            <w:tcW w:w="228"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c>
          <w:tcPr>
            <w:tcW w:w="313" w:type="pct"/>
            <w:tcBorders>
              <w:top w:val="single" w:sz="4" w:space="0" w:color="auto"/>
              <w:left w:val="single" w:sz="4" w:space="0" w:color="auto"/>
              <w:bottom w:val="single" w:sz="4" w:space="0" w:color="auto"/>
              <w:right w:val="single" w:sz="4" w:space="0" w:color="auto"/>
            </w:tcBorders>
          </w:tcPr>
          <w:p w:rsidR="00351FE6" w:rsidRPr="00C771A3" w:rsidRDefault="00C771A3" w:rsidP="00D61E9F">
            <w:r>
              <w:t>-</w:t>
            </w:r>
          </w:p>
        </w:tc>
        <w:tc>
          <w:tcPr>
            <w:tcW w:w="297" w:type="pct"/>
            <w:tcBorders>
              <w:top w:val="single" w:sz="4" w:space="0" w:color="auto"/>
              <w:left w:val="single" w:sz="4" w:space="0" w:color="auto"/>
              <w:bottom w:val="single" w:sz="4" w:space="0" w:color="auto"/>
              <w:right w:val="single" w:sz="4" w:space="0" w:color="auto"/>
            </w:tcBorders>
          </w:tcPr>
          <w:p w:rsidR="00351FE6" w:rsidRPr="00C771A3" w:rsidRDefault="00C771A3" w:rsidP="00D61E9F">
            <w:r>
              <w:t>-</w:t>
            </w:r>
          </w:p>
        </w:tc>
        <w:tc>
          <w:tcPr>
            <w:tcW w:w="281"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r>
    </w:tbl>
    <w:p w:rsidR="009D5051" w:rsidRDefault="009D5051">
      <w:r>
        <w:br w:type="page"/>
      </w:r>
    </w:p>
    <w:tbl>
      <w:tblPr>
        <w:tblW w:w="523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921"/>
        <w:gridCol w:w="470"/>
        <w:gridCol w:w="470"/>
        <w:gridCol w:w="645"/>
        <w:gridCol w:w="672"/>
        <w:gridCol w:w="600"/>
        <w:gridCol w:w="1021"/>
        <w:gridCol w:w="268"/>
        <w:gridCol w:w="470"/>
        <w:gridCol w:w="645"/>
        <w:gridCol w:w="612"/>
        <w:gridCol w:w="577"/>
      </w:tblGrid>
      <w:tr w:rsidR="00351FE6" w:rsidRPr="0049033F" w:rsidTr="009D5051">
        <w:tc>
          <w:tcPr>
            <w:tcW w:w="1425" w:type="pct"/>
            <w:tcBorders>
              <w:top w:val="single" w:sz="4" w:space="0" w:color="auto"/>
              <w:left w:val="single" w:sz="4" w:space="0" w:color="auto"/>
              <w:bottom w:val="single" w:sz="4" w:space="0" w:color="auto"/>
              <w:right w:val="single" w:sz="4" w:space="0" w:color="auto"/>
            </w:tcBorders>
          </w:tcPr>
          <w:p w:rsidR="00351FE6" w:rsidRDefault="002202F7" w:rsidP="002202F7">
            <w:pPr>
              <w:widowControl w:val="0"/>
            </w:pPr>
            <w:r w:rsidRPr="002202F7">
              <w:lastRenderedPageBreak/>
              <w:t>Тема 3. Теорія структурації: перспективи застосування для аналізу сучасних суспільств.</w:t>
            </w:r>
          </w:p>
          <w:p w:rsidR="002202F7" w:rsidRPr="002202F7" w:rsidRDefault="002202F7" w:rsidP="002202F7">
            <w:pPr>
              <w:widowControl w:val="0"/>
            </w:pPr>
          </w:p>
        </w:tc>
        <w:tc>
          <w:tcPr>
            <w:tcW w:w="446" w:type="pct"/>
            <w:tcBorders>
              <w:top w:val="single" w:sz="4" w:space="0" w:color="auto"/>
              <w:left w:val="single" w:sz="4" w:space="0" w:color="auto"/>
              <w:bottom w:val="single" w:sz="4" w:space="0" w:color="auto"/>
              <w:right w:val="single" w:sz="4" w:space="0" w:color="auto"/>
            </w:tcBorders>
          </w:tcPr>
          <w:p w:rsidR="00351FE6" w:rsidRPr="00B20FE3" w:rsidRDefault="00CD74A1" w:rsidP="008E380E">
            <w:pPr>
              <w:jc w:val="center"/>
              <w:rPr>
                <w:lang w:val="ru-RU"/>
              </w:rPr>
            </w:pPr>
            <w:r>
              <w:rPr>
                <w:lang w:val="ru-RU"/>
              </w:rPr>
              <w:t>28</w:t>
            </w:r>
          </w:p>
        </w:tc>
        <w:tc>
          <w:tcPr>
            <w:tcW w:w="228" w:type="pct"/>
            <w:tcBorders>
              <w:top w:val="single" w:sz="4" w:space="0" w:color="auto"/>
              <w:left w:val="single" w:sz="4" w:space="0" w:color="auto"/>
              <w:bottom w:val="single" w:sz="4" w:space="0" w:color="auto"/>
              <w:right w:val="single" w:sz="4" w:space="0" w:color="auto"/>
            </w:tcBorders>
          </w:tcPr>
          <w:p w:rsidR="00351FE6" w:rsidRPr="000362B2" w:rsidRDefault="00A26C18" w:rsidP="000362B2">
            <w:pPr>
              <w:jc w:val="center"/>
            </w:pPr>
            <w:r>
              <w:t>4</w:t>
            </w:r>
          </w:p>
        </w:tc>
        <w:tc>
          <w:tcPr>
            <w:tcW w:w="228" w:type="pct"/>
            <w:tcBorders>
              <w:top w:val="single" w:sz="4" w:space="0" w:color="auto"/>
              <w:left w:val="single" w:sz="4" w:space="0" w:color="auto"/>
              <w:bottom w:val="single" w:sz="4" w:space="0" w:color="auto"/>
              <w:right w:val="single" w:sz="4" w:space="0" w:color="auto"/>
            </w:tcBorders>
          </w:tcPr>
          <w:p w:rsidR="00351FE6" w:rsidRPr="000362B2" w:rsidRDefault="00A26C18" w:rsidP="000362B2">
            <w:pPr>
              <w:jc w:val="center"/>
            </w:pPr>
            <w:r>
              <w:t>4</w:t>
            </w:r>
          </w:p>
        </w:tc>
        <w:tc>
          <w:tcPr>
            <w:tcW w:w="313" w:type="pct"/>
            <w:tcBorders>
              <w:top w:val="single" w:sz="4" w:space="0" w:color="auto"/>
              <w:left w:val="single" w:sz="4" w:space="0" w:color="auto"/>
              <w:bottom w:val="single" w:sz="4" w:space="0" w:color="auto"/>
              <w:right w:val="single" w:sz="4" w:space="0" w:color="auto"/>
            </w:tcBorders>
          </w:tcPr>
          <w:p w:rsidR="00351FE6" w:rsidRPr="000362B2" w:rsidRDefault="009B4388" w:rsidP="000362B2">
            <w:pPr>
              <w:jc w:val="center"/>
            </w:pPr>
            <w:r w:rsidRPr="000362B2">
              <w:t>-</w:t>
            </w:r>
          </w:p>
        </w:tc>
        <w:tc>
          <w:tcPr>
            <w:tcW w:w="326" w:type="pct"/>
            <w:tcBorders>
              <w:top w:val="single" w:sz="4" w:space="0" w:color="auto"/>
              <w:left w:val="single" w:sz="4" w:space="0" w:color="auto"/>
              <w:bottom w:val="single" w:sz="4" w:space="0" w:color="auto"/>
              <w:right w:val="single" w:sz="4" w:space="0" w:color="auto"/>
            </w:tcBorders>
          </w:tcPr>
          <w:p w:rsidR="00351FE6" w:rsidRPr="00B20FE3" w:rsidRDefault="00CD74A1" w:rsidP="000362B2">
            <w:pPr>
              <w:jc w:val="center"/>
              <w:rPr>
                <w:lang w:val="ru-RU"/>
              </w:rPr>
            </w:pPr>
            <w:r>
              <w:rPr>
                <w:lang w:val="ru-RU"/>
              </w:rPr>
              <w:t>-</w:t>
            </w:r>
          </w:p>
        </w:tc>
        <w:tc>
          <w:tcPr>
            <w:tcW w:w="291" w:type="pct"/>
            <w:tcBorders>
              <w:top w:val="single" w:sz="4" w:space="0" w:color="auto"/>
              <w:left w:val="single" w:sz="4" w:space="0" w:color="auto"/>
              <w:bottom w:val="single" w:sz="4" w:space="0" w:color="auto"/>
              <w:right w:val="single" w:sz="4" w:space="0" w:color="auto"/>
            </w:tcBorders>
          </w:tcPr>
          <w:p w:rsidR="00351FE6" w:rsidRPr="00CD74A1" w:rsidRDefault="00CD74A1" w:rsidP="000362B2">
            <w:pPr>
              <w:jc w:val="center"/>
              <w:rPr>
                <w:lang w:val="ru-RU"/>
              </w:rPr>
            </w:pPr>
            <w:r>
              <w:rPr>
                <w:lang w:val="ru-RU"/>
              </w:rPr>
              <w:t>20</w:t>
            </w:r>
          </w:p>
        </w:tc>
        <w:tc>
          <w:tcPr>
            <w:tcW w:w="495"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c>
          <w:tcPr>
            <w:tcW w:w="130"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c>
          <w:tcPr>
            <w:tcW w:w="228" w:type="pct"/>
            <w:tcBorders>
              <w:top w:val="single" w:sz="4" w:space="0" w:color="auto"/>
              <w:left w:val="single" w:sz="4" w:space="0" w:color="auto"/>
              <w:bottom w:val="single" w:sz="4" w:space="0" w:color="auto"/>
              <w:right w:val="single" w:sz="4" w:space="0" w:color="auto"/>
            </w:tcBorders>
          </w:tcPr>
          <w:p w:rsidR="00351FE6" w:rsidRPr="00C771A3" w:rsidRDefault="00C771A3" w:rsidP="00D61E9F">
            <w:r>
              <w:t>-</w:t>
            </w:r>
          </w:p>
        </w:tc>
        <w:tc>
          <w:tcPr>
            <w:tcW w:w="313" w:type="pct"/>
            <w:tcBorders>
              <w:top w:val="single" w:sz="4" w:space="0" w:color="auto"/>
              <w:left w:val="single" w:sz="4" w:space="0" w:color="auto"/>
              <w:bottom w:val="single" w:sz="4" w:space="0" w:color="auto"/>
              <w:right w:val="single" w:sz="4" w:space="0" w:color="auto"/>
            </w:tcBorders>
          </w:tcPr>
          <w:p w:rsidR="00351FE6" w:rsidRPr="00C771A3" w:rsidRDefault="00C771A3" w:rsidP="00D61E9F">
            <w:r>
              <w:t>-</w:t>
            </w:r>
          </w:p>
        </w:tc>
        <w:tc>
          <w:tcPr>
            <w:tcW w:w="297" w:type="pct"/>
            <w:tcBorders>
              <w:top w:val="single" w:sz="4" w:space="0" w:color="auto"/>
              <w:left w:val="single" w:sz="4" w:space="0" w:color="auto"/>
              <w:bottom w:val="single" w:sz="4" w:space="0" w:color="auto"/>
              <w:right w:val="single" w:sz="4" w:space="0" w:color="auto"/>
            </w:tcBorders>
          </w:tcPr>
          <w:p w:rsidR="00351FE6" w:rsidRPr="00C771A3" w:rsidRDefault="00C771A3" w:rsidP="00D61E9F">
            <w:r>
              <w:t>-</w:t>
            </w:r>
          </w:p>
        </w:tc>
        <w:tc>
          <w:tcPr>
            <w:tcW w:w="281"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r>
      <w:tr w:rsidR="00351FE6" w:rsidRPr="0049033F" w:rsidTr="009D5051">
        <w:tc>
          <w:tcPr>
            <w:tcW w:w="1425" w:type="pct"/>
            <w:tcBorders>
              <w:top w:val="single" w:sz="4" w:space="0" w:color="auto"/>
              <w:left w:val="single" w:sz="4" w:space="0" w:color="auto"/>
              <w:bottom w:val="single" w:sz="4" w:space="0" w:color="auto"/>
              <w:right w:val="single" w:sz="4" w:space="0" w:color="auto"/>
            </w:tcBorders>
          </w:tcPr>
          <w:p w:rsidR="00252FF4" w:rsidRPr="002202F7" w:rsidRDefault="002202F7" w:rsidP="002202F7">
            <w:r w:rsidRPr="002202F7">
              <w:t>Тема 4. Етап прикладної соціологічної еклектики у науковій творчості Ентоні Гідденса.</w:t>
            </w:r>
          </w:p>
        </w:tc>
        <w:tc>
          <w:tcPr>
            <w:tcW w:w="446" w:type="pct"/>
            <w:tcBorders>
              <w:top w:val="single" w:sz="4" w:space="0" w:color="auto"/>
              <w:left w:val="single" w:sz="4" w:space="0" w:color="auto"/>
              <w:bottom w:val="single" w:sz="4" w:space="0" w:color="auto"/>
              <w:right w:val="single" w:sz="4" w:space="0" w:color="auto"/>
            </w:tcBorders>
          </w:tcPr>
          <w:p w:rsidR="00351FE6" w:rsidRPr="000362B2" w:rsidRDefault="008E380E" w:rsidP="002202F7">
            <w:pPr>
              <w:jc w:val="center"/>
            </w:pPr>
            <w:r>
              <w:t>2</w:t>
            </w:r>
            <w:r w:rsidR="002202F7">
              <w:t>8</w:t>
            </w:r>
          </w:p>
        </w:tc>
        <w:tc>
          <w:tcPr>
            <w:tcW w:w="228" w:type="pct"/>
            <w:tcBorders>
              <w:top w:val="single" w:sz="4" w:space="0" w:color="auto"/>
              <w:left w:val="single" w:sz="4" w:space="0" w:color="auto"/>
              <w:bottom w:val="single" w:sz="4" w:space="0" w:color="auto"/>
              <w:right w:val="single" w:sz="4" w:space="0" w:color="auto"/>
            </w:tcBorders>
          </w:tcPr>
          <w:p w:rsidR="00351FE6" w:rsidRPr="000362B2" w:rsidRDefault="00A26C18" w:rsidP="000362B2">
            <w:pPr>
              <w:jc w:val="center"/>
            </w:pPr>
            <w:r>
              <w:t>4</w:t>
            </w:r>
          </w:p>
        </w:tc>
        <w:tc>
          <w:tcPr>
            <w:tcW w:w="228" w:type="pct"/>
            <w:tcBorders>
              <w:top w:val="single" w:sz="4" w:space="0" w:color="auto"/>
              <w:left w:val="single" w:sz="4" w:space="0" w:color="auto"/>
              <w:bottom w:val="single" w:sz="4" w:space="0" w:color="auto"/>
              <w:right w:val="single" w:sz="4" w:space="0" w:color="auto"/>
            </w:tcBorders>
          </w:tcPr>
          <w:p w:rsidR="00351FE6" w:rsidRPr="000362B2" w:rsidRDefault="00A26C18" w:rsidP="000362B2">
            <w:pPr>
              <w:jc w:val="center"/>
            </w:pPr>
            <w:r>
              <w:t>4</w:t>
            </w:r>
          </w:p>
        </w:tc>
        <w:tc>
          <w:tcPr>
            <w:tcW w:w="313" w:type="pct"/>
            <w:tcBorders>
              <w:top w:val="single" w:sz="4" w:space="0" w:color="auto"/>
              <w:left w:val="single" w:sz="4" w:space="0" w:color="auto"/>
              <w:bottom w:val="single" w:sz="4" w:space="0" w:color="auto"/>
              <w:right w:val="single" w:sz="4" w:space="0" w:color="auto"/>
            </w:tcBorders>
          </w:tcPr>
          <w:p w:rsidR="00351FE6" w:rsidRPr="000362B2" w:rsidRDefault="009B4388" w:rsidP="000362B2">
            <w:pPr>
              <w:jc w:val="center"/>
            </w:pPr>
            <w:r w:rsidRPr="000362B2">
              <w:t>-</w:t>
            </w:r>
          </w:p>
        </w:tc>
        <w:tc>
          <w:tcPr>
            <w:tcW w:w="326" w:type="pct"/>
            <w:tcBorders>
              <w:top w:val="single" w:sz="4" w:space="0" w:color="auto"/>
              <w:left w:val="single" w:sz="4" w:space="0" w:color="auto"/>
              <w:bottom w:val="single" w:sz="4" w:space="0" w:color="auto"/>
              <w:right w:val="single" w:sz="4" w:space="0" w:color="auto"/>
            </w:tcBorders>
          </w:tcPr>
          <w:p w:rsidR="00351FE6" w:rsidRPr="000362B2" w:rsidRDefault="009B4388" w:rsidP="000362B2">
            <w:pPr>
              <w:jc w:val="center"/>
            </w:pPr>
            <w:r w:rsidRPr="000362B2">
              <w:t>-</w:t>
            </w:r>
          </w:p>
        </w:tc>
        <w:tc>
          <w:tcPr>
            <w:tcW w:w="291" w:type="pct"/>
            <w:tcBorders>
              <w:top w:val="single" w:sz="4" w:space="0" w:color="auto"/>
              <w:left w:val="single" w:sz="4" w:space="0" w:color="auto"/>
              <w:bottom w:val="single" w:sz="4" w:space="0" w:color="auto"/>
              <w:right w:val="single" w:sz="4" w:space="0" w:color="auto"/>
            </w:tcBorders>
          </w:tcPr>
          <w:p w:rsidR="00351FE6" w:rsidRPr="000362B2" w:rsidRDefault="002202F7" w:rsidP="000362B2">
            <w:pPr>
              <w:jc w:val="center"/>
            </w:pPr>
            <w:r>
              <w:t>20</w:t>
            </w:r>
          </w:p>
        </w:tc>
        <w:tc>
          <w:tcPr>
            <w:tcW w:w="495"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c>
          <w:tcPr>
            <w:tcW w:w="130"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c>
          <w:tcPr>
            <w:tcW w:w="228" w:type="pct"/>
            <w:tcBorders>
              <w:top w:val="single" w:sz="4" w:space="0" w:color="auto"/>
              <w:left w:val="single" w:sz="4" w:space="0" w:color="auto"/>
              <w:bottom w:val="single" w:sz="4" w:space="0" w:color="auto"/>
              <w:right w:val="single" w:sz="4" w:space="0" w:color="auto"/>
            </w:tcBorders>
          </w:tcPr>
          <w:p w:rsidR="00351FE6" w:rsidRPr="00C771A3" w:rsidRDefault="00C771A3" w:rsidP="00D61E9F">
            <w:r>
              <w:t>-</w:t>
            </w:r>
          </w:p>
        </w:tc>
        <w:tc>
          <w:tcPr>
            <w:tcW w:w="313" w:type="pct"/>
            <w:tcBorders>
              <w:top w:val="single" w:sz="4" w:space="0" w:color="auto"/>
              <w:left w:val="single" w:sz="4" w:space="0" w:color="auto"/>
              <w:bottom w:val="single" w:sz="4" w:space="0" w:color="auto"/>
              <w:right w:val="single" w:sz="4" w:space="0" w:color="auto"/>
            </w:tcBorders>
          </w:tcPr>
          <w:p w:rsidR="00351FE6" w:rsidRPr="00C771A3" w:rsidRDefault="00C771A3" w:rsidP="00D61E9F">
            <w:r>
              <w:t>-</w:t>
            </w:r>
          </w:p>
        </w:tc>
        <w:tc>
          <w:tcPr>
            <w:tcW w:w="297" w:type="pct"/>
            <w:tcBorders>
              <w:top w:val="single" w:sz="4" w:space="0" w:color="auto"/>
              <w:left w:val="single" w:sz="4" w:space="0" w:color="auto"/>
              <w:bottom w:val="single" w:sz="4" w:space="0" w:color="auto"/>
              <w:right w:val="single" w:sz="4" w:space="0" w:color="auto"/>
            </w:tcBorders>
          </w:tcPr>
          <w:p w:rsidR="00351FE6" w:rsidRPr="00C771A3" w:rsidRDefault="00C771A3" w:rsidP="00D61E9F">
            <w:r>
              <w:t>-</w:t>
            </w:r>
          </w:p>
        </w:tc>
        <w:tc>
          <w:tcPr>
            <w:tcW w:w="281" w:type="pct"/>
            <w:tcBorders>
              <w:top w:val="single" w:sz="4" w:space="0" w:color="auto"/>
              <w:left w:val="single" w:sz="4" w:space="0" w:color="auto"/>
              <w:bottom w:val="single" w:sz="4" w:space="0" w:color="auto"/>
              <w:right w:val="single" w:sz="4" w:space="0" w:color="auto"/>
            </w:tcBorders>
          </w:tcPr>
          <w:p w:rsidR="00351FE6" w:rsidRPr="00C771A3" w:rsidRDefault="00DE72B5" w:rsidP="00D61E9F">
            <w:r>
              <w:t>-</w:t>
            </w:r>
          </w:p>
        </w:tc>
      </w:tr>
      <w:tr w:rsidR="00384E24" w:rsidRPr="0049033F" w:rsidTr="009D5051">
        <w:tc>
          <w:tcPr>
            <w:tcW w:w="1425" w:type="pct"/>
            <w:tcBorders>
              <w:top w:val="single" w:sz="4" w:space="0" w:color="auto"/>
              <w:left w:val="single" w:sz="4" w:space="0" w:color="auto"/>
              <w:bottom w:val="single" w:sz="4" w:space="0" w:color="auto"/>
              <w:right w:val="single" w:sz="4" w:space="0" w:color="auto"/>
            </w:tcBorders>
          </w:tcPr>
          <w:p w:rsidR="00384E24" w:rsidRPr="0049033F" w:rsidRDefault="00384E24" w:rsidP="00D61E9F">
            <w:pPr>
              <w:pStyle w:val="4"/>
              <w:tabs>
                <w:tab w:val="num" w:pos="864"/>
              </w:tabs>
              <w:jc w:val="right"/>
              <w:rPr>
                <w:sz w:val="24"/>
                <w:szCs w:val="24"/>
              </w:rPr>
            </w:pPr>
            <w:r w:rsidRPr="0049033F">
              <w:rPr>
                <w:sz w:val="24"/>
                <w:szCs w:val="24"/>
              </w:rPr>
              <w:t xml:space="preserve">Усього годин </w:t>
            </w:r>
          </w:p>
        </w:tc>
        <w:tc>
          <w:tcPr>
            <w:tcW w:w="446" w:type="pct"/>
            <w:tcBorders>
              <w:top w:val="single" w:sz="4" w:space="0" w:color="auto"/>
              <w:left w:val="single" w:sz="4" w:space="0" w:color="auto"/>
              <w:bottom w:val="single" w:sz="4" w:space="0" w:color="auto"/>
              <w:right w:val="single" w:sz="4" w:space="0" w:color="auto"/>
            </w:tcBorders>
          </w:tcPr>
          <w:p w:rsidR="002202F7" w:rsidRDefault="002202F7" w:rsidP="000362B2">
            <w:pPr>
              <w:jc w:val="center"/>
            </w:pPr>
          </w:p>
          <w:p w:rsidR="00384E24" w:rsidRPr="000362B2" w:rsidRDefault="00384E24" w:rsidP="000362B2">
            <w:pPr>
              <w:jc w:val="center"/>
            </w:pPr>
            <w:r w:rsidRPr="000362B2">
              <w:t>120</w:t>
            </w:r>
          </w:p>
        </w:tc>
        <w:tc>
          <w:tcPr>
            <w:tcW w:w="228" w:type="pct"/>
            <w:tcBorders>
              <w:top w:val="single" w:sz="4" w:space="0" w:color="auto"/>
              <w:left w:val="single" w:sz="4" w:space="0" w:color="auto"/>
              <w:bottom w:val="single" w:sz="4" w:space="0" w:color="auto"/>
              <w:right w:val="single" w:sz="4" w:space="0" w:color="auto"/>
            </w:tcBorders>
          </w:tcPr>
          <w:p w:rsidR="002202F7" w:rsidRDefault="002202F7" w:rsidP="000362B2">
            <w:pPr>
              <w:jc w:val="center"/>
            </w:pPr>
          </w:p>
          <w:p w:rsidR="00384E24" w:rsidRPr="000362B2" w:rsidRDefault="00384E24" w:rsidP="000362B2">
            <w:pPr>
              <w:jc w:val="center"/>
            </w:pPr>
            <w:r>
              <w:t>1</w:t>
            </w:r>
            <w:r w:rsidRPr="000362B2">
              <w:t>8</w:t>
            </w:r>
          </w:p>
        </w:tc>
        <w:tc>
          <w:tcPr>
            <w:tcW w:w="228" w:type="pct"/>
            <w:tcBorders>
              <w:top w:val="single" w:sz="4" w:space="0" w:color="auto"/>
              <w:left w:val="single" w:sz="4" w:space="0" w:color="auto"/>
              <w:bottom w:val="single" w:sz="4" w:space="0" w:color="auto"/>
              <w:right w:val="single" w:sz="4" w:space="0" w:color="auto"/>
            </w:tcBorders>
          </w:tcPr>
          <w:p w:rsidR="002202F7" w:rsidRDefault="002202F7" w:rsidP="000362B2">
            <w:pPr>
              <w:jc w:val="center"/>
            </w:pPr>
          </w:p>
          <w:p w:rsidR="00384E24" w:rsidRPr="000362B2" w:rsidRDefault="00384E24" w:rsidP="000362B2">
            <w:pPr>
              <w:jc w:val="center"/>
            </w:pPr>
            <w:r>
              <w:t>18</w:t>
            </w:r>
          </w:p>
        </w:tc>
        <w:tc>
          <w:tcPr>
            <w:tcW w:w="313" w:type="pct"/>
            <w:tcBorders>
              <w:top w:val="single" w:sz="4" w:space="0" w:color="auto"/>
              <w:left w:val="single" w:sz="4" w:space="0" w:color="auto"/>
              <w:bottom w:val="single" w:sz="4" w:space="0" w:color="auto"/>
              <w:right w:val="single" w:sz="4" w:space="0" w:color="auto"/>
            </w:tcBorders>
          </w:tcPr>
          <w:p w:rsidR="002202F7" w:rsidRDefault="002202F7" w:rsidP="000362B2">
            <w:pPr>
              <w:jc w:val="center"/>
            </w:pPr>
          </w:p>
          <w:p w:rsidR="00384E24" w:rsidRPr="000362B2" w:rsidRDefault="00384E24" w:rsidP="000362B2">
            <w:pPr>
              <w:jc w:val="center"/>
            </w:pPr>
            <w:r w:rsidRPr="000362B2">
              <w:t>-</w:t>
            </w:r>
          </w:p>
        </w:tc>
        <w:tc>
          <w:tcPr>
            <w:tcW w:w="326" w:type="pct"/>
            <w:tcBorders>
              <w:top w:val="single" w:sz="4" w:space="0" w:color="auto"/>
              <w:left w:val="single" w:sz="4" w:space="0" w:color="auto"/>
              <w:bottom w:val="single" w:sz="4" w:space="0" w:color="auto"/>
              <w:right w:val="single" w:sz="4" w:space="0" w:color="auto"/>
            </w:tcBorders>
          </w:tcPr>
          <w:p w:rsidR="002202F7" w:rsidRDefault="002202F7" w:rsidP="000362B2">
            <w:pPr>
              <w:jc w:val="center"/>
              <w:rPr>
                <w:lang w:val="ru-RU"/>
              </w:rPr>
            </w:pPr>
          </w:p>
          <w:p w:rsidR="00384E24" w:rsidRPr="00B20FE3" w:rsidRDefault="00CD74A1" w:rsidP="000362B2">
            <w:pPr>
              <w:jc w:val="center"/>
              <w:rPr>
                <w:lang w:val="ru-RU"/>
              </w:rPr>
            </w:pPr>
            <w:r>
              <w:rPr>
                <w:lang w:val="ru-RU"/>
              </w:rPr>
              <w:t>-</w:t>
            </w:r>
          </w:p>
        </w:tc>
        <w:tc>
          <w:tcPr>
            <w:tcW w:w="291" w:type="pct"/>
            <w:tcBorders>
              <w:top w:val="single" w:sz="4" w:space="0" w:color="auto"/>
              <w:left w:val="single" w:sz="4" w:space="0" w:color="auto"/>
              <w:bottom w:val="single" w:sz="4" w:space="0" w:color="auto"/>
              <w:right w:val="single" w:sz="4" w:space="0" w:color="auto"/>
            </w:tcBorders>
          </w:tcPr>
          <w:p w:rsidR="002202F7" w:rsidRDefault="002202F7" w:rsidP="000362B2">
            <w:pPr>
              <w:jc w:val="center"/>
              <w:rPr>
                <w:lang w:val="ru-RU"/>
              </w:rPr>
            </w:pPr>
          </w:p>
          <w:p w:rsidR="00384E24" w:rsidRPr="000362B2" w:rsidRDefault="00330BB0" w:rsidP="000362B2">
            <w:pPr>
              <w:jc w:val="center"/>
            </w:pPr>
            <w:r>
              <w:rPr>
                <w:lang w:val="ru-RU"/>
              </w:rPr>
              <w:t>8</w:t>
            </w:r>
            <w:r w:rsidR="00384E24">
              <w:t>4</w:t>
            </w:r>
          </w:p>
        </w:tc>
        <w:tc>
          <w:tcPr>
            <w:tcW w:w="495" w:type="pct"/>
            <w:tcBorders>
              <w:top w:val="single" w:sz="4" w:space="0" w:color="auto"/>
              <w:left w:val="single" w:sz="4" w:space="0" w:color="auto"/>
              <w:bottom w:val="single" w:sz="4" w:space="0" w:color="auto"/>
              <w:right w:val="single" w:sz="4" w:space="0" w:color="auto"/>
            </w:tcBorders>
          </w:tcPr>
          <w:p w:rsidR="00384E24" w:rsidRDefault="00384E24" w:rsidP="00D61E9F"/>
          <w:p w:rsidR="002202F7" w:rsidRPr="00C771A3" w:rsidRDefault="002202F7" w:rsidP="00D61E9F">
            <w:r>
              <w:t>-</w:t>
            </w:r>
          </w:p>
        </w:tc>
        <w:tc>
          <w:tcPr>
            <w:tcW w:w="130" w:type="pct"/>
            <w:tcBorders>
              <w:top w:val="single" w:sz="4" w:space="0" w:color="auto"/>
              <w:left w:val="single" w:sz="4" w:space="0" w:color="auto"/>
              <w:bottom w:val="single" w:sz="4" w:space="0" w:color="auto"/>
              <w:right w:val="single" w:sz="4" w:space="0" w:color="auto"/>
            </w:tcBorders>
          </w:tcPr>
          <w:p w:rsidR="002202F7" w:rsidRDefault="002202F7" w:rsidP="00D61E9F"/>
          <w:p w:rsidR="00384E24" w:rsidRPr="0049033F" w:rsidRDefault="00384E24" w:rsidP="00D61E9F">
            <w:r>
              <w:t>-</w:t>
            </w:r>
          </w:p>
        </w:tc>
        <w:tc>
          <w:tcPr>
            <w:tcW w:w="228" w:type="pct"/>
            <w:tcBorders>
              <w:top w:val="single" w:sz="4" w:space="0" w:color="auto"/>
              <w:left w:val="single" w:sz="4" w:space="0" w:color="auto"/>
              <w:bottom w:val="single" w:sz="4" w:space="0" w:color="auto"/>
              <w:right w:val="single" w:sz="4" w:space="0" w:color="auto"/>
            </w:tcBorders>
          </w:tcPr>
          <w:p w:rsidR="002202F7" w:rsidRDefault="002202F7" w:rsidP="00D61E9F"/>
          <w:p w:rsidR="00384E24" w:rsidRPr="0049033F" w:rsidRDefault="00384E24" w:rsidP="00D61E9F">
            <w:r>
              <w:t>-</w:t>
            </w:r>
          </w:p>
        </w:tc>
        <w:tc>
          <w:tcPr>
            <w:tcW w:w="313" w:type="pct"/>
            <w:tcBorders>
              <w:top w:val="single" w:sz="4" w:space="0" w:color="auto"/>
              <w:left w:val="single" w:sz="4" w:space="0" w:color="auto"/>
              <w:bottom w:val="single" w:sz="4" w:space="0" w:color="auto"/>
              <w:right w:val="single" w:sz="4" w:space="0" w:color="auto"/>
            </w:tcBorders>
          </w:tcPr>
          <w:p w:rsidR="002202F7" w:rsidRDefault="002202F7" w:rsidP="00D61E9F"/>
          <w:p w:rsidR="00384E24" w:rsidRPr="0049033F" w:rsidRDefault="00384E24" w:rsidP="00D61E9F">
            <w:r>
              <w:t>-</w:t>
            </w:r>
          </w:p>
        </w:tc>
        <w:tc>
          <w:tcPr>
            <w:tcW w:w="297" w:type="pct"/>
            <w:tcBorders>
              <w:top w:val="single" w:sz="4" w:space="0" w:color="auto"/>
              <w:left w:val="single" w:sz="4" w:space="0" w:color="auto"/>
              <w:bottom w:val="single" w:sz="4" w:space="0" w:color="auto"/>
              <w:right w:val="single" w:sz="4" w:space="0" w:color="auto"/>
            </w:tcBorders>
          </w:tcPr>
          <w:p w:rsidR="002202F7" w:rsidRDefault="002202F7" w:rsidP="00D61E9F"/>
          <w:p w:rsidR="00384E24" w:rsidRPr="0049033F" w:rsidRDefault="00384E24" w:rsidP="00D61E9F">
            <w:r>
              <w:t>-</w:t>
            </w:r>
          </w:p>
        </w:tc>
        <w:tc>
          <w:tcPr>
            <w:tcW w:w="281" w:type="pct"/>
            <w:tcBorders>
              <w:top w:val="single" w:sz="4" w:space="0" w:color="auto"/>
              <w:left w:val="single" w:sz="4" w:space="0" w:color="auto"/>
              <w:bottom w:val="single" w:sz="4" w:space="0" w:color="auto"/>
              <w:right w:val="single" w:sz="4" w:space="0" w:color="auto"/>
            </w:tcBorders>
          </w:tcPr>
          <w:p w:rsidR="002202F7" w:rsidRDefault="002202F7" w:rsidP="00D61E9F"/>
          <w:p w:rsidR="00384E24" w:rsidRPr="0049033F" w:rsidRDefault="00384E24" w:rsidP="00D61E9F">
            <w:r>
              <w:t>-</w:t>
            </w:r>
          </w:p>
        </w:tc>
      </w:tr>
    </w:tbl>
    <w:p w:rsidR="00450EC8" w:rsidRDefault="00450EC8" w:rsidP="00450EC8">
      <w:pPr>
        <w:spacing w:line="276" w:lineRule="auto"/>
        <w:rPr>
          <w:b/>
          <w:bCs/>
        </w:rPr>
      </w:pPr>
    </w:p>
    <w:p w:rsidR="00F66FE9" w:rsidRDefault="00BC1395" w:rsidP="00450EC8">
      <w:pPr>
        <w:spacing w:line="276" w:lineRule="auto"/>
        <w:jc w:val="center"/>
        <w:rPr>
          <w:b/>
          <w:bCs/>
          <w:sz w:val="28"/>
          <w:szCs w:val="28"/>
        </w:rPr>
      </w:pPr>
      <w:r w:rsidRPr="00564EC9">
        <w:rPr>
          <w:b/>
          <w:bCs/>
          <w:sz w:val="28"/>
          <w:szCs w:val="28"/>
        </w:rPr>
        <w:t>4</w:t>
      </w:r>
      <w:r w:rsidR="00F66FE9" w:rsidRPr="00564EC9">
        <w:rPr>
          <w:b/>
          <w:bCs/>
          <w:sz w:val="28"/>
          <w:szCs w:val="28"/>
        </w:rPr>
        <w:t>. Теми семінарських занять</w:t>
      </w:r>
    </w:p>
    <w:p w:rsidR="008354E3" w:rsidRDefault="008354E3" w:rsidP="00450EC8">
      <w:pPr>
        <w:spacing w:line="276" w:lineRule="auto"/>
        <w:jc w:val="center"/>
        <w:rPr>
          <w:b/>
          <w:bCs/>
          <w:sz w:val="28"/>
          <w:szCs w:val="28"/>
        </w:rPr>
      </w:pPr>
    </w:p>
    <w:p w:rsidR="008354E3" w:rsidRPr="00DA30B2" w:rsidRDefault="008354E3" w:rsidP="008354E3">
      <w:pPr>
        <w:spacing w:line="276" w:lineRule="auto"/>
        <w:jc w:val="center"/>
        <w:rPr>
          <w:b/>
          <w:bCs/>
          <w:i/>
          <w:color w:val="000000"/>
          <w:sz w:val="28"/>
          <w:szCs w:val="28"/>
          <w:lang w:eastAsia="uk-UA"/>
        </w:rPr>
      </w:pPr>
      <w:r w:rsidRPr="00DA30B2">
        <w:rPr>
          <w:b/>
          <w:bCs/>
          <w:i/>
          <w:color w:val="000000"/>
          <w:sz w:val="28"/>
          <w:szCs w:val="28"/>
          <w:lang w:eastAsia="uk-UA"/>
        </w:rPr>
        <w:t xml:space="preserve">Семінарські заняття з курсу проводяться в онлайн форматі </w:t>
      </w:r>
      <w:r>
        <w:rPr>
          <w:b/>
          <w:bCs/>
          <w:i/>
          <w:color w:val="000000"/>
          <w:sz w:val="28"/>
          <w:szCs w:val="28"/>
          <w:lang w:val="ru-RU" w:eastAsia="uk-UA"/>
        </w:rPr>
        <w:t>у синхронному режим</w:t>
      </w:r>
      <w:r>
        <w:rPr>
          <w:b/>
          <w:bCs/>
          <w:i/>
          <w:color w:val="000000"/>
          <w:sz w:val="28"/>
          <w:szCs w:val="28"/>
          <w:lang w:eastAsia="uk-UA"/>
        </w:rPr>
        <w:t xml:space="preserve">і </w:t>
      </w:r>
      <w:r w:rsidRPr="00DA30B2">
        <w:rPr>
          <w:b/>
          <w:bCs/>
          <w:i/>
          <w:color w:val="000000"/>
          <w:sz w:val="28"/>
          <w:szCs w:val="28"/>
          <w:lang w:eastAsia="uk-UA"/>
        </w:rPr>
        <w:t>за</w:t>
      </w:r>
      <w:r>
        <w:rPr>
          <w:b/>
          <w:bCs/>
          <w:i/>
          <w:color w:val="000000"/>
          <w:sz w:val="28"/>
          <w:szCs w:val="28"/>
          <w:lang w:eastAsia="uk-UA"/>
        </w:rPr>
        <w:t xml:space="preserve"> </w:t>
      </w:r>
      <w:r w:rsidRPr="00DA30B2">
        <w:rPr>
          <w:b/>
          <w:bCs/>
          <w:i/>
          <w:color w:val="000000"/>
          <w:sz w:val="28"/>
          <w:szCs w:val="28"/>
          <w:lang w:eastAsia="uk-UA"/>
        </w:rPr>
        <w:t xml:space="preserve">допомогою платформ </w:t>
      </w:r>
      <w:r w:rsidRPr="00DA30B2">
        <w:rPr>
          <w:b/>
          <w:bCs/>
          <w:i/>
          <w:color w:val="000000"/>
          <w:sz w:val="28"/>
          <w:szCs w:val="28"/>
          <w:lang w:val="en-US" w:eastAsia="uk-UA"/>
        </w:rPr>
        <w:t>Zoom</w:t>
      </w:r>
      <w:r w:rsidRPr="00DA30B2">
        <w:rPr>
          <w:b/>
          <w:bCs/>
          <w:i/>
          <w:color w:val="000000"/>
          <w:sz w:val="28"/>
          <w:szCs w:val="28"/>
          <w:lang w:eastAsia="uk-UA"/>
        </w:rPr>
        <w:t xml:space="preserve"> чи </w:t>
      </w:r>
      <w:r w:rsidRPr="00DA30B2">
        <w:rPr>
          <w:b/>
          <w:bCs/>
          <w:i/>
          <w:color w:val="000000"/>
          <w:sz w:val="28"/>
          <w:szCs w:val="28"/>
          <w:lang w:val="en-US" w:eastAsia="uk-UA"/>
        </w:rPr>
        <w:t>Google</w:t>
      </w:r>
      <w:r w:rsidRPr="00DA30B2">
        <w:rPr>
          <w:b/>
          <w:bCs/>
          <w:i/>
          <w:color w:val="000000"/>
          <w:sz w:val="28"/>
          <w:szCs w:val="28"/>
          <w:lang w:eastAsia="uk-UA"/>
        </w:rPr>
        <w:t xml:space="preserve"> </w:t>
      </w:r>
      <w:r w:rsidRPr="00DA30B2">
        <w:rPr>
          <w:b/>
          <w:bCs/>
          <w:i/>
          <w:color w:val="000000"/>
          <w:sz w:val="28"/>
          <w:szCs w:val="28"/>
          <w:lang w:val="en-US" w:eastAsia="uk-UA"/>
        </w:rPr>
        <w:t>Meet</w:t>
      </w:r>
      <w:r w:rsidRPr="00DA30B2">
        <w:rPr>
          <w:b/>
          <w:bCs/>
          <w:i/>
          <w:color w:val="000000"/>
          <w:sz w:val="28"/>
          <w:szCs w:val="28"/>
          <w:lang w:eastAsia="uk-UA"/>
        </w:rPr>
        <w:t xml:space="preserve"> за погодженням зі</w:t>
      </w:r>
    </w:p>
    <w:p w:rsidR="008354E3" w:rsidRDefault="008354E3" w:rsidP="008354E3">
      <w:pPr>
        <w:spacing w:line="276" w:lineRule="auto"/>
        <w:jc w:val="center"/>
        <w:rPr>
          <w:b/>
          <w:bCs/>
          <w:color w:val="000000"/>
          <w:sz w:val="28"/>
          <w:szCs w:val="28"/>
          <w:lang w:eastAsia="uk-UA"/>
        </w:rPr>
      </w:pPr>
      <w:r w:rsidRPr="00DA30B2">
        <w:rPr>
          <w:b/>
          <w:bCs/>
          <w:i/>
          <w:color w:val="000000"/>
          <w:sz w:val="28"/>
          <w:szCs w:val="28"/>
          <w:lang w:eastAsia="uk-UA"/>
        </w:rPr>
        <w:t>студентами</w:t>
      </w:r>
    </w:p>
    <w:p w:rsidR="008354E3" w:rsidRPr="00564EC9" w:rsidRDefault="008354E3" w:rsidP="00450EC8">
      <w:pPr>
        <w:spacing w:line="276" w:lineRule="auto"/>
        <w:jc w:val="center"/>
        <w:rPr>
          <w:b/>
          <w:bCs/>
          <w:sz w:val="28"/>
          <w:szCs w:val="28"/>
        </w:rPr>
      </w:pPr>
    </w:p>
    <w:tbl>
      <w:tblPr>
        <w:tblW w:w="103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6999"/>
        <w:gridCol w:w="1157"/>
        <w:gridCol w:w="1113"/>
      </w:tblGrid>
      <w:tr w:rsidR="005E16F7" w:rsidRPr="007C16A8" w:rsidTr="00EE2FB3">
        <w:trPr>
          <w:trHeight w:val="536"/>
        </w:trPr>
        <w:tc>
          <w:tcPr>
            <w:tcW w:w="1102" w:type="dxa"/>
            <w:shd w:val="clear" w:color="auto" w:fill="auto"/>
          </w:tcPr>
          <w:p w:rsidR="005E16F7" w:rsidRPr="007C16A8" w:rsidRDefault="005E16F7" w:rsidP="00243C25">
            <w:pPr>
              <w:ind w:left="142" w:hanging="142"/>
              <w:jc w:val="center"/>
              <w:rPr>
                <w:b/>
              </w:rPr>
            </w:pPr>
            <w:r w:rsidRPr="007C16A8">
              <w:rPr>
                <w:b/>
              </w:rPr>
              <w:t>№</w:t>
            </w:r>
          </w:p>
          <w:p w:rsidR="005E16F7" w:rsidRPr="007C16A8" w:rsidRDefault="005E16F7" w:rsidP="00243C25">
            <w:pPr>
              <w:ind w:left="142" w:hanging="142"/>
              <w:jc w:val="center"/>
              <w:rPr>
                <w:b/>
              </w:rPr>
            </w:pPr>
            <w:r w:rsidRPr="007C16A8">
              <w:rPr>
                <w:b/>
              </w:rPr>
              <w:t>з/п</w:t>
            </w:r>
          </w:p>
        </w:tc>
        <w:tc>
          <w:tcPr>
            <w:tcW w:w="6999" w:type="dxa"/>
            <w:shd w:val="clear" w:color="auto" w:fill="auto"/>
          </w:tcPr>
          <w:p w:rsidR="005E16F7" w:rsidRPr="007C16A8" w:rsidRDefault="005E16F7" w:rsidP="00243C25">
            <w:pPr>
              <w:jc w:val="center"/>
              <w:rPr>
                <w:b/>
              </w:rPr>
            </w:pPr>
            <w:r w:rsidRPr="007C16A8">
              <w:rPr>
                <w:b/>
              </w:rPr>
              <w:t>Назва теми</w:t>
            </w:r>
          </w:p>
        </w:tc>
        <w:tc>
          <w:tcPr>
            <w:tcW w:w="2270" w:type="dxa"/>
            <w:gridSpan w:val="2"/>
            <w:shd w:val="clear" w:color="auto" w:fill="auto"/>
          </w:tcPr>
          <w:p w:rsidR="005E16F7" w:rsidRPr="003D51DB" w:rsidRDefault="005E16F7" w:rsidP="00243C25">
            <w:pPr>
              <w:jc w:val="center"/>
              <w:rPr>
                <w:b/>
              </w:rPr>
            </w:pPr>
            <w:r w:rsidRPr="003D51DB">
              <w:rPr>
                <w:b/>
              </w:rPr>
              <w:t>Кількість</w:t>
            </w:r>
          </w:p>
          <w:p w:rsidR="005E16F7" w:rsidRPr="003D51DB" w:rsidRDefault="005E16F7" w:rsidP="00243C25">
            <w:pPr>
              <w:jc w:val="center"/>
              <w:rPr>
                <w:b/>
              </w:rPr>
            </w:pPr>
            <w:r w:rsidRPr="003D51DB">
              <w:rPr>
                <w:b/>
              </w:rPr>
              <w:t>годин</w:t>
            </w:r>
          </w:p>
        </w:tc>
      </w:tr>
      <w:tr w:rsidR="005E16F7" w:rsidRPr="007C16A8" w:rsidTr="009D5051">
        <w:trPr>
          <w:trHeight w:val="536"/>
        </w:trPr>
        <w:tc>
          <w:tcPr>
            <w:tcW w:w="1102" w:type="dxa"/>
            <w:shd w:val="clear" w:color="auto" w:fill="auto"/>
          </w:tcPr>
          <w:p w:rsidR="005E16F7" w:rsidRPr="007C16A8" w:rsidRDefault="005E16F7" w:rsidP="00243C25">
            <w:pPr>
              <w:ind w:left="142" w:hanging="142"/>
              <w:jc w:val="center"/>
              <w:rPr>
                <w:b/>
              </w:rPr>
            </w:pPr>
          </w:p>
        </w:tc>
        <w:tc>
          <w:tcPr>
            <w:tcW w:w="6999" w:type="dxa"/>
            <w:shd w:val="clear" w:color="auto" w:fill="auto"/>
          </w:tcPr>
          <w:p w:rsidR="005E16F7" w:rsidRPr="007C16A8" w:rsidRDefault="005E16F7" w:rsidP="00243C25">
            <w:pPr>
              <w:jc w:val="center"/>
              <w:rPr>
                <w:b/>
              </w:rPr>
            </w:pPr>
          </w:p>
        </w:tc>
        <w:tc>
          <w:tcPr>
            <w:tcW w:w="1157" w:type="dxa"/>
            <w:shd w:val="clear" w:color="auto" w:fill="auto"/>
          </w:tcPr>
          <w:p w:rsidR="005E16F7" w:rsidRPr="003D51DB" w:rsidRDefault="005E16F7" w:rsidP="00243C25">
            <w:pPr>
              <w:jc w:val="center"/>
              <w:rPr>
                <w:b/>
              </w:rPr>
            </w:pPr>
            <w:r w:rsidRPr="003D51DB">
              <w:rPr>
                <w:b/>
              </w:rPr>
              <w:t>денна</w:t>
            </w:r>
          </w:p>
          <w:p w:rsidR="005E16F7" w:rsidRPr="003D51DB" w:rsidRDefault="005E16F7" w:rsidP="00243C25">
            <w:pPr>
              <w:jc w:val="center"/>
              <w:rPr>
                <w:b/>
              </w:rPr>
            </w:pPr>
            <w:r w:rsidRPr="003D51DB">
              <w:rPr>
                <w:b/>
              </w:rPr>
              <w:t>форма</w:t>
            </w:r>
          </w:p>
        </w:tc>
        <w:tc>
          <w:tcPr>
            <w:tcW w:w="1113" w:type="dxa"/>
            <w:shd w:val="clear" w:color="auto" w:fill="auto"/>
          </w:tcPr>
          <w:p w:rsidR="005E16F7" w:rsidRPr="003D51DB" w:rsidRDefault="005E16F7" w:rsidP="00243C25">
            <w:pPr>
              <w:jc w:val="center"/>
              <w:rPr>
                <w:b/>
              </w:rPr>
            </w:pPr>
            <w:r w:rsidRPr="003D51DB">
              <w:rPr>
                <w:b/>
              </w:rPr>
              <w:t>заочна</w:t>
            </w:r>
          </w:p>
          <w:p w:rsidR="005E16F7" w:rsidRPr="003D51DB" w:rsidRDefault="005E16F7" w:rsidP="00243C25">
            <w:pPr>
              <w:jc w:val="center"/>
              <w:rPr>
                <w:b/>
              </w:rPr>
            </w:pPr>
            <w:r w:rsidRPr="003D51DB">
              <w:rPr>
                <w:b/>
              </w:rPr>
              <w:t>форма</w:t>
            </w:r>
          </w:p>
        </w:tc>
      </w:tr>
      <w:tr w:rsidR="00C0185B" w:rsidRPr="007C16A8" w:rsidTr="00EE2FB3">
        <w:trPr>
          <w:trHeight w:val="1183"/>
        </w:trPr>
        <w:tc>
          <w:tcPr>
            <w:tcW w:w="10371" w:type="dxa"/>
            <w:gridSpan w:val="4"/>
            <w:shd w:val="clear" w:color="auto" w:fill="auto"/>
          </w:tcPr>
          <w:p w:rsidR="00C0185B" w:rsidRDefault="00C0185B" w:rsidP="00243C25">
            <w:pPr>
              <w:jc w:val="center"/>
              <w:rPr>
                <w:b/>
              </w:rPr>
            </w:pPr>
          </w:p>
          <w:p w:rsidR="00C0185B" w:rsidRPr="00C0185B" w:rsidRDefault="00C0185B" w:rsidP="00C0185B">
            <w:pPr>
              <w:widowControl w:val="0"/>
              <w:ind w:firstLine="709"/>
              <w:jc w:val="center"/>
              <w:rPr>
                <w:b/>
                <w:sz w:val="28"/>
                <w:szCs w:val="28"/>
              </w:rPr>
            </w:pPr>
            <w:r w:rsidRPr="00C06899">
              <w:rPr>
                <w:b/>
                <w:sz w:val="28"/>
                <w:szCs w:val="28"/>
              </w:rPr>
              <w:t>Тема 1. Ентоні Гідденс як провідний соціолог сучасності: особливос</w:t>
            </w:r>
            <w:r>
              <w:rPr>
                <w:b/>
                <w:sz w:val="28"/>
                <w:szCs w:val="28"/>
              </w:rPr>
              <w:t>ті наукового та життєвого шляху</w:t>
            </w:r>
          </w:p>
          <w:p w:rsidR="00C0185B" w:rsidRPr="003D51DB" w:rsidRDefault="00C0185B" w:rsidP="00243C25">
            <w:pPr>
              <w:jc w:val="center"/>
              <w:rPr>
                <w:b/>
              </w:rPr>
            </w:pPr>
          </w:p>
        </w:tc>
      </w:tr>
      <w:tr w:rsidR="005E16F7" w:rsidRPr="005E16F7" w:rsidTr="009D5051">
        <w:trPr>
          <w:trHeight w:val="840"/>
        </w:trPr>
        <w:tc>
          <w:tcPr>
            <w:tcW w:w="1102" w:type="dxa"/>
            <w:shd w:val="clear" w:color="auto" w:fill="auto"/>
          </w:tcPr>
          <w:p w:rsidR="005E16F7" w:rsidRPr="005E16F7" w:rsidRDefault="005E16F7" w:rsidP="00243C25">
            <w:pPr>
              <w:jc w:val="both"/>
              <w:rPr>
                <w:sz w:val="28"/>
                <w:szCs w:val="28"/>
              </w:rPr>
            </w:pPr>
            <w:r w:rsidRPr="005E16F7">
              <w:rPr>
                <w:sz w:val="28"/>
                <w:szCs w:val="28"/>
              </w:rPr>
              <w:t>1</w:t>
            </w:r>
            <w:r w:rsidR="003C493E">
              <w:rPr>
                <w:sz w:val="28"/>
                <w:szCs w:val="28"/>
              </w:rPr>
              <w:t>.</w:t>
            </w:r>
          </w:p>
        </w:tc>
        <w:tc>
          <w:tcPr>
            <w:tcW w:w="6999" w:type="dxa"/>
            <w:shd w:val="clear" w:color="auto" w:fill="auto"/>
          </w:tcPr>
          <w:p w:rsidR="00C0185B" w:rsidRPr="00C06899" w:rsidRDefault="00C0185B" w:rsidP="00C0185B">
            <w:pPr>
              <w:widowControl w:val="0"/>
              <w:jc w:val="both"/>
              <w:rPr>
                <w:b/>
                <w:bCs/>
                <w:i/>
                <w:sz w:val="28"/>
                <w:szCs w:val="28"/>
              </w:rPr>
            </w:pPr>
            <w:r w:rsidRPr="00C06899">
              <w:rPr>
                <w:b/>
                <w:i/>
                <w:sz w:val="28"/>
                <w:szCs w:val="28"/>
              </w:rPr>
              <w:t>Семінар 1</w:t>
            </w:r>
            <w:r>
              <w:rPr>
                <w:b/>
                <w:bCs/>
                <w:i/>
                <w:sz w:val="28"/>
                <w:szCs w:val="28"/>
              </w:rPr>
              <w:t>. Концепція «третього шляху» й</w:t>
            </w:r>
            <w:r w:rsidRPr="00C06899">
              <w:rPr>
                <w:b/>
                <w:bCs/>
                <w:i/>
                <w:sz w:val="28"/>
                <w:szCs w:val="28"/>
              </w:rPr>
              <w:t xml:space="preserve"> особливості діяльності Ентоні</w:t>
            </w:r>
            <w:r>
              <w:rPr>
                <w:b/>
                <w:bCs/>
                <w:i/>
                <w:sz w:val="28"/>
                <w:szCs w:val="28"/>
              </w:rPr>
              <w:t xml:space="preserve"> Гідденса як радника Тоні Блера</w:t>
            </w:r>
          </w:p>
          <w:p w:rsidR="00C0185B" w:rsidRPr="00C06899" w:rsidRDefault="00C0185B" w:rsidP="00C0185B">
            <w:pPr>
              <w:widowControl w:val="0"/>
              <w:jc w:val="center"/>
              <w:rPr>
                <w:b/>
                <w:bCs/>
                <w:i/>
                <w:sz w:val="28"/>
                <w:szCs w:val="28"/>
              </w:rPr>
            </w:pPr>
          </w:p>
          <w:p w:rsidR="00C0185B" w:rsidRPr="003872F3" w:rsidRDefault="00C0185B" w:rsidP="00C0185B">
            <w:pPr>
              <w:widowControl w:val="0"/>
              <w:jc w:val="both"/>
              <w:rPr>
                <w:bCs/>
                <w:sz w:val="28"/>
                <w:szCs w:val="28"/>
              </w:rPr>
            </w:pPr>
            <w:r>
              <w:rPr>
                <w:b/>
                <w:bCs/>
                <w:i/>
                <w:sz w:val="28"/>
                <w:szCs w:val="28"/>
              </w:rPr>
              <w:t>Завдання семінару</w:t>
            </w:r>
            <w:r w:rsidRPr="003872F3">
              <w:rPr>
                <w:b/>
                <w:bCs/>
                <w:i/>
                <w:sz w:val="28"/>
                <w:szCs w:val="28"/>
              </w:rPr>
              <w:t>:</w:t>
            </w:r>
            <w:r>
              <w:rPr>
                <w:bCs/>
                <w:i/>
                <w:sz w:val="28"/>
                <w:szCs w:val="28"/>
              </w:rPr>
              <w:t xml:space="preserve"> </w:t>
            </w:r>
            <w:r w:rsidRPr="003872F3">
              <w:rPr>
                <w:bCs/>
                <w:sz w:val="28"/>
                <w:szCs w:val="28"/>
              </w:rPr>
              <w:t xml:space="preserve">ознайомлення </w:t>
            </w:r>
            <w:r>
              <w:rPr>
                <w:bCs/>
                <w:sz w:val="28"/>
                <w:szCs w:val="28"/>
              </w:rPr>
              <w:t>студентів і</w:t>
            </w:r>
            <w:r w:rsidRPr="003872F3">
              <w:rPr>
                <w:bCs/>
                <w:sz w:val="28"/>
                <w:szCs w:val="28"/>
              </w:rPr>
              <w:t>з маловідомим фактами професійної біографії британського соціолога, зокрема, з його діяльністю як радника прем’єр-міністра Велико</w:t>
            </w:r>
            <w:r>
              <w:rPr>
                <w:bCs/>
                <w:sz w:val="28"/>
                <w:szCs w:val="28"/>
              </w:rPr>
              <w:t>ї Б</w:t>
            </w:r>
            <w:r w:rsidRPr="003872F3">
              <w:rPr>
                <w:bCs/>
                <w:sz w:val="28"/>
                <w:szCs w:val="28"/>
              </w:rPr>
              <w:t>ританії Тоні Блера; аналіз концепції «третього шляху» як дорожньої карти соціальних реформ; пошук відповідності між змістом концепції і реформами Тоні Блера.</w:t>
            </w:r>
          </w:p>
          <w:p w:rsidR="00C0185B" w:rsidRPr="008F41A6" w:rsidRDefault="00C0185B" w:rsidP="00C0185B">
            <w:pPr>
              <w:widowControl w:val="0"/>
              <w:jc w:val="both"/>
              <w:rPr>
                <w:bCs/>
                <w:i/>
                <w:sz w:val="28"/>
                <w:szCs w:val="28"/>
              </w:rPr>
            </w:pPr>
          </w:p>
          <w:p w:rsidR="00C0185B" w:rsidRPr="003872F3" w:rsidRDefault="00C0185B" w:rsidP="00C0185B">
            <w:pPr>
              <w:widowControl w:val="0"/>
              <w:jc w:val="both"/>
              <w:rPr>
                <w:bCs/>
                <w:sz w:val="28"/>
                <w:szCs w:val="28"/>
              </w:rPr>
            </w:pPr>
            <w:r w:rsidRPr="003872F3">
              <w:rPr>
                <w:b/>
                <w:bCs/>
                <w:i/>
                <w:sz w:val="28"/>
                <w:szCs w:val="28"/>
              </w:rPr>
              <w:t>Формат заняття:</w:t>
            </w:r>
            <w:r>
              <w:rPr>
                <w:b/>
                <w:bCs/>
                <w:i/>
                <w:sz w:val="28"/>
                <w:szCs w:val="28"/>
              </w:rPr>
              <w:t xml:space="preserve"> </w:t>
            </w:r>
            <w:r w:rsidRPr="003872F3">
              <w:rPr>
                <w:bCs/>
                <w:sz w:val="28"/>
                <w:szCs w:val="28"/>
              </w:rPr>
              <w:t xml:space="preserve">семінар передбачає проведення творчої дискусії з обговорення основних ідей роботи Е. Гідденса </w:t>
            </w:r>
            <w:r>
              <w:rPr>
                <w:bCs/>
                <w:sz w:val="28"/>
                <w:szCs w:val="28"/>
              </w:rPr>
              <w:t>(</w:t>
            </w:r>
            <w:r w:rsidRPr="003872F3">
              <w:rPr>
                <w:sz w:val="28"/>
                <w:szCs w:val="28"/>
              </w:rPr>
              <w:t xml:space="preserve">«Третій шлях: </w:t>
            </w:r>
            <w:r>
              <w:rPr>
                <w:sz w:val="28"/>
                <w:szCs w:val="28"/>
              </w:rPr>
              <w:t>О</w:t>
            </w:r>
            <w:r w:rsidRPr="003872F3">
              <w:rPr>
                <w:sz w:val="28"/>
                <w:szCs w:val="28"/>
              </w:rPr>
              <w:t>новлення соціальної демократії» — «The Third Way: The Renewal of Social Democracy»</w:t>
            </w:r>
            <w:r>
              <w:rPr>
                <w:sz w:val="28"/>
                <w:szCs w:val="28"/>
              </w:rPr>
              <w:t>)</w:t>
            </w:r>
            <w:r w:rsidRPr="003872F3">
              <w:rPr>
                <w:sz w:val="28"/>
                <w:szCs w:val="28"/>
              </w:rPr>
              <w:t xml:space="preserve"> і </w:t>
            </w:r>
            <w:r w:rsidRPr="003872F3">
              <w:rPr>
                <w:bCs/>
                <w:sz w:val="28"/>
                <w:szCs w:val="28"/>
              </w:rPr>
              <w:t>пошуку відповідності між змістом концепції «третього шляху» і реформами Тоні Блера на посаді прем’єр-міністра Велико</w:t>
            </w:r>
            <w:r>
              <w:rPr>
                <w:bCs/>
                <w:sz w:val="28"/>
                <w:szCs w:val="28"/>
              </w:rPr>
              <w:t>ї Б</w:t>
            </w:r>
            <w:r w:rsidRPr="003872F3">
              <w:rPr>
                <w:bCs/>
                <w:sz w:val="28"/>
                <w:szCs w:val="28"/>
              </w:rPr>
              <w:t>ританії</w:t>
            </w:r>
            <w:r w:rsidRPr="003872F3">
              <w:rPr>
                <w:sz w:val="28"/>
                <w:szCs w:val="28"/>
              </w:rPr>
              <w:t>.</w:t>
            </w:r>
          </w:p>
          <w:p w:rsidR="00C42AC4" w:rsidRPr="00C0185B" w:rsidRDefault="00C42AC4" w:rsidP="00243C25">
            <w:pPr>
              <w:jc w:val="both"/>
              <w:rPr>
                <w:bCs/>
                <w:color w:val="000000"/>
                <w:sz w:val="28"/>
                <w:szCs w:val="28"/>
                <w:lang w:eastAsia="uk-UA"/>
              </w:rPr>
            </w:pPr>
          </w:p>
        </w:tc>
        <w:tc>
          <w:tcPr>
            <w:tcW w:w="1157" w:type="dxa"/>
            <w:shd w:val="clear" w:color="auto" w:fill="auto"/>
          </w:tcPr>
          <w:p w:rsidR="005E16F7" w:rsidRPr="003D51DB" w:rsidRDefault="00252FF4" w:rsidP="00243C25">
            <w:pPr>
              <w:jc w:val="center"/>
              <w:rPr>
                <w:b/>
                <w:sz w:val="28"/>
                <w:szCs w:val="28"/>
              </w:rPr>
            </w:pPr>
            <w:r w:rsidRPr="003D51DB">
              <w:rPr>
                <w:b/>
                <w:sz w:val="28"/>
                <w:szCs w:val="28"/>
              </w:rPr>
              <w:t>2</w:t>
            </w:r>
          </w:p>
        </w:tc>
        <w:tc>
          <w:tcPr>
            <w:tcW w:w="1113" w:type="dxa"/>
            <w:shd w:val="clear" w:color="auto" w:fill="auto"/>
          </w:tcPr>
          <w:p w:rsidR="005E16F7" w:rsidRPr="003D51DB" w:rsidRDefault="00252FF4" w:rsidP="00243C25">
            <w:pPr>
              <w:jc w:val="center"/>
              <w:rPr>
                <w:b/>
                <w:sz w:val="28"/>
                <w:szCs w:val="28"/>
              </w:rPr>
            </w:pPr>
            <w:r w:rsidRPr="003D51DB">
              <w:rPr>
                <w:b/>
                <w:sz w:val="28"/>
                <w:szCs w:val="28"/>
              </w:rPr>
              <w:t>-</w:t>
            </w:r>
          </w:p>
        </w:tc>
      </w:tr>
      <w:tr w:rsidR="00A313EC" w:rsidRPr="005E16F7" w:rsidTr="00EE2FB3">
        <w:trPr>
          <w:trHeight w:val="142"/>
        </w:trPr>
        <w:tc>
          <w:tcPr>
            <w:tcW w:w="10371" w:type="dxa"/>
            <w:gridSpan w:val="4"/>
            <w:shd w:val="clear" w:color="auto" w:fill="auto"/>
          </w:tcPr>
          <w:p w:rsidR="00A313EC" w:rsidRDefault="00A313EC" w:rsidP="00243C25">
            <w:pPr>
              <w:jc w:val="both"/>
              <w:rPr>
                <w:sz w:val="28"/>
                <w:szCs w:val="28"/>
              </w:rPr>
            </w:pPr>
          </w:p>
          <w:p w:rsidR="00C0185B" w:rsidRPr="004E073C" w:rsidRDefault="00C0185B" w:rsidP="00C0185B">
            <w:pPr>
              <w:jc w:val="center"/>
              <w:rPr>
                <w:b/>
              </w:rPr>
            </w:pPr>
            <w:r w:rsidRPr="00EC0315">
              <w:rPr>
                <w:b/>
                <w:sz w:val="28"/>
                <w:szCs w:val="28"/>
              </w:rPr>
              <w:t>Тема 2. Теорія структурації як сучасний формат соціологічного теоретизування: загальна характеристика. Основи теорії структурації</w:t>
            </w:r>
          </w:p>
          <w:p w:rsidR="00A313EC" w:rsidRPr="003D51DB" w:rsidRDefault="00A313EC" w:rsidP="00C0185B">
            <w:pPr>
              <w:widowControl w:val="0"/>
              <w:suppressAutoHyphens w:val="0"/>
              <w:ind w:left="795"/>
              <w:jc w:val="both"/>
              <w:rPr>
                <w:b/>
                <w:sz w:val="28"/>
                <w:szCs w:val="28"/>
              </w:rPr>
            </w:pPr>
          </w:p>
        </w:tc>
      </w:tr>
      <w:tr w:rsidR="005E16F7" w:rsidRPr="005E16F7" w:rsidTr="009D5051">
        <w:trPr>
          <w:trHeight w:val="142"/>
        </w:trPr>
        <w:tc>
          <w:tcPr>
            <w:tcW w:w="1102" w:type="dxa"/>
            <w:shd w:val="clear" w:color="auto" w:fill="auto"/>
          </w:tcPr>
          <w:p w:rsidR="005E16F7" w:rsidRPr="005E16F7" w:rsidRDefault="00C0185B" w:rsidP="00243C25">
            <w:pPr>
              <w:jc w:val="both"/>
              <w:rPr>
                <w:sz w:val="28"/>
                <w:szCs w:val="28"/>
              </w:rPr>
            </w:pPr>
            <w:r>
              <w:rPr>
                <w:sz w:val="28"/>
                <w:szCs w:val="28"/>
              </w:rPr>
              <w:t>2</w:t>
            </w:r>
            <w:r w:rsidR="003C493E">
              <w:rPr>
                <w:sz w:val="28"/>
                <w:szCs w:val="28"/>
              </w:rPr>
              <w:t>.</w:t>
            </w:r>
          </w:p>
        </w:tc>
        <w:tc>
          <w:tcPr>
            <w:tcW w:w="6999" w:type="dxa"/>
            <w:shd w:val="clear" w:color="auto" w:fill="auto"/>
          </w:tcPr>
          <w:p w:rsidR="00C0185B" w:rsidRDefault="00C0185B" w:rsidP="00C0185B">
            <w:pPr>
              <w:widowControl w:val="0"/>
              <w:jc w:val="center"/>
              <w:rPr>
                <w:b/>
                <w:bCs/>
                <w:i/>
                <w:iCs/>
                <w:sz w:val="28"/>
                <w:szCs w:val="28"/>
              </w:rPr>
            </w:pPr>
            <w:r w:rsidRPr="00C06899">
              <w:rPr>
                <w:b/>
                <w:bCs/>
                <w:i/>
                <w:sz w:val="28"/>
                <w:szCs w:val="28"/>
              </w:rPr>
              <w:t xml:space="preserve">Семінар 2. </w:t>
            </w:r>
            <w:r w:rsidRPr="00C06899">
              <w:rPr>
                <w:b/>
                <w:bCs/>
                <w:i/>
                <w:iCs/>
                <w:sz w:val="28"/>
                <w:szCs w:val="28"/>
              </w:rPr>
              <w:t>Стратифікаційна модель діяча: мотивація, раціоналізація, реф</w:t>
            </w:r>
            <w:r>
              <w:rPr>
                <w:b/>
                <w:bCs/>
                <w:i/>
                <w:iCs/>
                <w:sz w:val="28"/>
                <w:szCs w:val="28"/>
              </w:rPr>
              <w:t>лексивний моніторинг діяльності</w:t>
            </w:r>
          </w:p>
          <w:p w:rsidR="00C0185B" w:rsidRPr="00C06899" w:rsidRDefault="00C0185B" w:rsidP="00C0185B">
            <w:pPr>
              <w:widowControl w:val="0"/>
              <w:jc w:val="both"/>
              <w:rPr>
                <w:b/>
                <w:bCs/>
                <w:i/>
                <w:iCs/>
                <w:sz w:val="28"/>
                <w:szCs w:val="28"/>
              </w:rPr>
            </w:pPr>
          </w:p>
          <w:p w:rsidR="00C0185B" w:rsidRDefault="00C0185B" w:rsidP="00C0185B">
            <w:pPr>
              <w:widowControl w:val="0"/>
              <w:jc w:val="both"/>
              <w:rPr>
                <w:sz w:val="28"/>
                <w:szCs w:val="28"/>
              </w:rPr>
            </w:pPr>
            <w:r>
              <w:rPr>
                <w:b/>
                <w:bCs/>
                <w:i/>
                <w:sz w:val="28"/>
                <w:szCs w:val="28"/>
              </w:rPr>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знань студентів щодо стратифікаційної моделі діяча та її складників</w:t>
            </w:r>
            <w:r w:rsidRPr="003872F3">
              <w:rPr>
                <w:bCs/>
                <w:sz w:val="28"/>
                <w:szCs w:val="28"/>
              </w:rPr>
              <w:t xml:space="preserve">; пошук </w:t>
            </w:r>
            <w:r>
              <w:rPr>
                <w:bCs/>
                <w:sz w:val="28"/>
                <w:szCs w:val="28"/>
              </w:rPr>
              <w:t xml:space="preserve">спільного і </w:t>
            </w:r>
            <w:r w:rsidRPr="003872F3">
              <w:rPr>
                <w:bCs/>
                <w:sz w:val="28"/>
                <w:szCs w:val="28"/>
              </w:rPr>
              <w:t>від</w:t>
            </w:r>
            <w:r>
              <w:rPr>
                <w:bCs/>
                <w:sz w:val="28"/>
                <w:szCs w:val="28"/>
              </w:rPr>
              <w:t xml:space="preserve">мінного між стратифікаційною моделлю діяча Е. Гідденса та іншими соціологічними теоріями дії; пошук зв’язку між стратифікаційною моделлю діяча і концептами </w:t>
            </w:r>
            <w:r>
              <w:rPr>
                <w:sz w:val="28"/>
                <w:szCs w:val="28"/>
              </w:rPr>
              <w:t>дискурсивної та практичної свідомості;</w:t>
            </w:r>
            <w:r>
              <w:rPr>
                <w:bCs/>
                <w:sz w:val="28"/>
                <w:szCs w:val="28"/>
              </w:rPr>
              <w:t xml:space="preserve"> розвиток аналітичних здібностей і навичок інтерпретації студентів у застосуванні стратифікаційної моделі діяча під час аналізу практичних ситуацій</w:t>
            </w:r>
            <w:r>
              <w:rPr>
                <w:sz w:val="28"/>
                <w:szCs w:val="28"/>
              </w:rPr>
              <w:t>.</w:t>
            </w:r>
          </w:p>
          <w:p w:rsidR="00C0185B" w:rsidRPr="008F41A6" w:rsidRDefault="00C0185B" w:rsidP="00C0185B">
            <w:pPr>
              <w:widowControl w:val="0"/>
              <w:jc w:val="both"/>
              <w:rPr>
                <w:bCs/>
                <w:i/>
                <w:sz w:val="28"/>
                <w:szCs w:val="28"/>
              </w:rPr>
            </w:pPr>
          </w:p>
          <w:p w:rsidR="00C0185B" w:rsidRDefault="00C0185B" w:rsidP="00C0185B">
            <w:pPr>
              <w:widowControl w:val="0"/>
              <w:jc w:val="both"/>
              <w:rPr>
                <w:bCs/>
                <w:sz w:val="28"/>
                <w:szCs w:val="28"/>
              </w:rPr>
            </w:pP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C0185B" w:rsidRDefault="00C0185B" w:rsidP="00450553">
            <w:pPr>
              <w:widowControl w:val="0"/>
              <w:numPr>
                <w:ilvl w:val="0"/>
                <w:numId w:val="8"/>
              </w:numPr>
              <w:suppressAutoHyphens w:val="0"/>
              <w:jc w:val="both"/>
              <w:rPr>
                <w:bCs/>
                <w:sz w:val="28"/>
                <w:szCs w:val="28"/>
              </w:rPr>
            </w:pPr>
            <w:r>
              <w:rPr>
                <w:bCs/>
                <w:sz w:val="28"/>
                <w:szCs w:val="28"/>
              </w:rPr>
              <w:t xml:space="preserve"> усні відповіді студентів, предметом яких виступає теоретичний матеріал (здійснення порівняльного аналізу стратифікаційної моделі діяча Е. Гідденса з іншими соціологічними теоріями дії);</w:t>
            </w:r>
          </w:p>
          <w:p w:rsidR="00C0185B" w:rsidRPr="003872F3" w:rsidRDefault="00C0185B" w:rsidP="00450553">
            <w:pPr>
              <w:widowControl w:val="0"/>
              <w:numPr>
                <w:ilvl w:val="0"/>
                <w:numId w:val="8"/>
              </w:numPr>
              <w:suppressAutoHyphens w:val="0"/>
              <w:jc w:val="both"/>
              <w:rPr>
                <w:bCs/>
                <w:sz w:val="28"/>
                <w:szCs w:val="28"/>
              </w:rPr>
            </w:pPr>
            <w:r>
              <w:rPr>
                <w:bCs/>
                <w:sz w:val="28"/>
                <w:szCs w:val="28"/>
              </w:rPr>
              <w:t xml:space="preserve"> презентацію практичних завдань (аналіз студентами прикладів</w:t>
            </w:r>
            <w:r>
              <w:rPr>
                <w:rStyle w:val="af0"/>
                <w:bCs/>
                <w:sz w:val="28"/>
                <w:szCs w:val="28"/>
              </w:rPr>
              <w:footnoteReference w:id="1"/>
            </w:r>
            <w:r>
              <w:rPr>
                <w:bCs/>
                <w:sz w:val="28"/>
                <w:szCs w:val="28"/>
              </w:rPr>
              <w:t xml:space="preserve"> дій агентів із застосуванням стратифікаційної моделі діяча)</w:t>
            </w:r>
            <w:r w:rsidRPr="003872F3">
              <w:rPr>
                <w:sz w:val="28"/>
                <w:szCs w:val="28"/>
              </w:rPr>
              <w:t>.</w:t>
            </w:r>
          </w:p>
          <w:p w:rsidR="00C42AC4" w:rsidRPr="00C0185B" w:rsidRDefault="00C42AC4" w:rsidP="00330BB0">
            <w:pPr>
              <w:pStyle w:val="a9"/>
              <w:spacing w:after="0" w:line="240" w:lineRule="auto"/>
              <w:ind w:left="0"/>
              <w:jc w:val="both"/>
              <w:rPr>
                <w:rFonts w:ascii="Times New Roman" w:eastAsia="Times New Roman" w:hAnsi="Times New Roman"/>
                <w:sz w:val="28"/>
                <w:szCs w:val="28"/>
                <w:lang w:val="uk-UA" w:eastAsia="ru-RU"/>
              </w:rPr>
            </w:pPr>
          </w:p>
        </w:tc>
        <w:tc>
          <w:tcPr>
            <w:tcW w:w="1157" w:type="dxa"/>
            <w:shd w:val="clear" w:color="auto" w:fill="auto"/>
          </w:tcPr>
          <w:p w:rsidR="005E16F7" w:rsidRPr="003D51DB" w:rsidRDefault="00C0185B" w:rsidP="00243C25">
            <w:pPr>
              <w:jc w:val="center"/>
              <w:rPr>
                <w:b/>
                <w:sz w:val="28"/>
                <w:szCs w:val="28"/>
              </w:rPr>
            </w:pPr>
            <w:r>
              <w:rPr>
                <w:b/>
                <w:sz w:val="28"/>
                <w:szCs w:val="28"/>
              </w:rPr>
              <w:t>2</w:t>
            </w:r>
          </w:p>
        </w:tc>
        <w:tc>
          <w:tcPr>
            <w:tcW w:w="1113" w:type="dxa"/>
            <w:shd w:val="clear" w:color="auto" w:fill="auto"/>
          </w:tcPr>
          <w:p w:rsidR="005E16F7" w:rsidRPr="003D51DB" w:rsidRDefault="00252FF4" w:rsidP="00243C25">
            <w:pPr>
              <w:jc w:val="center"/>
              <w:rPr>
                <w:b/>
                <w:sz w:val="28"/>
                <w:szCs w:val="28"/>
              </w:rPr>
            </w:pPr>
            <w:r w:rsidRPr="003D51DB">
              <w:rPr>
                <w:b/>
                <w:sz w:val="28"/>
                <w:szCs w:val="28"/>
              </w:rPr>
              <w:t>-</w:t>
            </w:r>
          </w:p>
        </w:tc>
      </w:tr>
      <w:tr w:rsidR="005E16F7" w:rsidRPr="005E16F7" w:rsidTr="009D5051">
        <w:trPr>
          <w:trHeight w:val="142"/>
        </w:trPr>
        <w:tc>
          <w:tcPr>
            <w:tcW w:w="1102" w:type="dxa"/>
            <w:shd w:val="clear" w:color="auto" w:fill="auto"/>
          </w:tcPr>
          <w:p w:rsidR="005E16F7" w:rsidRPr="005E16F7" w:rsidRDefault="00C0185B" w:rsidP="00243C25">
            <w:pPr>
              <w:jc w:val="both"/>
              <w:rPr>
                <w:sz w:val="28"/>
                <w:szCs w:val="28"/>
              </w:rPr>
            </w:pPr>
            <w:r>
              <w:rPr>
                <w:sz w:val="28"/>
                <w:szCs w:val="28"/>
              </w:rPr>
              <w:t>3</w:t>
            </w:r>
            <w:r w:rsidR="003C493E">
              <w:rPr>
                <w:sz w:val="28"/>
                <w:szCs w:val="28"/>
              </w:rPr>
              <w:t>.</w:t>
            </w:r>
          </w:p>
        </w:tc>
        <w:tc>
          <w:tcPr>
            <w:tcW w:w="6999" w:type="dxa"/>
            <w:shd w:val="clear" w:color="auto" w:fill="auto"/>
          </w:tcPr>
          <w:p w:rsidR="00C0185B" w:rsidRPr="005F58F4" w:rsidRDefault="00C0185B" w:rsidP="00C0185B">
            <w:pPr>
              <w:jc w:val="center"/>
              <w:rPr>
                <w:b/>
                <w:bCs/>
                <w:i/>
                <w:color w:val="000000"/>
                <w:sz w:val="28"/>
                <w:szCs w:val="28"/>
                <w:lang w:eastAsia="uk-UA"/>
              </w:rPr>
            </w:pPr>
            <w:r w:rsidRPr="00FD485D">
              <w:rPr>
                <w:b/>
                <w:bCs/>
                <w:i/>
                <w:sz w:val="28"/>
                <w:szCs w:val="28"/>
              </w:rPr>
              <w:t xml:space="preserve">Семінар 3. </w:t>
            </w:r>
            <w:r w:rsidRPr="00FD485D">
              <w:rPr>
                <w:b/>
                <w:i/>
                <w:sz w:val="28"/>
                <w:szCs w:val="28"/>
              </w:rPr>
              <w:t xml:space="preserve">Рівень структури в теорії структурації: </w:t>
            </w:r>
            <w:r>
              <w:rPr>
                <w:b/>
                <w:bCs/>
                <w:i/>
                <w:sz w:val="28"/>
                <w:szCs w:val="28"/>
              </w:rPr>
              <w:t>п</w:t>
            </w:r>
            <w:r w:rsidRPr="00FD485D">
              <w:rPr>
                <w:b/>
                <w:bCs/>
                <w:i/>
                <w:sz w:val="28"/>
                <w:szCs w:val="28"/>
              </w:rPr>
              <w:t>равила, ресурси, соціальні інститути, соціальні практики,</w:t>
            </w:r>
            <w:r>
              <w:rPr>
                <w:b/>
                <w:bCs/>
                <w:i/>
                <w:sz w:val="28"/>
                <w:szCs w:val="28"/>
              </w:rPr>
              <w:t xml:space="preserve"> соціальні структури і системи. </w:t>
            </w:r>
            <w:r>
              <w:rPr>
                <w:b/>
                <w:i/>
                <w:sz w:val="28"/>
                <w:szCs w:val="28"/>
              </w:rPr>
              <w:t xml:space="preserve">Дуальність структури. </w:t>
            </w:r>
            <w:r>
              <w:rPr>
                <w:b/>
                <w:bCs/>
                <w:i/>
                <w:color w:val="000000"/>
                <w:sz w:val="28"/>
                <w:szCs w:val="28"/>
                <w:lang w:eastAsia="uk-UA"/>
              </w:rPr>
              <w:t>Структурація</w:t>
            </w:r>
          </w:p>
          <w:p w:rsidR="00C0185B" w:rsidRDefault="00C0185B" w:rsidP="00C0185B">
            <w:pPr>
              <w:jc w:val="both"/>
              <w:rPr>
                <w:b/>
                <w:i/>
                <w:sz w:val="28"/>
                <w:szCs w:val="28"/>
              </w:rPr>
            </w:pPr>
          </w:p>
          <w:p w:rsidR="00C0185B" w:rsidRDefault="00C0185B" w:rsidP="00C0185B">
            <w:pPr>
              <w:widowControl w:val="0"/>
              <w:jc w:val="both"/>
              <w:rPr>
                <w:sz w:val="28"/>
                <w:szCs w:val="28"/>
              </w:rPr>
            </w:pPr>
            <w:r>
              <w:rPr>
                <w:b/>
                <w:bCs/>
                <w:i/>
                <w:sz w:val="28"/>
                <w:szCs w:val="28"/>
              </w:rPr>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знань студентів щодо структурного рівня теорії структурації (правила, ресурси, соціальні практики, соціальні інститути, соціальні структури і соціальні системи, дуальність структури, структурація); розвиток аналітичних здібностей і навичок інтерпретації студентів у застосуванні структурного рівня теорії структурації під час аналізу практичних ситуацій</w:t>
            </w:r>
            <w:r>
              <w:rPr>
                <w:sz w:val="28"/>
                <w:szCs w:val="28"/>
              </w:rPr>
              <w:t>.</w:t>
            </w:r>
          </w:p>
          <w:p w:rsidR="00C0185B" w:rsidRPr="008F41A6" w:rsidRDefault="00C0185B" w:rsidP="00C0185B">
            <w:pPr>
              <w:widowControl w:val="0"/>
              <w:tabs>
                <w:tab w:val="left" w:pos="1080"/>
              </w:tabs>
              <w:jc w:val="both"/>
              <w:rPr>
                <w:bCs/>
                <w:i/>
                <w:sz w:val="28"/>
                <w:szCs w:val="28"/>
              </w:rPr>
            </w:pPr>
            <w:r>
              <w:rPr>
                <w:bCs/>
                <w:i/>
                <w:sz w:val="28"/>
                <w:szCs w:val="28"/>
              </w:rPr>
              <w:lastRenderedPageBreak/>
              <w:tab/>
            </w:r>
          </w:p>
          <w:p w:rsidR="00C0185B" w:rsidRDefault="00C0185B" w:rsidP="00C0185B">
            <w:pPr>
              <w:widowControl w:val="0"/>
              <w:jc w:val="both"/>
              <w:rPr>
                <w:bCs/>
                <w:sz w:val="28"/>
                <w:szCs w:val="28"/>
              </w:rPr>
            </w:pP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C0185B" w:rsidRDefault="00C0185B" w:rsidP="00450553">
            <w:pPr>
              <w:widowControl w:val="0"/>
              <w:numPr>
                <w:ilvl w:val="0"/>
                <w:numId w:val="9"/>
              </w:numPr>
              <w:suppressAutoHyphens w:val="0"/>
              <w:jc w:val="both"/>
              <w:rPr>
                <w:bCs/>
                <w:sz w:val="28"/>
                <w:szCs w:val="28"/>
              </w:rPr>
            </w:pPr>
            <w:r>
              <w:rPr>
                <w:bCs/>
                <w:sz w:val="28"/>
                <w:szCs w:val="28"/>
              </w:rPr>
              <w:t xml:space="preserve"> усні відповіді студентів, предметом яких виступає розуміння змісту, розмежування і взаємозв’язку понять «правила», «ресурси», «соціальні практики», «соціальні інститути», «соціальні структури» і «соціальні системи», «дуальність структури», «структурація»;</w:t>
            </w:r>
            <w:r w:rsidRPr="003872F3">
              <w:rPr>
                <w:bCs/>
                <w:sz w:val="28"/>
                <w:szCs w:val="28"/>
              </w:rPr>
              <w:t xml:space="preserve"> </w:t>
            </w:r>
          </w:p>
          <w:p w:rsidR="00C0185B" w:rsidRDefault="00C0185B" w:rsidP="00450553">
            <w:pPr>
              <w:widowControl w:val="0"/>
              <w:numPr>
                <w:ilvl w:val="0"/>
                <w:numId w:val="9"/>
              </w:numPr>
              <w:suppressAutoHyphens w:val="0"/>
              <w:jc w:val="both"/>
              <w:rPr>
                <w:bCs/>
                <w:sz w:val="28"/>
                <w:szCs w:val="28"/>
              </w:rPr>
            </w:pPr>
            <w:r>
              <w:rPr>
                <w:bCs/>
                <w:sz w:val="28"/>
                <w:szCs w:val="28"/>
              </w:rPr>
              <w:t xml:space="preserve"> спільну діяльність викладача і студентів над розробкою інтерпретаційної схеми елементів теорії структурації (агентного і структурного рівнів) на прикладі аналізу практичних ситуацій;</w:t>
            </w:r>
          </w:p>
          <w:p w:rsidR="00C0185B" w:rsidRPr="003872F3" w:rsidRDefault="00C0185B" w:rsidP="00450553">
            <w:pPr>
              <w:widowControl w:val="0"/>
              <w:numPr>
                <w:ilvl w:val="0"/>
                <w:numId w:val="9"/>
              </w:numPr>
              <w:suppressAutoHyphens w:val="0"/>
              <w:jc w:val="both"/>
              <w:rPr>
                <w:bCs/>
                <w:sz w:val="28"/>
                <w:szCs w:val="28"/>
              </w:rPr>
            </w:pPr>
            <w:r>
              <w:rPr>
                <w:bCs/>
                <w:sz w:val="28"/>
                <w:szCs w:val="28"/>
              </w:rPr>
              <w:t xml:space="preserve"> практичні завдання з розробки інтерпретаційних схем у групах.</w:t>
            </w:r>
          </w:p>
          <w:p w:rsidR="00C42AC4" w:rsidRPr="00C0185B" w:rsidRDefault="00C42AC4" w:rsidP="00330BB0">
            <w:pPr>
              <w:pStyle w:val="a9"/>
              <w:spacing w:after="0" w:line="240" w:lineRule="auto"/>
              <w:ind w:left="0"/>
              <w:jc w:val="both"/>
              <w:rPr>
                <w:rFonts w:ascii="Times New Roman" w:eastAsia="Times New Roman" w:hAnsi="Times New Roman"/>
                <w:sz w:val="28"/>
                <w:szCs w:val="28"/>
                <w:lang w:val="uk-UA" w:eastAsia="ru-RU"/>
              </w:rPr>
            </w:pPr>
          </w:p>
        </w:tc>
        <w:tc>
          <w:tcPr>
            <w:tcW w:w="1157" w:type="dxa"/>
            <w:shd w:val="clear" w:color="auto" w:fill="auto"/>
          </w:tcPr>
          <w:p w:rsidR="005E16F7" w:rsidRPr="003D51DB" w:rsidRDefault="00C0185B" w:rsidP="00243C25">
            <w:pPr>
              <w:jc w:val="center"/>
              <w:rPr>
                <w:b/>
                <w:sz w:val="28"/>
                <w:szCs w:val="28"/>
              </w:rPr>
            </w:pPr>
            <w:r>
              <w:rPr>
                <w:b/>
                <w:sz w:val="28"/>
                <w:szCs w:val="28"/>
              </w:rPr>
              <w:lastRenderedPageBreak/>
              <w:t>2</w:t>
            </w:r>
          </w:p>
        </w:tc>
        <w:tc>
          <w:tcPr>
            <w:tcW w:w="1113" w:type="dxa"/>
            <w:shd w:val="clear" w:color="auto" w:fill="auto"/>
          </w:tcPr>
          <w:p w:rsidR="005E16F7" w:rsidRPr="003D51DB" w:rsidRDefault="00252FF4" w:rsidP="00243C25">
            <w:pPr>
              <w:jc w:val="center"/>
              <w:rPr>
                <w:b/>
                <w:sz w:val="28"/>
                <w:szCs w:val="28"/>
              </w:rPr>
            </w:pPr>
            <w:r w:rsidRPr="003D51DB">
              <w:rPr>
                <w:b/>
                <w:sz w:val="28"/>
                <w:szCs w:val="28"/>
              </w:rPr>
              <w:t>-</w:t>
            </w:r>
          </w:p>
        </w:tc>
      </w:tr>
      <w:tr w:rsidR="005E16F7" w:rsidRPr="005E16F7" w:rsidTr="009D5051">
        <w:trPr>
          <w:trHeight w:val="142"/>
        </w:trPr>
        <w:tc>
          <w:tcPr>
            <w:tcW w:w="1102" w:type="dxa"/>
            <w:shd w:val="clear" w:color="auto" w:fill="auto"/>
          </w:tcPr>
          <w:p w:rsidR="005E16F7" w:rsidRPr="005E16F7" w:rsidRDefault="00C0185B" w:rsidP="00243C25">
            <w:pPr>
              <w:jc w:val="both"/>
              <w:rPr>
                <w:sz w:val="28"/>
                <w:szCs w:val="28"/>
              </w:rPr>
            </w:pPr>
            <w:r>
              <w:rPr>
                <w:sz w:val="28"/>
                <w:szCs w:val="28"/>
              </w:rPr>
              <w:lastRenderedPageBreak/>
              <w:t>4</w:t>
            </w:r>
            <w:r w:rsidR="003C493E">
              <w:rPr>
                <w:sz w:val="28"/>
                <w:szCs w:val="28"/>
              </w:rPr>
              <w:t>.</w:t>
            </w:r>
          </w:p>
        </w:tc>
        <w:tc>
          <w:tcPr>
            <w:tcW w:w="6999" w:type="dxa"/>
            <w:shd w:val="clear" w:color="auto" w:fill="auto"/>
          </w:tcPr>
          <w:p w:rsidR="00C0185B" w:rsidRPr="006D2102" w:rsidRDefault="00C0185B" w:rsidP="00C0185B">
            <w:pPr>
              <w:widowControl w:val="0"/>
              <w:jc w:val="center"/>
              <w:rPr>
                <w:b/>
                <w:i/>
                <w:sz w:val="28"/>
                <w:szCs w:val="28"/>
              </w:rPr>
            </w:pPr>
            <w:r w:rsidRPr="006D2102">
              <w:rPr>
                <w:b/>
                <w:bCs/>
                <w:i/>
                <w:sz w:val="28"/>
                <w:szCs w:val="28"/>
              </w:rPr>
              <w:t xml:space="preserve">Семінар 4. </w:t>
            </w:r>
            <w:r w:rsidRPr="006D2102">
              <w:rPr>
                <w:b/>
                <w:bCs/>
                <w:i/>
                <w:color w:val="000000"/>
                <w:sz w:val="28"/>
                <w:szCs w:val="28"/>
                <w:lang w:eastAsia="uk-UA"/>
              </w:rPr>
              <w:t xml:space="preserve">Соціальна та системна інтеграція.  </w:t>
            </w:r>
            <w:r w:rsidRPr="006D2102">
              <w:rPr>
                <w:b/>
                <w:i/>
                <w:sz w:val="28"/>
                <w:szCs w:val="28"/>
              </w:rPr>
              <w:t>Структурні аспекти соціальних систем: сигніфікація, панування, легітимація</w:t>
            </w:r>
          </w:p>
          <w:p w:rsidR="00C0185B" w:rsidRDefault="00C0185B" w:rsidP="00C0185B">
            <w:pPr>
              <w:widowControl w:val="0"/>
              <w:jc w:val="both"/>
              <w:rPr>
                <w:b/>
                <w:i/>
                <w:sz w:val="28"/>
                <w:szCs w:val="28"/>
              </w:rPr>
            </w:pPr>
          </w:p>
          <w:p w:rsidR="00C0185B" w:rsidRDefault="00C0185B" w:rsidP="00C0185B">
            <w:pPr>
              <w:widowControl w:val="0"/>
              <w:jc w:val="both"/>
              <w:rPr>
                <w:sz w:val="28"/>
                <w:szCs w:val="28"/>
              </w:rPr>
            </w:pPr>
            <w:r>
              <w:rPr>
                <w:b/>
                <w:bCs/>
                <w:i/>
                <w:sz w:val="28"/>
                <w:szCs w:val="28"/>
              </w:rPr>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 xml:space="preserve">знань студентів щодо феноменів соціальної та системної інтеграції, </w:t>
            </w:r>
            <w:r w:rsidRPr="00310AB8">
              <w:rPr>
                <w:sz w:val="28"/>
                <w:szCs w:val="28"/>
              </w:rPr>
              <w:t>структурних аспектів соціальних систем: сигніфікації, панування, легітимації</w:t>
            </w:r>
            <w:r>
              <w:rPr>
                <w:bCs/>
                <w:sz w:val="28"/>
                <w:szCs w:val="28"/>
              </w:rPr>
              <w:t>; розвиток аналітичних здібностей і навичок інтерпретації у застосуванні цих концептів для аналізу практичних ситуацій</w:t>
            </w:r>
            <w:r>
              <w:rPr>
                <w:sz w:val="28"/>
                <w:szCs w:val="28"/>
              </w:rPr>
              <w:t>.</w:t>
            </w:r>
          </w:p>
          <w:p w:rsidR="00C0185B" w:rsidRPr="008F41A6" w:rsidRDefault="00C0185B" w:rsidP="00C0185B">
            <w:pPr>
              <w:widowControl w:val="0"/>
              <w:tabs>
                <w:tab w:val="left" w:pos="1080"/>
              </w:tabs>
              <w:jc w:val="both"/>
              <w:rPr>
                <w:bCs/>
                <w:i/>
                <w:sz w:val="28"/>
                <w:szCs w:val="28"/>
              </w:rPr>
            </w:pPr>
            <w:r>
              <w:rPr>
                <w:bCs/>
                <w:i/>
                <w:sz w:val="28"/>
                <w:szCs w:val="28"/>
              </w:rPr>
              <w:tab/>
            </w:r>
          </w:p>
          <w:p w:rsidR="00C0185B" w:rsidRDefault="00C0185B" w:rsidP="00C0185B">
            <w:pPr>
              <w:widowControl w:val="0"/>
              <w:jc w:val="both"/>
              <w:rPr>
                <w:bCs/>
                <w:sz w:val="28"/>
                <w:szCs w:val="28"/>
              </w:rPr>
            </w:pP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C0185B" w:rsidRPr="00C97CE9" w:rsidRDefault="00C0185B" w:rsidP="00450553">
            <w:pPr>
              <w:widowControl w:val="0"/>
              <w:numPr>
                <w:ilvl w:val="0"/>
                <w:numId w:val="9"/>
              </w:numPr>
              <w:suppressAutoHyphens w:val="0"/>
              <w:jc w:val="both"/>
              <w:rPr>
                <w:bCs/>
                <w:sz w:val="28"/>
                <w:szCs w:val="28"/>
              </w:rPr>
            </w:pPr>
            <w:r>
              <w:rPr>
                <w:bCs/>
                <w:sz w:val="28"/>
                <w:szCs w:val="28"/>
              </w:rPr>
              <w:t xml:space="preserve"> усні відповіді студентів, предметом яких виступає розуміння змісту, розмежування і взаємозв’язку понять «соціальна інтеграція», «системна інтеграція», «сигніфікація», «панування», «легітимація»;</w:t>
            </w:r>
            <w:r w:rsidRPr="003872F3">
              <w:rPr>
                <w:bCs/>
                <w:sz w:val="28"/>
                <w:szCs w:val="28"/>
              </w:rPr>
              <w:t xml:space="preserve"> </w:t>
            </w:r>
          </w:p>
          <w:p w:rsidR="00C0185B" w:rsidRDefault="00C0185B" w:rsidP="00450553">
            <w:pPr>
              <w:widowControl w:val="0"/>
              <w:numPr>
                <w:ilvl w:val="0"/>
                <w:numId w:val="9"/>
              </w:numPr>
              <w:suppressAutoHyphens w:val="0"/>
              <w:jc w:val="both"/>
              <w:rPr>
                <w:bCs/>
                <w:sz w:val="28"/>
                <w:szCs w:val="28"/>
              </w:rPr>
            </w:pPr>
            <w:r>
              <w:rPr>
                <w:bCs/>
                <w:sz w:val="28"/>
                <w:szCs w:val="28"/>
              </w:rPr>
              <w:t xml:space="preserve"> практичні завдання з розробки інтерпретаційних схем у групах;</w:t>
            </w:r>
          </w:p>
          <w:p w:rsidR="00C0185B" w:rsidRPr="003872F3" w:rsidRDefault="00C0185B" w:rsidP="00450553">
            <w:pPr>
              <w:widowControl w:val="0"/>
              <w:numPr>
                <w:ilvl w:val="0"/>
                <w:numId w:val="9"/>
              </w:numPr>
              <w:suppressAutoHyphens w:val="0"/>
              <w:jc w:val="both"/>
              <w:rPr>
                <w:bCs/>
                <w:sz w:val="28"/>
                <w:szCs w:val="28"/>
              </w:rPr>
            </w:pPr>
            <w:r>
              <w:rPr>
                <w:bCs/>
                <w:sz w:val="28"/>
                <w:szCs w:val="28"/>
              </w:rPr>
              <w:t xml:space="preserve"> поточний контроль знань студентів (контрольна робота № 1). </w:t>
            </w:r>
          </w:p>
          <w:p w:rsidR="00C42AC4" w:rsidRPr="00C0185B" w:rsidRDefault="00C42AC4" w:rsidP="00243C25">
            <w:pPr>
              <w:jc w:val="both"/>
              <w:rPr>
                <w:sz w:val="28"/>
                <w:szCs w:val="28"/>
              </w:rPr>
            </w:pPr>
          </w:p>
        </w:tc>
        <w:tc>
          <w:tcPr>
            <w:tcW w:w="1157" w:type="dxa"/>
            <w:shd w:val="clear" w:color="auto" w:fill="auto"/>
          </w:tcPr>
          <w:p w:rsidR="005E16F7" w:rsidRPr="003D51DB" w:rsidRDefault="00252FF4" w:rsidP="00243C25">
            <w:pPr>
              <w:jc w:val="center"/>
              <w:rPr>
                <w:b/>
                <w:sz w:val="28"/>
                <w:szCs w:val="28"/>
              </w:rPr>
            </w:pPr>
            <w:r w:rsidRPr="003D51DB">
              <w:rPr>
                <w:b/>
                <w:sz w:val="28"/>
                <w:szCs w:val="28"/>
              </w:rPr>
              <w:t>2</w:t>
            </w:r>
          </w:p>
        </w:tc>
        <w:tc>
          <w:tcPr>
            <w:tcW w:w="1113" w:type="dxa"/>
            <w:shd w:val="clear" w:color="auto" w:fill="auto"/>
          </w:tcPr>
          <w:p w:rsidR="005E16F7" w:rsidRPr="003D51DB" w:rsidRDefault="00252FF4" w:rsidP="00243C25">
            <w:pPr>
              <w:jc w:val="center"/>
              <w:rPr>
                <w:b/>
                <w:sz w:val="28"/>
                <w:szCs w:val="28"/>
              </w:rPr>
            </w:pPr>
            <w:r w:rsidRPr="003D51DB">
              <w:rPr>
                <w:b/>
                <w:sz w:val="28"/>
                <w:szCs w:val="28"/>
              </w:rPr>
              <w:t>-</w:t>
            </w:r>
          </w:p>
        </w:tc>
      </w:tr>
      <w:tr w:rsidR="005E16F7" w:rsidRPr="005E16F7" w:rsidTr="009D5051">
        <w:trPr>
          <w:trHeight w:val="142"/>
        </w:trPr>
        <w:tc>
          <w:tcPr>
            <w:tcW w:w="1102" w:type="dxa"/>
            <w:shd w:val="clear" w:color="auto" w:fill="auto"/>
          </w:tcPr>
          <w:p w:rsidR="005E16F7" w:rsidRPr="005E16F7" w:rsidRDefault="00C0185B" w:rsidP="00243C25">
            <w:pPr>
              <w:jc w:val="both"/>
              <w:rPr>
                <w:b/>
                <w:sz w:val="28"/>
                <w:szCs w:val="28"/>
              </w:rPr>
            </w:pPr>
            <w:r>
              <w:rPr>
                <w:b/>
                <w:sz w:val="28"/>
                <w:szCs w:val="28"/>
              </w:rPr>
              <w:t>5.</w:t>
            </w:r>
          </w:p>
        </w:tc>
        <w:tc>
          <w:tcPr>
            <w:tcW w:w="6999" w:type="dxa"/>
            <w:shd w:val="clear" w:color="auto" w:fill="auto"/>
          </w:tcPr>
          <w:p w:rsidR="00C0185B" w:rsidRDefault="00C0185B" w:rsidP="00C0185B">
            <w:pPr>
              <w:widowControl w:val="0"/>
              <w:spacing w:line="216" w:lineRule="auto"/>
              <w:jc w:val="center"/>
              <w:rPr>
                <w:b/>
                <w:i/>
                <w:sz w:val="28"/>
                <w:szCs w:val="28"/>
              </w:rPr>
            </w:pPr>
            <w:r w:rsidRPr="001E32DC">
              <w:rPr>
                <w:b/>
                <w:i/>
                <w:sz w:val="28"/>
                <w:szCs w:val="28"/>
              </w:rPr>
              <w:t>Семінар 5. Час і простір в теорії структурації. Моделі регіоналізації, соціальне позиціонування та ідентичність</w:t>
            </w:r>
          </w:p>
          <w:p w:rsidR="00C0185B" w:rsidRPr="001E32DC" w:rsidRDefault="00C0185B" w:rsidP="00C0185B">
            <w:pPr>
              <w:widowControl w:val="0"/>
              <w:spacing w:line="216" w:lineRule="auto"/>
              <w:jc w:val="both"/>
              <w:rPr>
                <w:b/>
                <w:i/>
                <w:sz w:val="28"/>
                <w:szCs w:val="28"/>
              </w:rPr>
            </w:pPr>
          </w:p>
          <w:p w:rsidR="00C0185B" w:rsidRDefault="00C0185B" w:rsidP="00C0185B">
            <w:pPr>
              <w:widowControl w:val="0"/>
              <w:jc w:val="both"/>
              <w:rPr>
                <w:sz w:val="28"/>
                <w:szCs w:val="28"/>
              </w:rPr>
            </w:pPr>
            <w:r>
              <w:rPr>
                <w:b/>
                <w:bCs/>
                <w:i/>
                <w:sz w:val="28"/>
                <w:szCs w:val="28"/>
              </w:rPr>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 xml:space="preserve">знань студентів щодо просторово-часового аспекту теорії структурації, способів дослідження соціального </w:t>
            </w:r>
            <w:r>
              <w:rPr>
                <w:bCs/>
                <w:sz w:val="28"/>
                <w:szCs w:val="28"/>
              </w:rPr>
              <w:lastRenderedPageBreak/>
              <w:t>простору; ознайомлення з феноменами соціального позиціонування та ідентичності, що пропонує Е. Гідденс, розвиток аналітичних здібностей і навичок інтерпретації у застосуванні цих концептів для аналізу практичних ситуацій</w:t>
            </w:r>
            <w:r>
              <w:rPr>
                <w:sz w:val="28"/>
                <w:szCs w:val="28"/>
              </w:rPr>
              <w:t>.</w:t>
            </w:r>
          </w:p>
          <w:p w:rsidR="00C0185B" w:rsidRPr="008F41A6" w:rsidRDefault="00C0185B" w:rsidP="00C0185B">
            <w:pPr>
              <w:widowControl w:val="0"/>
              <w:tabs>
                <w:tab w:val="left" w:pos="1080"/>
              </w:tabs>
              <w:jc w:val="both"/>
              <w:rPr>
                <w:bCs/>
                <w:i/>
                <w:sz w:val="28"/>
                <w:szCs w:val="28"/>
              </w:rPr>
            </w:pPr>
            <w:r>
              <w:rPr>
                <w:bCs/>
                <w:i/>
                <w:sz w:val="28"/>
                <w:szCs w:val="28"/>
              </w:rPr>
              <w:tab/>
            </w:r>
          </w:p>
          <w:p w:rsidR="00C0185B" w:rsidRDefault="00C0185B" w:rsidP="00C0185B">
            <w:pPr>
              <w:widowControl w:val="0"/>
              <w:jc w:val="both"/>
              <w:rPr>
                <w:bCs/>
                <w:sz w:val="28"/>
                <w:szCs w:val="28"/>
              </w:rPr>
            </w:pP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C0185B" w:rsidRPr="00C97CE9" w:rsidRDefault="00C0185B" w:rsidP="00450553">
            <w:pPr>
              <w:widowControl w:val="0"/>
              <w:numPr>
                <w:ilvl w:val="0"/>
                <w:numId w:val="9"/>
              </w:numPr>
              <w:suppressAutoHyphens w:val="0"/>
              <w:jc w:val="both"/>
              <w:rPr>
                <w:bCs/>
                <w:sz w:val="28"/>
                <w:szCs w:val="28"/>
              </w:rPr>
            </w:pPr>
            <w:r>
              <w:rPr>
                <w:bCs/>
                <w:sz w:val="28"/>
                <w:szCs w:val="28"/>
              </w:rPr>
              <w:t xml:space="preserve"> усні відповіді студентів, предметом яких виступає розуміння змісту </w:t>
            </w:r>
            <w:r>
              <w:rPr>
                <w:sz w:val="28"/>
                <w:szCs w:val="28"/>
              </w:rPr>
              <w:t>категорій «час» і «простір» в теорії структурації</w:t>
            </w:r>
            <w:r>
              <w:rPr>
                <w:bCs/>
                <w:sz w:val="28"/>
                <w:szCs w:val="28"/>
              </w:rPr>
              <w:t xml:space="preserve">, </w:t>
            </w:r>
            <w:r>
              <w:rPr>
                <w:sz w:val="28"/>
                <w:szCs w:val="28"/>
              </w:rPr>
              <w:t>просторово-часового взаємозв’язку соціального й особистісного, ролі часу і простору у (від)творенні соціальних систем</w:t>
            </w:r>
            <w:r>
              <w:rPr>
                <w:bCs/>
                <w:sz w:val="28"/>
                <w:szCs w:val="28"/>
              </w:rPr>
              <w:t>;</w:t>
            </w:r>
            <w:r w:rsidRPr="003872F3">
              <w:rPr>
                <w:bCs/>
                <w:sz w:val="28"/>
                <w:szCs w:val="28"/>
              </w:rPr>
              <w:t xml:space="preserve"> </w:t>
            </w:r>
            <w:r>
              <w:rPr>
                <w:sz w:val="28"/>
                <w:szCs w:val="28"/>
              </w:rPr>
              <w:t>регіоналізації як способу зонування соціальних практик у просторі та часі; зв’язку понять «соціальне позиціонування» та «ідентичність»;</w:t>
            </w:r>
          </w:p>
          <w:p w:rsidR="00C0185B" w:rsidRPr="003872F3" w:rsidRDefault="00C0185B" w:rsidP="00450553">
            <w:pPr>
              <w:widowControl w:val="0"/>
              <w:numPr>
                <w:ilvl w:val="0"/>
                <w:numId w:val="9"/>
              </w:numPr>
              <w:suppressAutoHyphens w:val="0"/>
              <w:jc w:val="both"/>
              <w:rPr>
                <w:bCs/>
                <w:sz w:val="28"/>
                <w:szCs w:val="28"/>
              </w:rPr>
            </w:pPr>
            <w:r>
              <w:rPr>
                <w:bCs/>
                <w:sz w:val="28"/>
                <w:szCs w:val="28"/>
              </w:rPr>
              <w:t xml:space="preserve"> практичні групові завдання.</w:t>
            </w:r>
          </w:p>
          <w:p w:rsidR="005E16F7" w:rsidRPr="005E16F7" w:rsidRDefault="005E16F7" w:rsidP="00243C25">
            <w:pPr>
              <w:jc w:val="right"/>
              <w:rPr>
                <w:b/>
                <w:bCs/>
                <w:sz w:val="28"/>
                <w:szCs w:val="28"/>
              </w:rPr>
            </w:pPr>
          </w:p>
        </w:tc>
        <w:tc>
          <w:tcPr>
            <w:tcW w:w="1157" w:type="dxa"/>
            <w:shd w:val="clear" w:color="auto" w:fill="auto"/>
          </w:tcPr>
          <w:p w:rsidR="005E16F7" w:rsidRPr="003D51DB" w:rsidRDefault="00677EE4" w:rsidP="00243C25">
            <w:pPr>
              <w:jc w:val="center"/>
              <w:rPr>
                <w:b/>
                <w:sz w:val="28"/>
                <w:szCs w:val="28"/>
              </w:rPr>
            </w:pPr>
            <w:r>
              <w:rPr>
                <w:b/>
                <w:sz w:val="28"/>
                <w:szCs w:val="28"/>
              </w:rPr>
              <w:lastRenderedPageBreak/>
              <w:t>2</w:t>
            </w:r>
          </w:p>
        </w:tc>
        <w:tc>
          <w:tcPr>
            <w:tcW w:w="1113" w:type="dxa"/>
            <w:shd w:val="clear" w:color="auto" w:fill="auto"/>
          </w:tcPr>
          <w:p w:rsidR="005E16F7" w:rsidRPr="003D51DB" w:rsidRDefault="00677EE4" w:rsidP="00243C25">
            <w:pPr>
              <w:jc w:val="center"/>
              <w:rPr>
                <w:b/>
                <w:sz w:val="28"/>
                <w:szCs w:val="28"/>
              </w:rPr>
            </w:pPr>
            <w:r>
              <w:rPr>
                <w:b/>
                <w:sz w:val="28"/>
                <w:szCs w:val="28"/>
              </w:rPr>
              <w:t>-</w:t>
            </w:r>
          </w:p>
        </w:tc>
      </w:tr>
      <w:tr w:rsidR="00C0185B" w:rsidRPr="005E16F7" w:rsidTr="00EE2FB3">
        <w:trPr>
          <w:trHeight w:val="142"/>
        </w:trPr>
        <w:tc>
          <w:tcPr>
            <w:tcW w:w="10371" w:type="dxa"/>
            <w:gridSpan w:val="4"/>
            <w:shd w:val="clear" w:color="auto" w:fill="auto"/>
          </w:tcPr>
          <w:p w:rsidR="00C0185B" w:rsidRPr="00B87914" w:rsidRDefault="00C0185B" w:rsidP="00C0185B">
            <w:pPr>
              <w:widowControl w:val="0"/>
              <w:ind w:left="720"/>
              <w:jc w:val="center"/>
              <w:rPr>
                <w:b/>
                <w:sz w:val="28"/>
                <w:szCs w:val="28"/>
              </w:rPr>
            </w:pPr>
            <w:r w:rsidRPr="00A57225">
              <w:rPr>
                <w:b/>
                <w:sz w:val="28"/>
                <w:szCs w:val="28"/>
              </w:rPr>
              <w:lastRenderedPageBreak/>
              <w:t xml:space="preserve">Тема 3. Теорія структурації: перспективи застосування </w:t>
            </w:r>
            <w:r>
              <w:rPr>
                <w:b/>
                <w:sz w:val="28"/>
                <w:szCs w:val="28"/>
              </w:rPr>
              <w:t>для аналізу сучасних суспільств</w:t>
            </w:r>
          </w:p>
          <w:p w:rsidR="00C0185B" w:rsidRPr="003D51DB" w:rsidRDefault="00C0185B" w:rsidP="00C0185B">
            <w:pPr>
              <w:widowControl w:val="0"/>
              <w:suppressAutoHyphens w:val="0"/>
              <w:ind w:left="795"/>
              <w:jc w:val="both"/>
              <w:rPr>
                <w:b/>
                <w:sz w:val="28"/>
                <w:szCs w:val="28"/>
              </w:rPr>
            </w:pPr>
          </w:p>
        </w:tc>
      </w:tr>
      <w:tr w:rsidR="00C0185B" w:rsidRPr="005E16F7" w:rsidTr="009D5051">
        <w:trPr>
          <w:trHeight w:val="142"/>
        </w:trPr>
        <w:tc>
          <w:tcPr>
            <w:tcW w:w="1102" w:type="dxa"/>
            <w:shd w:val="clear" w:color="auto" w:fill="auto"/>
          </w:tcPr>
          <w:p w:rsidR="00C0185B" w:rsidRPr="005E16F7" w:rsidRDefault="00C0185B" w:rsidP="00243C25">
            <w:pPr>
              <w:jc w:val="both"/>
              <w:rPr>
                <w:b/>
                <w:sz w:val="28"/>
                <w:szCs w:val="28"/>
              </w:rPr>
            </w:pPr>
            <w:r>
              <w:rPr>
                <w:b/>
                <w:sz w:val="28"/>
                <w:szCs w:val="28"/>
              </w:rPr>
              <w:t>6.</w:t>
            </w:r>
          </w:p>
        </w:tc>
        <w:tc>
          <w:tcPr>
            <w:tcW w:w="6999" w:type="dxa"/>
            <w:shd w:val="clear" w:color="auto" w:fill="auto"/>
          </w:tcPr>
          <w:p w:rsidR="00C0185B" w:rsidRPr="00B11C90" w:rsidRDefault="00C0185B" w:rsidP="00C0185B">
            <w:pPr>
              <w:jc w:val="center"/>
              <w:rPr>
                <w:b/>
                <w:bCs/>
                <w:i/>
                <w:sz w:val="28"/>
                <w:szCs w:val="28"/>
              </w:rPr>
            </w:pPr>
            <w:r w:rsidRPr="00B11C90">
              <w:rPr>
                <w:b/>
                <w:bCs/>
                <w:i/>
                <w:sz w:val="28"/>
                <w:szCs w:val="28"/>
              </w:rPr>
              <w:t>Семіна</w:t>
            </w:r>
            <w:r>
              <w:rPr>
                <w:b/>
                <w:bCs/>
                <w:i/>
                <w:sz w:val="28"/>
                <w:szCs w:val="28"/>
              </w:rPr>
              <w:t>р 6</w:t>
            </w:r>
            <w:r w:rsidRPr="00B11C90">
              <w:rPr>
                <w:b/>
                <w:bCs/>
                <w:i/>
                <w:sz w:val="28"/>
                <w:szCs w:val="28"/>
              </w:rPr>
              <w:t>. Презентація індивідуальних завдань студентів в рамках курсу</w:t>
            </w:r>
          </w:p>
          <w:p w:rsidR="00C0185B" w:rsidRDefault="00C0185B" w:rsidP="00C0185B">
            <w:pPr>
              <w:jc w:val="both"/>
              <w:rPr>
                <w:bCs/>
              </w:rPr>
            </w:pPr>
          </w:p>
          <w:p w:rsidR="00C0185B" w:rsidRDefault="00C0185B" w:rsidP="00C0185B">
            <w:pPr>
              <w:widowControl w:val="0"/>
              <w:jc w:val="both"/>
              <w:rPr>
                <w:sz w:val="28"/>
                <w:szCs w:val="28"/>
              </w:rPr>
            </w:pPr>
            <w:r>
              <w:rPr>
                <w:b/>
                <w:bCs/>
                <w:i/>
                <w:sz w:val="28"/>
                <w:szCs w:val="28"/>
              </w:rPr>
              <w:t>Мета</w:t>
            </w:r>
            <w:r w:rsidRPr="003872F3">
              <w:rPr>
                <w:b/>
                <w:bCs/>
                <w:i/>
                <w:sz w:val="28"/>
                <w:szCs w:val="28"/>
              </w:rPr>
              <w:t xml:space="preserve"> заняття:</w:t>
            </w:r>
            <w:r>
              <w:rPr>
                <w:bCs/>
                <w:i/>
                <w:sz w:val="28"/>
                <w:szCs w:val="28"/>
              </w:rPr>
              <w:t xml:space="preserve"> </w:t>
            </w:r>
            <w:r>
              <w:rPr>
                <w:bCs/>
                <w:sz w:val="28"/>
                <w:szCs w:val="28"/>
              </w:rPr>
              <w:t>захист і обговорення</w:t>
            </w:r>
            <w:r w:rsidRPr="003872F3">
              <w:rPr>
                <w:bCs/>
                <w:sz w:val="28"/>
                <w:szCs w:val="28"/>
              </w:rPr>
              <w:t xml:space="preserve"> </w:t>
            </w:r>
            <w:r>
              <w:rPr>
                <w:bCs/>
                <w:sz w:val="28"/>
                <w:szCs w:val="28"/>
              </w:rPr>
              <w:t>індивідуальних завдань студентів у рамках навчального курсу; визначення напрямів доопрацювання матеріалу для дипломних проектів; розвиток презентаційних здібностей і критичного мислення</w:t>
            </w:r>
            <w:r>
              <w:rPr>
                <w:sz w:val="28"/>
                <w:szCs w:val="28"/>
              </w:rPr>
              <w:t>.</w:t>
            </w:r>
          </w:p>
          <w:p w:rsidR="00C0185B" w:rsidRPr="008F41A6" w:rsidRDefault="00C0185B" w:rsidP="00C0185B">
            <w:pPr>
              <w:widowControl w:val="0"/>
              <w:tabs>
                <w:tab w:val="left" w:pos="1080"/>
              </w:tabs>
              <w:jc w:val="both"/>
              <w:rPr>
                <w:bCs/>
                <w:i/>
                <w:sz w:val="28"/>
                <w:szCs w:val="28"/>
              </w:rPr>
            </w:pPr>
            <w:r>
              <w:rPr>
                <w:bCs/>
                <w:i/>
                <w:sz w:val="28"/>
                <w:szCs w:val="28"/>
              </w:rPr>
              <w:tab/>
            </w:r>
          </w:p>
          <w:p w:rsidR="00C0185B" w:rsidRDefault="00C0185B" w:rsidP="00C0185B">
            <w:pPr>
              <w:widowControl w:val="0"/>
              <w:jc w:val="both"/>
              <w:rPr>
                <w:bCs/>
                <w:sz w:val="28"/>
                <w:szCs w:val="28"/>
              </w:rPr>
            </w:pP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C0185B" w:rsidRPr="00C97CE9" w:rsidRDefault="00C0185B" w:rsidP="00450553">
            <w:pPr>
              <w:widowControl w:val="0"/>
              <w:numPr>
                <w:ilvl w:val="0"/>
                <w:numId w:val="9"/>
              </w:numPr>
              <w:suppressAutoHyphens w:val="0"/>
              <w:jc w:val="both"/>
              <w:rPr>
                <w:bCs/>
                <w:sz w:val="28"/>
                <w:szCs w:val="28"/>
              </w:rPr>
            </w:pPr>
            <w:r>
              <w:rPr>
                <w:bCs/>
                <w:sz w:val="28"/>
                <w:szCs w:val="28"/>
              </w:rPr>
              <w:t xml:space="preserve"> усні презентації індивідуальних завдань студентами (підрозділу дипломної роботи із застосуванням теорії структурації Е. Гідденса);</w:t>
            </w:r>
            <w:r w:rsidRPr="003872F3">
              <w:rPr>
                <w:bCs/>
                <w:sz w:val="28"/>
                <w:szCs w:val="28"/>
              </w:rPr>
              <w:t xml:space="preserve"> </w:t>
            </w:r>
          </w:p>
          <w:p w:rsidR="00C0185B" w:rsidRPr="00B11C90" w:rsidRDefault="00C0185B" w:rsidP="00450553">
            <w:pPr>
              <w:widowControl w:val="0"/>
              <w:numPr>
                <w:ilvl w:val="0"/>
                <w:numId w:val="9"/>
              </w:numPr>
              <w:suppressAutoHyphens w:val="0"/>
              <w:jc w:val="both"/>
              <w:rPr>
                <w:bCs/>
                <w:sz w:val="28"/>
                <w:szCs w:val="28"/>
              </w:rPr>
            </w:pPr>
            <w:r>
              <w:rPr>
                <w:bCs/>
                <w:sz w:val="28"/>
                <w:szCs w:val="28"/>
              </w:rPr>
              <w:t xml:space="preserve"> кругове </w:t>
            </w:r>
            <w:r w:rsidRPr="00B11C90">
              <w:rPr>
                <w:sz w:val="28"/>
                <w:szCs w:val="28"/>
              </w:rPr>
              <w:t>опон</w:t>
            </w:r>
            <w:r>
              <w:rPr>
                <w:sz w:val="28"/>
                <w:szCs w:val="28"/>
              </w:rPr>
              <w:t>ування</w:t>
            </w:r>
            <w:r w:rsidRPr="00B11C90">
              <w:rPr>
                <w:sz w:val="28"/>
                <w:szCs w:val="28"/>
              </w:rPr>
              <w:t xml:space="preserve"> </w:t>
            </w:r>
            <w:r>
              <w:rPr>
                <w:sz w:val="28"/>
                <w:szCs w:val="28"/>
              </w:rPr>
              <w:t>і</w:t>
            </w:r>
            <w:r w:rsidRPr="00B11C90">
              <w:rPr>
                <w:sz w:val="28"/>
                <w:szCs w:val="28"/>
              </w:rPr>
              <w:t xml:space="preserve"> реценз</w:t>
            </w:r>
            <w:r>
              <w:rPr>
                <w:sz w:val="28"/>
                <w:szCs w:val="28"/>
              </w:rPr>
              <w:t>ування</w:t>
            </w:r>
            <w:r w:rsidRPr="00B11C90">
              <w:rPr>
                <w:sz w:val="28"/>
                <w:szCs w:val="28"/>
              </w:rPr>
              <w:t xml:space="preserve"> </w:t>
            </w:r>
            <w:r>
              <w:rPr>
                <w:sz w:val="28"/>
                <w:szCs w:val="28"/>
              </w:rPr>
              <w:t>виступів студентами;</w:t>
            </w:r>
          </w:p>
          <w:p w:rsidR="00C0185B" w:rsidRPr="00B11C90" w:rsidRDefault="00C0185B" w:rsidP="00450553">
            <w:pPr>
              <w:widowControl w:val="0"/>
              <w:numPr>
                <w:ilvl w:val="0"/>
                <w:numId w:val="9"/>
              </w:numPr>
              <w:suppressAutoHyphens w:val="0"/>
              <w:jc w:val="both"/>
              <w:rPr>
                <w:bCs/>
                <w:sz w:val="28"/>
                <w:szCs w:val="28"/>
              </w:rPr>
            </w:pPr>
            <w:r>
              <w:rPr>
                <w:sz w:val="28"/>
                <w:szCs w:val="28"/>
              </w:rPr>
              <w:t xml:space="preserve"> спільну роботу викладача і студентів із </w:t>
            </w:r>
            <w:r>
              <w:rPr>
                <w:bCs/>
                <w:sz w:val="28"/>
                <w:szCs w:val="28"/>
              </w:rPr>
              <w:t>визначення напрямів доопрацювання матеріалу для застосування у дипломних проектах.</w:t>
            </w:r>
          </w:p>
          <w:p w:rsidR="00C0185B" w:rsidRPr="005E16F7" w:rsidRDefault="00C0185B" w:rsidP="00243C25">
            <w:pPr>
              <w:jc w:val="right"/>
              <w:rPr>
                <w:b/>
                <w:bCs/>
                <w:sz w:val="28"/>
                <w:szCs w:val="28"/>
              </w:rPr>
            </w:pPr>
          </w:p>
        </w:tc>
        <w:tc>
          <w:tcPr>
            <w:tcW w:w="1157" w:type="dxa"/>
            <w:shd w:val="clear" w:color="auto" w:fill="auto"/>
          </w:tcPr>
          <w:p w:rsidR="00C0185B" w:rsidRPr="003D51DB" w:rsidRDefault="00677EE4" w:rsidP="00243C25">
            <w:pPr>
              <w:jc w:val="center"/>
              <w:rPr>
                <w:b/>
                <w:sz w:val="28"/>
                <w:szCs w:val="28"/>
              </w:rPr>
            </w:pPr>
            <w:r>
              <w:rPr>
                <w:b/>
                <w:sz w:val="28"/>
                <w:szCs w:val="28"/>
              </w:rPr>
              <w:t>2</w:t>
            </w:r>
          </w:p>
        </w:tc>
        <w:tc>
          <w:tcPr>
            <w:tcW w:w="1113" w:type="dxa"/>
            <w:shd w:val="clear" w:color="auto" w:fill="auto"/>
          </w:tcPr>
          <w:p w:rsidR="00C0185B" w:rsidRPr="003D51DB" w:rsidRDefault="00677EE4" w:rsidP="00243C25">
            <w:pPr>
              <w:jc w:val="center"/>
              <w:rPr>
                <w:b/>
                <w:sz w:val="28"/>
                <w:szCs w:val="28"/>
              </w:rPr>
            </w:pPr>
            <w:r>
              <w:rPr>
                <w:b/>
                <w:sz w:val="28"/>
                <w:szCs w:val="28"/>
              </w:rPr>
              <w:t>-</w:t>
            </w:r>
          </w:p>
        </w:tc>
      </w:tr>
      <w:tr w:rsidR="00C0185B" w:rsidRPr="005E16F7" w:rsidTr="009D5051">
        <w:trPr>
          <w:trHeight w:val="142"/>
        </w:trPr>
        <w:tc>
          <w:tcPr>
            <w:tcW w:w="1102" w:type="dxa"/>
            <w:shd w:val="clear" w:color="auto" w:fill="auto"/>
          </w:tcPr>
          <w:p w:rsidR="00C0185B" w:rsidRDefault="00C0185B" w:rsidP="00243C25">
            <w:pPr>
              <w:jc w:val="both"/>
              <w:rPr>
                <w:b/>
                <w:sz w:val="28"/>
                <w:szCs w:val="28"/>
              </w:rPr>
            </w:pPr>
            <w:r>
              <w:rPr>
                <w:b/>
                <w:sz w:val="28"/>
                <w:szCs w:val="28"/>
              </w:rPr>
              <w:t>7.</w:t>
            </w:r>
          </w:p>
        </w:tc>
        <w:tc>
          <w:tcPr>
            <w:tcW w:w="6999" w:type="dxa"/>
            <w:shd w:val="clear" w:color="auto" w:fill="auto"/>
          </w:tcPr>
          <w:p w:rsidR="00C0185B" w:rsidRPr="00C44F8D" w:rsidRDefault="00C0185B" w:rsidP="00C0185B">
            <w:pPr>
              <w:jc w:val="center"/>
              <w:rPr>
                <w:b/>
                <w:bCs/>
                <w:i/>
                <w:sz w:val="28"/>
                <w:szCs w:val="28"/>
              </w:rPr>
            </w:pPr>
            <w:r w:rsidRPr="00C44F8D">
              <w:rPr>
                <w:b/>
                <w:bCs/>
                <w:i/>
                <w:sz w:val="28"/>
                <w:szCs w:val="28"/>
              </w:rPr>
              <w:t>Семінар 7.</w:t>
            </w:r>
            <w:r>
              <w:rPr>
                <w:b/>
                <w:bCs/>
                <w:i/>
                <w:sz w:val="28"/>
                <w:szCs w:val="28"/>
              </w:rPr>
              <w:t xml:space="preserve"> Ф</w:t>
            </w:r>
            <w:r w:rsidRPr="00C44F8D">
              <w:rPr>
                <w:b/>
                <w:bCs/>
                <w:i/>
                <w:sz w:val="28"/>
                <w:szCs w:val="28"/>
              </w:rPr>
              <w:t>ігуративна соціологія</w:t>
            </w:r>
            <w:r>
              <w:rPr>
                <w:b/>
                <w:bCs/>
                <w:i/>
                <w:sz w:val="28"/>
                <w:szCs w:val="28"/>
              </w:rPr>
              <w:t>, с</w:t>
            </w:r>
            <w:r w:rsidRPr="00C44F8D">
              <w:rPr>
                <w:b/>
                <w:bCs/>
                <w:i/>
                <w:sz w:val="28"/>
                <w:szCs w:val="28"/>
              </w:rPr>
              <w:t>труктур</w:t>
            </w:r>
            <w:r>
              <w:rPr>
                <w:b/>
                <w:bCs/>
                <w:i/>
                <w:sz w:val="28"/>
                <w:szCs w:val="28"/>
              </w:rPr>
              <w:t>алістський</w:t>
            </w:r>
            <w:r w:rsidRPr="00C44F8D">
              <w:rPr>
                <w:b/>
                <w:bCs/>
                <w:i/>
                <w:sz w:val="28"/>
                <w:szCs w:val="28"/>
              </w:rPr>
              <w:t xml:space="preserve"> конструктивізм</w:t>
            </w:r>
            <w:r>
              <w:rPr>
                <w:b/>
                <w:bCs/>
                <w:i/>
                <w:sz w:val="28"/>
                <w:szCs w:val="28"/>
              </w:rPr>
              <w:t>, теорія морфогенезу</w:t>
            </w:r>
            <w:r w:rsidRPr="00C44F8D">
              <w:rPr>
                <w:b/>
                <w:bCs/>
                <w:i/>
                <w:sz w:val="28"/>
                <w:szCs w:val="28"/>
              </w:rPr>
              <w:t xml:space="preserve"> і теорія структурації: спільне і відмінне</w:t>
            </w:r>
            <w:r>
              <w:rPr>
                <w:b/>
                <w:bCs/>
                <w:i/>
                <w:sz w:val="28"/>
                <w:szCs w:val="28"/>
              </w:rPr>
              <w:t xml:space="preserve"> у теоріях соціологічного синтезу</w:t>
            </w:r>
          </w:p>
          <w:p w:rsidR="00C0185B" w:rsidRDefault="00C0185B" w:rsidP="00C0185B">
            <w:pPr>
              <w:widowControl w:val="0"/>
              <w:jc w:val="both"/>
              <w:rPr>
                <w:b/>
                <w:bCs/>
                <w:i/>
                <w:sz w:val="28"/>
                <w:szCs w:val="28"/>
              </w:rPr>
            </w:pPr>
          </w:p>
          <w:p w:rsidR="00C0185B" w:rsidRDefault="00C0185B" w:rsidP="00C0185B">
            <w:pPr>
              <w:widowControl w:val="0"/>
              <w:jc w:val="both"/>
              <w:rPr>
                <w:sz w:val="28"/>
                <w:szCs w:val="28"/>
              </w:rPr>
            </w:pPr>
            <w:r>
              <w:rPr>
                <w:b/>
                <w:bCs/>
                <w:i/>
                <w:sz w:val="28"/>
                <w:szCs w:val="28"/>
              </w:rPr>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 xml:space="preserve">знань студентів щодо засад теорії структурації  порівняно з іншими теоріями соціологічного синтезу; актуалізація знань студентів щодо основ </w:t>
            </w:r>
            <w:r w:rsidRPr="00C44F8D">
              <w:rPr>
                <w:bCs/>
                <w:sz w:val="28"/>
                <w:szCs w:val="28"/>
              </w:rPr>
              <w:t>структуралістського конструктивізму, фігуративної соціології та теорії морфогенезу;</w:t>
            </w:r>
            <w:r>
              <w:rPr>
                <w:b/>
                <w:bCs/>
                <w:i/>
                <w:sz w:val="28"/>
                <w:szCs w:val="28"/>
              </w:rPr>
              <w:t xml:space="preserve"> </w:t>
            </w:r>
            <w:r>
              <w:rPr>
                <w:bCs/>
                <w:sz w:val="28"/>
                <w:szCs w:val="28"/>
              </w:rPr>
              <w:t>розвиток аналітичних здібностей і навичок інтерпретації різних теорій соціологічного синтезу</w:t>
            </w:r>
            <w:r>
              <w:rPr>
                <w:sz w:val="28"/>
                <w:szCs w:val="28"/>
              </w:rPr>
              <w:t>.</w:t>
            </w:r>
          </w:p>
          <w:p w:rsidR="00C0185B" w:rsidRPr="008F41A6" w:rsidRDefault="00C0185B" w:rsidP="00C0185B">
            <w:pPr>
              <w:widowControl w:val="0"/>
              <w:tabs>
                <w:tab w:val="left" w:pos="1080"/>
              </w:tabs>
              <w:jc w:val="both"/>
              <w:rPr>
                <w:bCs/>
                <w:i/>
                <w:sz w:val="28"/>
                <w:szCs w:val="28"/>
              </w:rPr>
            </w:pPr>
            <w:r>
              <w:rPr>
                <w:bCs/>
                <w:i/>
                <w:sz w:val="28"/>
                <w:szCs w:val="28"/>
              </w:rPr>
              <w:tab/>
            </w:r>
          </w:p>
          <w:p w:rsidR="00C0185B" w:rsidRDefault="00C0185B" w:rsidP="00C0185B">
            <w:pPr>
              <w:widowControl w:val="0"/>
              <w:jc w:val="both"/>
              <w:rPr>
                <w:bCs/>
                <w:sz w:val="28"/>
                <w:szCs w:val="28"/>
              </w:rPr>
            </w:pP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C0185B" w:rsidRPr="00C97CE9" w:rsidRDefault="00C0185B" w:rsidP="00450553">
            <w:pPr>
              <w:widowControl w:val="0"/>
              <w:numPr>
                <w:ilvl w:val="0"/>
                <w:numId w:val="9"/>
              </w:numPr>
              <w:suppressAutoHyphens w:val="0"/>
              <w:jc w:val="both"/>
              <w:rPr>
                <w:bCs/>
                <w:sz w:val="28"/>
                <w:szCs w:val="28"/>
              </w:rPr>
            </w:pPr>
            <w:r>
              <w:rPr>
                <w:bCs/>
                <w:sz w:val="28"/>
                <w:szCs w:val="28"/>
              </w:rPr>
              <w:t xml:space="preserve"> усні відповіді студентів, предметом яких виступає визначення спільних рис і відмінностей теорії структурації та інших теорій соціологічного синтезу (</w:t>
            </w:r>
            <w:r w:rsidRPr="00C44F8D">
              <w:rPr>
                <w:bCs/>
                <w:sz w:val="28"/>
                <w:szCs w:val="28"/>
              </w:rPr>
              <w:t xml:space="preserve">структуралістського конструктивізму, фігуративної соціології </w:t>
            </w:r>
            <w:r>
              <w:rPr>
                <w:bCs/>
                <w:sz w:val="28"/>
                <w:szCs w:val="28"/>
              </w:rPr>
              <w:t>й</w:t>
            </w:r>
            <w:r w:rsidRPr="00C44F8D">
              <w:rPr>
                <w:bCs/>
                <w:sz w:val="28"/>
                <w:szCs w:val="28"/>
              </w:rPr>
              <w:t xml:space="preserve"> теорії морфогенезу</w:t>
            </w:r>
            <w:r>
              <w:rPr>
                <w:bCs/>
                <w:sz w:val="28"/>
                <w:szCs w:val="28"/>
              </w:rPr>
              <w:t>);</w:t>
            </w:r>
            <w:r w:rsidRPr="003872F3">
              <w:rPr>
                <w:bCs/>
                <w:sz w:val="28"/>
                <w:szCs w:val="28"/>
              </w:rPr>
              <w:t xml:space="preserve"> </w:t>
            </w:r>
          </w:p>
          <w:p w:rsidR="00C0185B" w:rsidRPr="003872F3" w:rsidRDefault="00C0185B" w:rsidP="00450553">
            <w:pPr>
              <w:widowControl w:val="0"/>
              <w:numPr>
                <w:ilvl w:val="0"/>
                <w:numId w:val="9"/>
              </w:numPr>
              <w:suppressAutoHyphens w:val="0"/>
              <w:jc w:val="both"/>
              <w:rPr>
                <w:bCs/>
                <w:sz w:val="28"/>
                <w:szCs w:val="28"/>
              </w:rPr>
            </w:pPr>
            <w:r>
              <w:rPr>
                <w:bCs/>
                <w:sz w:val="28"/>
                <w:szCs w:val="28"/>
              </w:rPr>
              <w:t xml:space="preserve"> творчу дискусію з визначення критеріїв для порівняльної характеристики теорій соціологічного синтезу.</w:t>
            </w:r>
          </w:p>
          <w:p w:rsidR="00C0185B" w:rsidRPr="00B11C90" w:rsidRDefault="00C0185B" w:rsidP="00C0185B">
            <w:pPr>
              <w:jc w:val="center"/>
              <w:rPr>
                <w:b/>
                <w:bCs/>
                <w:i/>
                <w:sz w:val="28"/>
                <w:szCs w:val="28"/>
              </w:rPr>
            </w:pPr>
          </w:p>
        </w:tc>
        <w:tc>
          <w:tcPr>
            <w:tcW w:w="1157" w:type="dxa"/>
            <w:shd w:val="clear" w:color="auto" w:fill="auto"/>
          </w:tcPr>
          <w:p w:rsidR="00C0185B" w:rsidRPr="003D51DB" w:rsidRDefault="00677EE4" w:rsidP="00243C25">
            <w:pPr>
              <w:jc w:val="center"/>
              <w:rPr>
                <w:b/>
                <w:sz w:val="28"/>
                <w:szCs w:val="28"/>
              </w:rPr>
            </w:pPr>
            <w:r>
              <w:rPr>
                <w:b/>
                <w:sz w:val="28"/>
                <w:szCs w:val="28"/>
              </w:rPr>
              <w:lastRenderedPageBreak/>
              <w:t>2</w:t>
            </w:r>
          </w:p>
        </w:tc>
        <w:tc>
          <w:tcPr>
            <w:tcW w:w="1113" w:type="dxa"/>
            <w:shd w:val="clear" w:color="auto" w:fill="auto"/>
          </w:tcPr>
          <w:p w:rsidR="00C0185B" w:rsidRPr="003D51DB" w:rsidRDefault="00677EE4" w:rsidP="00243C25">
            <w:pPr>
              <w:jc w:val="center"/>
              <w:rPr>
                <w:b/>
                <w:sz w:val="28"/>
                <w:szCs w:val="28"/>
              </w:rPr>
            </w:pPr>
            <w:r>
              <w:rPr>
                <w:b/>
                <w:sz w:val="28"/>
                <w:szCs w:val="28"/>
              </w:rPr>
              <w:t>-</w:t>
            </w:r>
          </w:p>
        </w:tc>
      </w:tr>
      <w:tr w:rsidR="00C0185B" w:rsidRPr="005E16F7" w:rsidTr="00EE2FB3">
        <w:trPr>
          <w:trHeight w:val="142"/>
        </w:trPr>
        <w:tc>
          <w:tcPr>
            <w:tcW w:w="10371" w:type="dxa"/>
            <w:gridSpan w:val="4"/>
            <w:shd w:val="clear" w:color="auto" w:fill="auto"/>
          </w:tcPr>
          <w:p w:rsidR="00C0185B" w:rsidRPr="00B53F9A" w:rsidRDefault="00C0185B" w:rsidP="00C0185B">
            <w:pPr>
              <w:jc w:val="center"/>
              <w:rPr>
                <w:b/>
                <w:sz w:val="28"/>
                <w:szCs w:val="28"/>
              </w:rPr>
            </w:pPr>
            <w:r w:rsidRPr="00B53F9A">
              <w:rPr>
                <w:b/>
                <w:sz w:val="28"/>
                <w:szCs w:val="28"/>
              </w:rPr>
              <w:lastRenderedPageBreak/>
              <w:t>Тема 4. Етап прикладної соціологічної еклектики у науковій творчос</w:t>
            </w:r>
            <w:r>
              <w:rPr>
                <w:b/>
                <w:sz w:val="28"/>
                <w:szCs w:val="28"/>
              </w:rPr>
              <w:t>ті Ентоні Гідденса</w:t>
            </w:r>
          </w:p>
          <w:p w:rsidR="00C0185B" w:rsidRPr="003D51DB" w:rsidRDefault="00C0185B" w:rsidP="00243C25">
            <w:pPr>
              <w:jc w:val="center"/>
              <w:rPr>
                <w:b/>
                <w:sz w:val="28"/>
                <w:szCs w:val="28"/>
              </w:rPr>
            </w:pPr>
          </w:p>
        </w:tc>
      </w:tr>
      <w:tr w:rsidR="00C0185B" w:rsidRPr="005E16F7" w:rsidTr="009D5051">
        <w:trPr>
          <w:trHeight w:val="142"/>
        </w:trPr>
        <w:tc>
          <w:tcPr>
            <w:tcW w:w="1102" w:type="dxa"/>
            <w:shd w:val="clear" w:color="auto" w:fill="auto"/>
          </w:tcPr>
          <w:p w:rsidR="00C0185B" w:rsidRDefault="00C0185B" w:rsidP="00243C25">
            <w:pPr>
              <w:jc w:val="both"/>
              <w:rPr>
                <w:b/>
                <w:sz w:val="28"/>
                <w:szCs w:val="28"/>
              </w:rPr>
            </w:pPr>
            <w:r>
              <w:rPr>
                <w:b/>
                <w:sz w:val="28"/>
                <w:szCs w:val="28"/>
              </w:rPr>
              <w:t>8.</w:t>
            </w:r>
          </w:p>
        </w:tc>
        <w:tc>
          <w:tcPr>
            <w:tcW w:w="6999" w:type="dxa"/>
            <w:shd w:val="clear" w:color="auto" w:fill="auto"/>
          </w:tcPr>
          <w:p w:rsidR="00C0185B" w:rsidRPr="00C755AE" w:rsidRDefault="00C0185B" w:rsidP="00C0185B">
            <w:pPr>
              <w:jc w:val="center"/>
              <w:rPr>
                <w:b/>
                <w:bCs/>
                <w:i/>
                <w:sz w:val="28"/>
                <w:szCs w:val="28"/>
              </w:rPr>
            </w:pPr>
            <w:r w:rsidRPr="00C755AE">
              <w:rPr>
                <w:b/>
                <w:bCs/>
                <w:i/>
                <w:sz w:val="28"/>
                <w:szCs w:val="28"/>
              </w:rPr>
              <w:t>Семінар 8. Ігровий турнір: «Захист і критика теорії структурації»</w:t>
            </w:r>
          </w:p>
          <w:p w:rsidR="00C0185B" w:rsidRPr="00C755AE" w:rsidRDefault="00C0185B" w:rsidP="00C0185B">
            <w:pPr>
              <w:pStyle w:val="Default"/>
              <w:jc w:val="both"/>
              <w:rPr>
                <w:sz w:val="28"/>
                <w:szCs w:val="28"/>
              </w:rPr>
            </w:pPr>
          </w:p>
          <w:p w:rsidR="00C0185B" w:rsidRDefault="00C0185B" w:rsidP="00C0185B">
            <w:pPr>
              <w:widowControl w:val="0"/>
              <w:jc w:val="both"/>
              <w:rPr>
                <w:sz w:val="28"/>
                <w:szCs w:val="28"/>
              </w:rPr>
            </w:pPr>
            <w:r>
              <w:rPr>
                <w:b/>
                <w:bCs/>
                <w:i/>
                <w:sz w:val="28"/>
                <w:szCs w:val="28"/>
              </w:rPr>
              <w:t>Завдання семінару</w:t>
            </w:r>
            <w:r w:rsidRPr="003872F3">
              <w:rPr>
                <w:b/>
                <w:bCs/>
                <w:i/>
                <w:sz w:val="28"/>
                <w:szCs w:val="28"/>
              </w:rPr>
              <w:t>:</w:t>
            </w:r>
            <w:r>
              <w:rPr>
                <w:bCs/>
                <w:i/>
                <w:sz w:val="28"/>
                <w:szCs w:val="28"/>
              </w:rPr>
              <w:t xml:space="preserve"> </w:t>
            </w:r>
            <w:r>
              <w:rPr>
                <w:bCs/>
                <w:sz w:val="28"/>
                <w:szCs w:val="28"/>
              </w:rPr>
              <w:t>поглиблення знань у сфері критичного аналізу теорії структурації; розвиток презентаційних здібностей і навичок критичного мислення студентів; удосконалення експромтного мислення.</w:t>
            </w:r>
            <w:r>
              <w:rPr>
                <w:b/>
                <w:bCs/>
                <w:i/>
                <w:sz w:val="28"/>
                <w:szCs w:val="28"/>
              </w:rPr>
              <w:t xml:space="preserve"> </w:t>
            </w:r>
          </w:p>
          <w:p w:rsidR="00C0185B" w:rsidRPr="008F41A6" w:rsidRDefault="00C0185B" w:rsidP="00C0185B">
            <w:pPr>
              <w:widowControl w:val="0"/>
              <w:tabs>
                <w:tab w:val="left" w:pos="1080"/>
              </w:tabs>
              <w:jc w:val="both"/>
              <w:rPr>
                <w:bCs/>
                <w:i/>
                <w:sz w:val="28"/>
                <w:szCs w:val="28"/>
              </w:rPr>
            </w:pPr>
            <w:r>
              <w:rPr>
                <w:bCs/>
                <w:i/>
                <w:sz w:val="28"/>
                <w:szCs w:val="28"/>
              </w:rPr>
              <w:tab/>
            </w:r>
          </w:p>
          <w:p w:rsidR="00C0185B" w:rsidRDefault="00C0185B" w:rsidP="00C0185B">
            <w:pPr>
              <w:widowControl w:val="0"/>
              <w:jc w:val="both"/>
              <w:rPr>
                <w:bCs/>
                <w:sz w:val="28"/>
                <w:szCs w:val="28"/>
              </w:rPr>
            </w:pP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C0185B" w:rsidRPr="00C97CE9" w:rsidRDefault="00C0185B" w:rsidP="00450553">
            <w:pPr>
              <w:widowControl w:val="0"/>
              <w:numPr>
                <w:ilvl w:val="0"/>
                <w:numId w:val="9"/>
              </w:numPr>
              <w:suppressAutoHyphens w:val="0"/>
              <w:jc w:val="both"/>
              <w:rPr>
                <w:bCs/>
                <w:sz w:val="28"/>
                <w:szCs w:val="28"/>
              </w:rPr>
            </w:pPr>
            <w:r>
              <w:rPr>
                <w:bCs/>
                <w:sz w:val="28"/>
                <w:szCs w:val="28"/>
              </w:rPr>
              <w:t xml:space="preserve"> проведення ігрового турніру «Захист і критика теорії структурації»;</w:t>
            </w:r>
            <w:r w:rsidRPr="003872F3">
              <w:rPr>
                <w:bCs/>
                <w:sz w:val="28"/>
                <w:szCs w:val="28"/>
              </w:rPr>
              <w:t xml:space="preserve"> </w:t>
            </w:r>
          </w:p>
          <w:p w:rsidR="00C0185B" w:rsidRPr="003872F3" w:rsidRDefault="00C0185B" w:rsidP="00450553">
            <w:pPr>
              <w:widowControl w:val="0"/>
              <w:numPr>
                <w:ilvl w:val="0"/>
                <w:numId w:val="9"/>
              </w:numPr>
              <w:suppressAutoHyphens w:val="0"/>
              <w:jc w:val="both"/>
              <w:rPr>
                <w:bCs/>
                <w:sz w:val="28"/>
                <w:szCs w:val="28"/>
              </w:rPr>
            </w:pPr>
            <w:r>
              <w:rPr>
                <w:bCs/>
                <w:sz w:val="28"/>
                <w:szCs w:val="28"/>
              </w:rPr>
              <w:t xml:space="preserve"> поточний контроль знань студентів (контрольна робота № 2).</w:t>
            </w:r>
          </w:p>
          <w:p w:rsidR="00C0185B" w:rsidRPr="00B11C90" w:rsidRDefault="00C0185B" w:rsidP="00C0185B">
            <w:pPr>
              <w:jc w:val="center"/>
              <w:rPr>
                <w:b/>
                <w:bCs/>
                <w:i/>
                <w:sz w:val="28"/>
                <w:szCs w:val="28"/>
              </w:rPr>
            </w:pPr>
          </w:p>
        </w:tc>
        <w:tc>
          <w:tcPr>
            <w:tcW w:w="1157" w:type="dxa"/>
            <w:shd w:val="clear" w:color="auto" w:fill="auto"/>
          </w:tcPr>
          <w:p w:rsidR="00C0185B" w:rsidRPr="003D51DB" w:rsidRDefault="00677EE4" w:rsidP="00243C25">
            <w:pPr>
              <w:jc w:val="center"/>
              <w:rPr>
                <w:b/>
                <w:sz w:val="28"/>
                <w:szCs w:val="28"/>
              </w:rPr>
            </w:pPr>
            <w:r>
              <w:rPr>
                <w:b/>
                <w:sz w:val="28"/>
                <w:szCs w:val="28"/>
              </w:rPr>
              <w:t>2</w:t>
            </w:r>
          </w:p>
        </w:tc>
        <w:tc>
          <w:tcPr>
            <w:tcW w:w="1113" w:type="dxa"/>
            <w:shd w:val="clear" w:color="auto" w:fill="auto"/>
          </w:tcPr>
          <w:p w:rsidR="00C0185B" w:rsidRPr="003D51DB" w:rsidRDefault="00677EE4" w:rsidP="00243C25">
            <w:pPr>
              <w:jc w:val="center"/>
              <w:rPr>
                <w:b/>
                <w:sz w:val="28"/>
                <w:szCs w:val="28"/>
              </w:rPr>
            </w:pPr>
            <w:r>
              <w:rPr>
                <w:b/>
                <w:sz w:val="28"/>
                <w:szCs w:val="28"/>
              </w:rPr>
              <w:t>-</w:t>
            </w:r>
          </w:p>
        </w:tc>
      </w:tr>
      <w:tr w:rsidR="00C0185B" w:rsidRPr="005E16F7" w:rsidTr="009D5051">
        <w:trPr>
          <w:trHeight w:val="142"/>
        </w:trPr>
        <w:tc>
          <w:tcPr>
            <w:tcW w:w="1102" w:type="dxa"/>
            <w:shd w:val="clear" w:color="auto" w:fill="auto"/>
          </w:tcPr>
          <w:p w:rsidR="00C0185B" w:rsidRDefault="00C0185B" w:rsidP="00243C25">
            <w:pPr>
              <w:jc w:val="both"/>
              <w:rPr>
                <w:b/>
                <w:sz w:val="28"/>
                <w:szCs w:val="28"/>
              </w:rPr>
            </w:pPr>
            <w:r>
              <w:rPr>
                <w:b/>
                <w:sz w:val="28"/>
                <w:szCs w:val="28"/>
              </w:rPr>
              <w:t>9.</w:t>
            </w:r>
          </w:p>
        </w:tc>
        <w:tc>
          <w:tcPr>
            <w:tcW w:w="6999" w:type="dxa"/>
            <w:shd w:val="clear" w:color="auto" w:fill="auto"/>
          </w:tcPr>
          <w:p w:rsidR="00C0185B" w:rsidRPr="00405458" w:rsidRDefault="00C0185B" w:rsidP="00C0185B">
            <w:pPr>
              <w:jc w:val="center"/>
              <w:rPr>
                <w:b/>
                <w:i/>
                <w:color w:val="000000"/>
                <w:sz w:val="28"/>
                <w:szCs w:val="28"/>
                <w:lang w:eastAsia="uk-UA"/>
              </w:rPr>
            </w:pPr>
            <w:r w:rsidRPr="00405458">
              <w:rPr>
                <w:b/>
                <w:bCs/>
                <w:i/>
                <w:sz w:val="28"/>
                <w:szCs w:val="28"/>
              </w:rPr>
              <w:t>Семінар 9.</w:t>
            </w:r>
            <w:r w:rsidRPr="00405458">
              <w:rPr>
                <w:b/>
                <w:i/>
                <w:color w:val="000000"/>
                <w:sz w:val="28"/>
                <w:szCs w:val="28"/>
                <w:lang w:eastAsia="uk-UA"/>
              </w:rPr>
              <w:t xml:space="preserve"> Прогнози Ентоні Гідденса щодо майбутнього соціології: авторська суб’єктивність </w:t>
            </w:r>
            <w:r w:rsidRPr="00405458">
              <w:rPr>
                <w:b/>
                <w:i/>
                <w:color w:val="000000"/>
                <w:sz w:val="28"/>
                <w:szCs w:val="28"/>
                <w:lang w:val="en-US" w:eastAsia="uk-UA"/>
              </w:rPr>
              <w:t>vs</w:t>
            </w:r>
            <w:r w:rsidRPr="00405458">
              <w:rPr>
                <w:b/>
                <w:i/>
                <w:color w:val="000000"/>
                <w:sz w:val="28"/>
                <w:szCs w:val="28"/>
                <w:lang w:eastAsia="uk-UA"/>
              </w:rPr>
              <w:t>. реалії розвитку соціології?</w:t>
            </w:r>
          </w:p>
          <w:p w:rsidR="00C0185B" w:rsidRPr="0006610A" w:rsidRDefault="00C0185B" w:rsidP="00C0185B">
            <w:pPr>
              <w:pStyle w:val="Default"/>
              <w:jc w:val="both"/>
              <w:rPr>
                <w:sz w:val="28"/>
                <w:szCs w:val="28"/>
              </w:rPr>
            </w:pPr>
          </w:p>
          <w:p w:rsidR="00C0185B" w:rsidRDefault="00C0185B" w:rsidP="00C0185B">
            <w:pPr>
              <w:widowControl w:val="0"/>
              <w:jc w:val="both"/>
              <w:rPr>
                <w:sz w:val="28"/>
                <w:szCs w:val="28"/>
              </w:rPr>
            </w:pPr>
            <w:r>
              <w:rPr>
                <w:b/>
                <w:bCs/>
                <w:i/>
                <w:sz w:val="28"/>
                <w:szCs w:val="28"/>
              </w:rPr>
              <w:t>Завдання семінару</w:t>
            </w:r>
            <w:r w:rsidRPr="003872F3">
              <w:rPr>
                <w:b/>
                <w:bCs/>
                <w:i/>
                <w:sz w:val="28"/>
                <w:szCs w:val="28"/>
              </w:rPr>
              <w:t>:</w:t>
            </w:r>
            <w:r>
              <w:rPr>
                <w:bCs/>
                <w:i/>
                <w:sz w:val="28"/>
                <w:szCs w:val="28"/>
              </w:rPr>
              <w:t xml:space="preserve"> </w:t>
            </w:r>
            <w:r>
              <w:rPr>
                <w:bCs/>
                <w:sz w:val="28"/>
                <w:szCs w:val="28"/>
              </w:rPr>
              <w:t xml:space="preserve">аналіз прогнозів Е. Гідденса щодо </w:t>
            </w:r>
            <w:r>
              <w:rPr>
                <w:bCs/>
                <w:sz w:val="28"/>
                <w:szCs w:val="28"/>
              </w:rPr>
              <w:lastRenderedPageBreak/>
              <w:t>майбутнього соціології на прикладі тенденцій розвитку сучасної української соціології; розвиток навичок критичного мислення студентів; удосконалення прогностичного мислення.</w:t>
            </w:r>
            <w:r>
              <w:rPr>
                <w:b/>
                <w:bCs/>
                <w:i/>
                <w:sz w:val="28"/>
                <w:szCs w:val="28"/>
              </w:rPr>
              <w:t xml:space="preserve"> </w:t>
            </w:r>
          </w:p>
          <w:p w:rsidR="00C0185B" w:rsidRPr="008F41A6" w:rsidRDefault="00C0185B" w:rsidP="00C0185B">
            <w:pPr>
              <w:widowControl w:val="0"/>
              <w:tabs>
                <w:tab w:val="left" w:pos="1080"/>
              </w:tabs>
              <w:jc w:val="both"/>
              <w:rPr>
                <w:bCs/>
                <w:i/>
                <w:sz w:val="28"/>
                <w:szCs w:val="28"/>
              </w:rPr>
            </w:pPr>
            <w:r>
              <w:rPr>
                <w:bCs/>
                <w:i/>
                <w:sz w:val="28"/>
                <w:szCs w:val="28"/>
              </w:rPr>
              <w:tab/>
            </w:r>
          </w:p>
          <w:p w:rsidR="00C0185B" w:rsidRDefault="00C0185B" w:rsidP="00C0185B">
            <w:pPr>
              <w:widowControl w:val="0"/>
              <w:jc w:val="both"/>
              <w:rPr>
                <w:bCs/>
                <w:sz w:val="28"/>
                <w:szCs w:val="28"/>
              </w:rPr>
            </w:pP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C0185B" w:rsidRPr="00C97CE9" w:rsidRDefault="00C0185B" w:rsidP="00450553">
            <w:pPr>
              <w:widowControl w:val="0"/>
              <w:numPr>
                <w:ilvl w:val="0"/>
                <w:numId w:val="9"/>
              </w:numPr>
              <w:suppressAutoHyphens w:val="0"/>
              <w:jc w:val="both"/>
              <w:rPr>
                <w:bCs/>
                <w:sz w:val="28"/>
                <w:szCs w:val="28"/>
              </w:rPr>
            </w:pPr>
            <w:r>
              <w:rPr>
                <w:bCs/>
                <w:sz w:val="28"/>
                <w:szCs w:val="28"/>
              </w:rPr>
              <w:t xml:space="preserve"> творчу дискусію «</w:t>
            </w:r>
            <w:r w:rsidRPr="003363C6">
              <w:rPr>
                <w:color w:val="000000"/>
                <w:sz w:val="28"/>
                <w:szCs w:val="28"/>
                <w:lang w:eastAsia="uk-UA"/>
              </w:rPr>
              <w:t xml:space="preserve">Прогнози Ентоні Гідденса щодо майбутнього соціології: </w:t>
            </w:r>
            <w:r>
              <w:rPr>
                <w:color w:val="000000"/>
                <w:sz w:val="28"/>
                <w:szCs w:val="28"/>
                <w:lang w:eastAsia="uk-UA"/>
              </w:rPr>
              <w:t xml:space="preserve">авторська суб’єктивність </w:t>
            </w:r>
            <w:r>
              <w:rPr>
                <w:color w:val="000000"/>
                <w:sz w:val="28"/>
                <w:szCs w:val="28"/>
                <w:lang w:val="en-US" w:eastAsia="uk-UA"/>
              </w:rPr>
              <w:t>vs</w:t>
            </w:r>
            <w:r w:rsidRPr="00405458">
              <w:rPr>
                <w:color w:val="000000"/>
                <w:sz w:val="28"/>
                <w:szCs w:val="28"/>
                <w:lang w:eastAsia="uk-UA"/>
              </w:rPr>
              <w:t xml:space="preserve">. </w:t>
            </w:r>
            <w:r>
              <w:rPr>
                <w:color w:val="000000"/>
                <w:sz w:val="28"/>
                <w:szCs w:val="28"/>
                <w:lang w:eastAsia="uk-UA"/>
              </w:rPr>
              <w:t>р</w:t>
            </w:r>
            <w:r w:rsidRPr="00405458">
              <w:rPr>
                <w:color w:val="000000"/>
                <w:sz w:val="28"/>
                <w:szCs w:val="28"/>
                <w:lang w:eastAsia="uk-UA"/>
              </w:rPr>
              <w:t>еал</w:t>
            </w:r>
            <w:r>
              <w:rPr>
                <w:color w:val="000000"/>
                <w:sz w:val="28"/>
                <w:szCs w:val="28"/>
                <w:lang w:eastAsia="uk-UA"/>
              </w:rPr>
              <w:t>ії розвитку соціології</w:t>
            </w:r>
            <w:r>
              <w:rPr>
                <w:bCs/>
                <w:sz w:val="28"/>
                <w:szCs w:val="28"/>
              </w:rPr>
              <w:t>»;</w:t>
            </w:r>
            <w:r w:rsidRPr="003872F3">
              <w:rPr>
                <w:bCs/>
                <w:sz w:val="28"/>
                <w:szCs w:val="28"/>
              </w:rPr>
              <w:t xml:space="preserve"> </w:t>
            </w:r>
          </w:p>
          <w:p w:rsidR="00C0185B" w:rsidRDefault="00C0185B" w:rsidP="00450553">
            <w:pPr>
              <w:widowControl w:val="0"/>
              <w:numPr>
                <w:ilvl w:val="0"/>
                <w:numId w:val="9"/>
              </w:numPr>
              <w:suppressAutoHyphens w:val="0"/>
              <w:jc w:val="both"/>
              <w:rPr>
                <w:bCs/>
                <w:sz w:val="28"/>
                <w:szCs w:val="28"/>
              </w:rPr>
            </w:pPr>
            <w:r>
              <w:rPr>
                <w:bCs/>
                <w:sz w:val="28"/>
                <w:szCs w:val="28"/>
              </w:rPr>
              <w:t xml:space="preserve"> підбиття підсумків роботи протягом навчального курсу.</w:t>
            </w:r>
          </w:p>
          <w:p w:rsidR="00C0185B" w:rsidRPr="00C755AE" w:rsidRDefault="00C0185B" w:rsidP="00C0185B">
            <w:pPr>
              <w:jc w:val="center"/>
              <w:rPr>
                <w:b/>
                <w:bCs/>
                <w:i/>
                <w:sz w:val="28"/>
                <w:szCs w:val="28"/>
              </w:rPr>
            </w:pPr>
          </w:p>
        </w:tc>
        <w:tc>
          <w:tcPr>
            <w:tcW w:w="1157" w:type="dxa"/>
            <w:shd w:val="clear" w:color="auto" w:fill="auto"/>
          </w:tcPr>
          <w:p w:rsidR="00C0185B" w:rsidRPr="003D51DB" w:rsidRDefault="00677EE4" w:rsidP="00243C25">
            <w:pPr>
              <w:jc w:val="center"/>
              <w:rPr>
                <w:b/>
                <w:sz w:val="28"/>
                <w:szCs w:val="28"/>
              </w:rPr>
            </w:pPr>
            <w:r>
              <w:rPr>
                <w:b/>
                <w:sz w:val="28"/>
                <w:szCs w:val="28"/>
              </w:rPr>
              <w:lastRenderedPageBreak/>
              <w:t>2</w:t>
            </w:r>
          </w:p>
        </w:tc>
        <w:tc>
          <w:tcPr>
            <w:tcW w:w="1113" w:type="dxa"/>
            <w:shd w:val="clear" w:color="auto" w:fill="auto"/>
          </w:tcPr>
          <w:p w:rsidR="00C0185B" w:rsidRPr="003D51DB" w:rsidRDefault="00677EE4" w:rsidP="00243C25">
            <w:pPr>
              <w:jc w:val="center"/>
              <w:rPr>
                <w:b/>
                <w:sz w:val="28"/>
                <w:szCs w:val="28"/>
              </w:rPr>
            </w:pPr>
            <w:r>
              <w:rPr>
                <w:b/>
                <w:sz w:val="28"/>
                <w:szCs w:val="28"/>
              </w:rPr>
              <w:t>-</w:t>
            </w:r>
          </w:p>
        </w:tc>
      </w:tr>
      <w:tr w:rsidR="00C0185B" w:rsidRPr="005E16F7" w:rsidTr="009D5051">
        <w:trPr>
          <w:trHeight w:val="142"/>
        </w:trPr>
        <w:tc>
          <w:tcPr>
            <w:tcW w:w="1102" w:type="dxa"/>
            <w:shd w:val="clear" w:color="auto" w:fill="auto"/>
          </w:tcPr>
          <w:p w:rsidR="00C0185B" w:rsidRDefault="00C0185B" w:rsidP="00243C25">
            <w:pPr>
              <w:jc w:val="both"/>
              <w:rPr>
                <w:b/>
                <w:sz w:val="28"/>
                <w:szCs w:val="28"/>
              </w:rPr>
            </w:pPr>
          </w:p>
        </w:tc>
        <w:tc>
          <w:tcPr>
            <w:tcW w:w="6999" w:type="dxa"/>
            <w:shd w:val="clear" w:color="auto" w:fill="auto"/>
          </w:tcPr>
          <w:p w:rsidR="00C0185B" w:rsidRPr="00C755AE" w:rsidRDefault="00677EE4" w:rsidP="00C0185B">
            <w:pPr>
              <w:jc w:val="center"/>
              <w:rPr>
                <w:b/>
                <w:bCs/>
                <w:i/>
                <w:sz w:val="28"/>
                <w:szCs w:val="28"/>
              </w:rPr>
            </w:pPr>
            <w:r>
              <w:rPr>
                <w:b/>
                <w:bCs/>
                <w:i/>
                <w:sz w:val="28"/>
                <w:szCs w:val="28"/>
              </w:rPr>
              <w:t>Усього</w:t>
            </w:r>
          </w:p>
        </w:tc>
        <w:tc>
          <w:tcPr>
            <w:tcW w:w="1157" w:type="dxa"/>
            <w:shd w:val="clear" w:color="auto" w:fill="auto"/>
          </w:tcPr>
          <w:p w:rsidR="00C0185B" w:rsidRPr="003D51DB" w:rsidRDefault="00677EE4" w:rsidP="00243C25">
            <w:pPr>
              <w:jc w:val="center"/>
              <w:rPr>
                <w:b/>
                <w:sz w:val="28"/>
                <w:szCs w:val="28"/>
              </w:rPr>
            </w:pPr>
            <w:r>
              <w:rPr>
                <w:b/>
                <w:sz w:val="28"/>
                <w:szCs w:val="28"/>
              </w:rPr>
              <w:t>18</w:t>
            </w:r>
          </w:p>
        </w:tc>
        <w:tc>
          <w:tcPr>
            <w:tcW w:w="1113" w:type="dxa"/>
            <w:shd w:val="clear" w:color="auto" w:fill="auto"/>
          </w:tcPr>
          <w:p w:rsidR="00C0185B" w:rsidRPr="003D51DB" w:rsidRDefault="00677EE4" w:rsidP="00243C25">
            <w:pPr>
              <w:jc w:val="center"/>
              <w:rPr>
                <w:b/>
                <w:sz w:val="28"/>
                <w:szCs w:val="28"/>
              </w:rPr>
            </w:pPr>
            <w:r>
              <w:rPr>
                <w:b/>
                <w:sz w:val="28"/>
                <w:szCs w:val="28"/>
              </w:rPr>
              <w:t>-</w:t>
            </w:r>
          </w:p>
        </w:tc>
      </w:tr>
    </w:tbl>
    <w:p w:rsidR="00C42AC4" w:rsidRDefault="00C42AC4" w:rsidP="00F66FE9">
      <w:pPr>
        <w:spacing w:line="276" w:lineRule="auto"/>
        <w:ind w:left="7520" w:hanging="6940"/>
        <w:jc w:val="center"/>
        <w:rPr>
          <w:sz w:val="28"/>
          <w:szCs w:val="28"/>
        </w:rPr>
      </w:pPr>
    </w:p>
    <w:p w:rsidR="00C21138" w:rsidRPr="00564EC9" w:rsidRDefault="00BC1395" w:rsidP="00C21138">
      <w:pPr>
        <w:ind w:left="7513" w:hanging="6946"/>
        <w:jc w:val="center"/>
        <w:rPr>
          <w:b/>
          <w:bCs/>
          <w:sz w:val="28"/>
          <w:szCs w:val="28"/>
        </w:rPr>
      </w:pPr>
      <w:r w:rsidRPr="00564EC9">
        <w:rPr>
          <w:b/>
          <w:bCs/>
          <w:sz w:val="28"/>
          <w:szCs w:val="28"/>
        </w:rPr>
        <w:t>5</w:t>
      </w:r>
      <w:r w:rsidR="00C21138" w:rsidRPr="00564EC9">
        <w:rPr>
          <w:b/>
          <w:bCs/>
          <w:sz w:val="28"/>
          <w:szCs w:val="28"/>
        </w:rPr>
        <w:t xml:space="preserve">. </w:t>
      </w:r>
      <w:r w:rsidRPr="00564EC9">
        <w:rPr>
          <w:b/>
          <w:bCs/>
          <w:sz w:val="28"/>
          <w:szCs w:val="28"/>
        </w:rPr>
        <w:t>Завдання для с</w:t>
      </w:r>
      <w:r w:rsidR="00C21138" w:rsidRPr="00564EC9">
        <w:rPr>
          <w:b/>
          <w:bCs/>
          <w:sz w:val="28"/>
          <w:szCs w:val="28"/>
        </w:rPr>
        <w:t>амостійн</w:t>
      </w:r>
      <w:r w:rsidRPr="00564EC9">
        <w:rPr>
          <w:b/>
          <w:bCs/>
          <w:sz w:val="28"/>
          <w:szCs w:val="28"/>
        </w:rPr>
        <w:t>ої</w:t>
      </w:r>
      <w:r w:rsidR="00C21138" w:rsidRPr="00564EC9">
        <w:rPr>
          <w:b/>
          <w:bCs/>
          <w:sz w:val="28"/>
          <w:szCs w:val="28"/>
        </w:rPr>
        <w:t xml:space="preserve"> робот</w:t>
      </w:r>
      <w:r w:rsidRPr="00564EC9">
        <w:rPr>
          <w:b/>
          <w:bCs/>
          <w:sz w:val="28"/>
          <w:szCs w:val="28"/>
        </w:rPr>
        <w:t>и</w:t>
      </w:r>
    </w:p>
    <w:p w:rsidR="00B37F38" w:rsidRPr="00564EC9" w:rsidRDefault="00B37F38" w:rsidP="00B37F38">
      <w:pPr>
        <w:ind w:left="7513" w:hanging="6946"/>
        <w:jc w:val="center"/>
        <w:rPr>
          <w:b/>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034"/>
        <w:gridCol w:w="1440"/>
      </w:tblGrid>
      <w:tr w:rsidR="00B37F38" w:rsidRPr="00564EC9">
        <w:tc>
          <w:tcPr>
            <w:tcW w:w="534" w:type="dxa"/>
            <w:tcBorders>
              <w:top w:val="single" w:sz="4" w:space="0" w:color="auto"/>
              <w:left w:val="single" w:sz="4" w:space="0" w:color="auto"/>
              <w:bottom w:val="single" w:sz="4" w:space="0" w:color="auto"/>
              <w:right w:val="single" w:sz="4" w:space="0" w:color="auto"/>
            </w:tcBorders>
          </w:tcPr>
          <w:p w:rsidR="00B37F38" w:rsidRPr="00564EC9" w:rsidRDefault="00B37F38" w:rsidP="00810531">
            <w:pPr>
              <w:rPr>
                <w:sz w:val="28"/>
                <w:szCs w:val="28"/>
              </w:rPr>
            </w:pPr>
            <w:r w:rsidRPr="00564EC9">
              <w:rPr>
                <w:sz w:val="28"/>
                <w:szCs w:val="28"/>
              </w:rPr>
              <w:t>№</w:t>
            </w:r>
          </w:p>
          <w:p w:rsidR="00B37F38" w:rsidRPr="00564EC9" w:rsidRDefault="00B37F38" w:rsidP="00810531">
            <w:pPr>
              <w:rPr>
                <w:sz w:val="28"/>
                <w:szCs w:val="28"/>
              </w:rPr>
            </w:pPr>
            <w:r w:rsidRPr="00564EC9">
              <w:rPr>
                <w:sz w:val="28"/>
                <w:szCs w:val="28"/>
              </w:rPr>
              <w:t>з/п</w:t>
            </w:r>
          </w:p>
        </w:tc>
        <w:tc>
          <w:tcPr>
            <w:tcW w:w="8034" w:type="dxa"/>
            <w:tcBorders>
              <w:top w:val="single" w:sz="4" w:space="0" w:color="auto"/>
              <w:left w:val="single" w:sz="4" w:space="0" w:color="auto"/>
              <w:bottom w:val="single" w:sz="4" w:space="0" w:color="auto"/>
              <w:right w:val="single" w:sz="4" w:space="0" w:color="auto"/>
            </w:tcBorders>
          </w:tcPr>
          <w:p w:rsidR="00B37F38" w:rsidRPr="00564EC9" w:rsidRDefault="00B37F38" w:rsidP="00810531">
            <w:pPr>
              <w:jc w:val="center"/>
              <w:rPr>
                <w:sz w:val="28"/>
                <w:szCs w:val="28"/>
              </w:rPr>
            </w:pPr>
            <w:r w:rsidRPr="00564EC9">
              <w:rPr>
                <w:sz w:val="28"/>
                <w:szCs w:val="28"/>
              </w:rPr>
              <w:t>Види, зміст самостійної роботи</w:t>
            </w:r>
          </w:p>
        </w:tc>
        <w:tc>
          <w:tcPr>
            <w:tcW w:w="1440" w:type="dxa"/>
            <w:tcBorders>
              <w:top w:val="single" w:sz="4" w:space="0" w:color="auto"/>
              <w:left w:val="single" w:sz="4" w:space="0" w:color="auto"/>
              <w:bottom w:val="single" w:sz="4" w:space="0" w:color="auto"/>
              <w:right w:val="single" w:sz="4" w:space="0" w:color="auto"/>
            </w:tcBorders>
          </w:tcPr>
          <w:p w:rsidR="00B37F38" w:rsidRPr="00564EC9" w:rsidRDefault="00B37F38" w:rsidP="00810531">
            <w:pPr>
              <w:jc w:val="center"/>
              <w:rPr>
                <w:sz w:val="28"/>
                <w:szCs w:val="28"/>
              </w:rPr>
            </w:pPr>
            <w:r w:rsidRPr="00564EC9">
              <w:rPr>
                <w:sz w:val="28"/>
                <w:szCs w:val="28"/>
              </w:rPr>
              <w:t>Кількість годин</w:t>
            </w:r>
          </w:p>
        </w:tc>
      </w:tr>
      <w:tr w:rsidR="00B37F38" w:rsidRPr="00564EC9">
        <w:trPr>
          <w:trHeight w:val="320"/>
        </w:trPr>
        <w:tc>
          <w:tcPr>
            <w:tcW w:w="534" w:type="dxa"/>
            <w:tcBorders>
              <w:top w:val="single" w:sz="4" w:space="0" w:color="auto"/>
              <w:left w:val="single" w:sz="4" w:space="0" w:color="auto"/>
              <w:bottom w:val="single" w:sz="4" w:space="0" w:color="auto"/>
              <w:right w:val="single" w:sz="4" w:space="0" w:color="auto"/>
            </w:tcBorders>
          </w:tcPr>
          <w:p w:rsidR="00B37F38" w:rsidRPr="00564EC9" w:rsidRDefault="00B37F38" w:rsidP="00810531">
            <w:pPr>
              <w:rPr>
                <w:sz w:val="28"/>
                <w:szCs w:val="28"/>
              </w:rPr>
            </w:pPr>
            <w:r w:rsidRPr="00564EC9">
              <w:rPr>
                <w:sz w:val="28"/>
                <w:szCs w:val="28"/>
              </w:rPr>
              <w:t>1</w:t>
            </w:r>
            <w:r w:rsidR="001A623A">
              <w:rPr>
                <w:sz w:val="28"/>
                <w:szCs w:val="28"/>
              </w:rPr>
              <w:t>.</w:t>
            </w:r>
          </w:p>
        </w:tc>
        <w:tc>
          <w:tcPr>
            <w:tcW w:w="8034" w:type="dxa"/>
            <w:tcBorders>
              <w:top w:val="single" w:sz="4" w:space="0" w:color="auto"/>
              <w:left w:val="single" w:sz="4" w:space="0" w:color="auto"/>
              <w:bottom w:val="single" w:sz="4" w:space="0" w:color="auto"/>
              <w:right w:val="single" w:sz="4" w:space="0" w:color="auto"/>
            </w:tcBorders>
          </w:tcPr>
          <w:p w:rsidR="00B37F38" w:rsidRDefault="00B37F38" w:rsidP="00677EE4">
            <w:pPr>
              <w:widowControl w:val="0"/>
              <w:spacing w:line="216" w:lineRule="auto"/>
              <w:jc w:val="both"/>
              <w:rPr>
                <w:sz w:val="28"/>
                <w:szCs w:val="28"/>
              </w:rPr>
            </w:pPr>
            <w:r w:rsidRPr="00564EC9">
              <w:rPr>
                <w:sz w:val="28"/>
                <w:szCs w:val="28"/>
              </w:rPr>
              <w:t>Робота з</w:t>
            </w:r>
            <w:r w:rsidR="003C493E">
              <w:rPr>
                <w:sz w:val="28"/>
                <w:szCs w:val="28"/>
              </w:rPr>
              <w:t xml:space="preserve"> першоджерелами</w:t>
            </w:r>
            <w:r w:rsidRPr="00564EC9">
              <w:rPr>
                <w:sz w:val="28"/>
                <w:szCs w:val="28"/>
              </w:rPr>
              <w:t xml:space="preserve"> згідно </w:t>
            </w:r>
            <w:r w:rsidR="003C493E">
              <w:rPr>
                <w:sz w:val="28"/>
                <w:szCs w:val="28"/>
              </w:rPr>
              <w:t xml:space="preserve">зі списком літератури </w:t>
            </w:r>
          </w:p>
          <w:p w:rsidR="003C493E" w:rsidRPr="00564EC9" w:rsidRDefault="003C493E" w:rsidP="00677EE4">
            <w:pPr>
              <w:widowControl w:val="0"/>
              <w:spacing w:line="216" w:lineRule="auto"/>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37F38" w:rsidRPr="00564EC9" w:rsidRDefault="00C42AC4" w:rsidP="00810531">
            <w:pPr>
              <w:widowControl w:val="0"/>
              <w:spacing w:line="216" w:lineRule="auto"/>
              <w:jc w:val="center"/>
              <w:rPr>
                <w:sz w:val="28"/>
                <w:szCs w:val="28"/>
              </w:rPr>
            </w:pPr>
            <w:r>
              <w:rPr>
                <w:sz w:val="28"/>
                <w:szCs w:val="28"/>
                <w:lang w:val="en-US"/>
              </w:rPr>
              <w:t>1</w:t>
            </w:r>
            <w:r w:rsidR="0015543B">
              <w:rPr>
                <w:sz w:val="28"/>
                <w:szCs w:val="28"/>
              </w:rPr>
              <w:t>0</w:t>
            </w:r>
          </w:p>
        </w:tc>
      </w:tr>
      <w:tr w:rsidR="003D51DB" w:rsidRPr="00677EE4">
        <w:trPr>
          <w:trHeight w:val="320"/>
        </w:trPr>
        <w:tc>
          <w:tcPr>
            <w:tcW w:w="534" w:type="dxa"/>
            <w:tcBorders>
              <w:top w:val="single" w:sz="4" w:space="0" w:color="auto"/>
              <w:left w:val="single" w:sz="4" w:space="0" w:color="auto"/>
              <w:bottom w:val="single" w:sz="4" w:space="0" w:color="auto"/>
              <w:right w:val="single" w:sz="4" w:space="0" w:color="auto"/>
            </w:tcBorders>
          </w:tcPr>
          <w:p w:rsidR="003D51DB" w:rsidRPr="00564EC9" w:rsidRDefault="003D51DB" w:rsidP="00810531">
            <w:pPr>
              <w:rPr>
                <w:sz w:val="28"/>
                <w:szCs w:val="28"/>
              </w:rPr>
            </w:pPr>
            <w:r>
              <w:rPr>
                <w:sz w:val="28"/>
                <w:szCs w:val="28"/>
              </w:rPr>
              <w:t>2</w:t>
            </w:r>
            <w:r w:rsidR="001A623A">
              <w:rPr>
                <w:sz w:val="28"/>
                <w:szCs w:val="28"/>
              </w:rPr>
              <w:t>.</w:t>
            </w:r>
          </w:p>
        </w:tc>
        <w:tc>
          <w:tcPr>
            <w:tcW w:w="8034" w:type="dxa"/>
            <w:tcBorders>
              <w:top w:val="single" w:sz="4" w:space="0" w:color="auto"/>
              <w:left w:val="single" w:sz="4" w:space="0" w:color="auto"/>
              <w:bottom w:val="single" w:sz="4" w:space="0" w:color="auto"/>
              <w:right w:val="single" w:sz="4" w:space="0" w:color="auto"/>
            </w:tcBorders>
          </w:tcPr>
          <w:p w:rsidR="003C493E" w:rsidRPr="00564EC9" w:rsidRDefault="00677EE4" w:rsidP="008354E3">
            <w:pPr>
              <w:widowControl w:val="0"/>
              <w:spacing w:line="216" w:lineRule="auto"/>
              <w:jc w:val="both"/>
              <w:rPr>
                <w:sz w:val="28"/>
                <w:szCs w:val="28"/>
              </w:rPr>
            </w:pPr>
            <w:r>
              <w:rPr>
                <w:sz w:val="28"/>
                <w:szCs w:val="28"/>
              </w:rPr>
              <w:t xml:space="preserve">Виконання завдання «Цитатний акваріум» </w:t>
            </w:r>
          </w:p>
        </w:tc>
        <w:tc>
          <w:tcPr>
            <w:tcW w:w="1440" w:type="dxa"/>
            <w:tcBorders>
              <w:top w:val="single" w:sz="4" w:space="0" w:color="auto"/>
              <w:left w:val="single" w:sz="4" w:space="0" w:color="auto"/>
              <w:bottom w:val="single" w:sz="4" w:space="0" w:color="auto"/>
              <w:right w:val="single" w:sz="4" w:space="0" w:color="auto"/>
            </w:tcBorders>
            <w:vAlign w:val="center"/>
          </w:tcPr>
          <w:p w:rsidR="003D51DB" w:rsidRDefault="00677EE4" w:rsidP="00677EE4">
            <w:pPr>
              <w:widowControl w:val="0"/>
              <w:spacing w:line="216" w:lineRule="auto"/>
              <w:jc w:val="center"/>
              <w:rPr>
                <w:sz w:val="28"/>
                <w:szCs w:val="28"/>
              </w:rPr>
            </w:pPr>
            <w:r>
              <w:rPr>
                <w:sz w:val="28"/>
                <w:szCs w:val="28"/>
              </w:rPr>
              <w:t>14</w:t>
            </w:r>
          </w:p>
        </w:tc>
      </w:tr>
      <w:tr w:rsidR="00B37F38" w:rsidRPr="00677EE4">
        <w:tc>
          <w:tcPr>
            <w:tcW w:w="534" w:type="dxa"/>
            <w:tcBorders>
              <w:top w:val="single" w:sz="4" w:space="0" w:color="auto"/>
              <w:left w:val="single" w:sz="4" w:space="0" w:color="auto"/>
              <w:bottom w:val="single" w:sz="4" w:space="0" w:color="auto"/>
              <w:right w:val="single" w:sz="4" w:space="0" w:color="auto"/>
            </w:tcBorders>
          </w:tcPr>
          <w:p w:rsidR="00B37F38" w:rsidRPr="00564EC9" w:rsidRDefault="003D51DB" w:rsidP="00810531">
            <w:pPr>
              <w:rPr>
                <w:sz w:val="28"/>
                <w:szCs w:val="28"/>
              </w:rPr>
            </w:pPr>
            <w:r>
              <w:rPr>
                <w:sz w:val="28"/>
                <w:szCs w:val="28"/>
              </w:rPr>
              <w:t>3</w:t>
            </w:r>
            <w:r w:rsidR="001A623A">
              <w:rPr>
                <w:sz w:val="28"/>
                <w:szCs w:val="28"/>
              </w:rPr>
              <w:t>.</w:t>
            </w:r>
          </w:p>
        </w:tc>
        <w:tc>
          <w:tcPr>
            <w:tcW w:w="8034" w:type="dxa"/>
            <w:tcBorders>
              <w:top w:val="single" w:sz="4" w:space="0" w:color="auto"/>
              <w:left w:val="single" w:sz="4" w:space="0" w:color="auto"/>
              <w:bottom w:val="single" w:sz="4" w:space="0" w:color="auto"/>
              <w:right w:val="single" w:sz="4" w:space="0" w:color="auto"/>
            </w:tcBorders>
          </w:tcPr>
          <w:p w:rsidR="00B37F38" w:rsidRDefault="00677EE4" w:rsidP="00677EE4">
            <w:pPr>
              <w:widowControl w:val="0"/>
              <w:spacing w:line="216" w:lineRule="auto"/>
              <w:jc w:val="both"/>
              <w:rPr>
                <w:sz w:val="28"/>
                <w:szCs w:val="28"/>
              </w:rPr>
            </w:pPr>
            <w:r>
              <w:rPr>
                <w:sz w:val="28"/>
                <w:szCs w:val="28"/>
              </w:rPr>
              <w:t>Виконання банку тестових завдань з курсу (див. Навчально-методичний посібник з курсу)</w:t>
            </w:r>
          </w:p>
          <w:p w:rsidR="003C493E" w:rsidRPr="00564EC9" w:rsidRDefault="003C493E" w:rsidP="00677EE4">
            <w:pPr>
              <w:widowControl w:val="0"/>
              <w:spacing w:line="216" w:lineRule="auto"/>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37F38" w:rsidRPr="00564EC9" w:rsidRDefault="00677EE4" w:rsidP="00810531">
            <w:pPr>
              <w:jc w:val="center"/>
              <w:rPr>
                <w:sz w:val="28"/>
                <w:szCs w:val="28"/>
              </w:rPr>
            </w:pPr>
            <w:r>
              <w:rPr>
                <w:sz w:val="28"/>
                <w:szCs w:val="28"/>
              </w:rPr>
              <w:t>2</w:t>
            </w:r>
            <w:r w:rsidR="008E2D9A">
              <w:rPr>
                <w:sz w:val="28"/>
                <w:szCs w:val="28"/>
              </w:rPr>
              <w:t>0</w:t>
            </w:r>
          </w:p>
        </w:tc>
      </w:tr>
      <w:tr w:rsidR="00B37F38" w:rsidRPr="00564EC9">
        <w:tc>
          <w:tcPr>
            <w:tcW w:w="534" w:type="dxa"/>
            <w:tcBorders>
              <w:top w:val="single" w:sz="4" w:space="0" w:color="auto"/>
              <w:left w:val="single" w:sz="4" w:space="0" w:color="auto"/>
              <w:bottom w:val="single" w:sz="4" w:space="0" w:color="auto"/>
              <w:right w:val="single" w:sz="4" w:space="0" w:color="auto"/>
            </w:tcBorders>
          </w:tcPr>
          <w:p w:rsidR="00B37F38" w:rsidRPr="00564EC9" w:rsidRDefault="003D51DB" w:rsidP="00810531">
            <w:pPr>
              <w:rPr>
                <w:sz w:val="28"/>
                <w:szCs w:val="28"/>
              </w:rPr>
            </w:pPr>
            <w:r>
              <w:rPr>
                <w:sz w:val="28"/>
                <w:szCs w:val="28"/>
              </w:rPr>
              <w:t>4</w:t>
            </w:r>
            <w:r w:rsidR="001A623A">
              <w:rPr>
                <w:sz w:val="28"/>
                <w:szCs w:val="28"/>
              </w:rPr>
              <w:t>.</w:t>
            </w:r>
          </w:p>
        </w:tc>
        <w:tc>
          <w:tcPr>
            <w:tcW w:w="8034" w:type="dxa"/>
            <w:tcBorders>
              <w:top w:val="single" w:sz="4" w:space="0" w:color="auto"/>
              <w:left w:val="single" w:sz="4" w:space="0" w:color="auto"/>
              <w:bottom w:val="single" w:sz="4" w:space="0" w:color="auto"/>
              <w:right w:val="single" w:sz="4" w:space="0" w:color="auto"/>
            </w:tcBorders>
          </w:tcPr>
          <w:p w:rsidR="00677EE4" w:rsidRPr="00677EE4" w:rsidRDefault="00677EE4" w:rsidP="00677EE4">
            <w:pPr>
              <w:tabs>
                <w:tab w:val="left" w:pos="495"/>
              </w:tabs>
              <w:jc w:val="both"/>
              <w:rPr>
                <w:sz w:val="28"/>
                <w:szCs w:val="28"/>
              </w:rPr>
            </w:pPr>
            <w:r w:rsidRPr="00677EE4">
              <w:rPr>
                <w:bCs/>
                <w:color w:val="000000"/>
                <w:sz w:val="28"/>
                <w:szCs w:val="28"/>
                <w:lang w:eastAsia="uk-UA"/>
              </w:rPr>
              <w:t xml:space="preserve">Виконання </w:t>
            </w:r>
            <w:r w:rsidRPr="00677EE4">
              <w:rPr>
                <w:sz w:val="28"/>
                <w:szCs w:val="28"/>
              </w:rPr>
              <w:t>творчих завдань з розвитку навичок соціологічної інтерпретації (див. Навчально-методичний посібник з курсу)</w:t>
            </w:r>
          </w:p>
          <w:p w:rsidR="00B37F38" w:rsidRPr="00564EC9" w:rsidRDefault="00B37F38" w:rsidP="00677EE4">
            <w:pPr>
              <w:widowControl w:val="0"/>
              <w:spacing w:line="216" w:lineRule="auto"/>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37F38" w:rsidRPr="00564EC9" w:rsidRDefault="001A623A" w:rsidP="00810531">
            <w:pPr>
              <w:jc w:val="center"/>
              <w:rPr>
                <w:sz w:val="28"/>
                <w:szCs w:val="28"/>
              </w:rPr>
            </w:pPr>
            <w:r>
              <w:rPr>
                <w:sz w:val="28"/>
                <w:szCs w:val="28"/>
              </w:rPr>
              <w:t>10</w:t>
            </w:r>
          </w:p>
        </w:tc>
      </w:tr>
      <w:tr w:rsidR="00C42AC4" w:rsidRPr="00564EC9">
        <w:tc>
          <w:tcPr>
            <w:tcW w:w="534" w:type="dxa"/>
            <w:tcBorders>
              <w:top w:val="single" w:sz="4" w:space="0" w:color="auto"/>
              <w:left w:val="single" w:sz="4" w:space="0" w:color="auto"/>
              <w:bottom w:val="single" w:sz="4" w:space="0" w:color="auto"/>
              <w:right w:val="single" w:sz="4" w:space="0" w:color="auto"/>
            </w:tcBorders>
          </w:tcPr>
          <w:p w:rsidR="00C42AC4" w:rsidRDefault="00677EE4" w:rsidP="00810531">
            <w:pPr>
              <w:rPr>
                <w:sz w:val="28"/>
                <w:szCs w:val="28"/>
              </w:rPr>
            </w:pPr>
            <w:r>
              <w:rPr>
                <w:sz w:val="28"/>
                <w:szCs w:val="28"/>
              </w:rPr>
              <w:t>5</w:t>
            </w:r>
            <w:r w:rsidR="00C42AC4">
              <w:rPr>
                <w:sz w:val="28"/>
                <w:szCs w:val="28"/>
              </w:rPr>
              <w:t>.</w:t>
            </w:r>
          </w:p>
        </w:tc>
        <w:tc>
          <w:tcPr>
            <w:tcW w:w="8034" w:type="dxa"/>
            <w:tcBorders>
              <w:top w:val="single" w:sz="4" w:space="0" w:color="auto"/>
              <w:left w:val="single" w:sz="4" w:space="0" w:color="auto"/>
              <w:bottom w:val="single" w:sz="4" w:space="0" w:color="auto"/>
              <w:right w:val="single" w:sz="4" w:space="0" w:color="auto"/>
            </w:tcBorders>
          </w:tcPr>
          <w:p w:rsidR="00C42AC4" w:rsidRDefault="00C42AC4" w:rsidP="00677EE4">
            <w:pPr>
              <w:jc w:val="both"/>
              <w:rPr>
                <w:sz w:val="28"/>
                <w:szCs w:val="28"/>
                <w:lang w:eastAsia="ru-RU"/>
              </w:rPr>
            </w:pPr>
            <w:r>
              <w:rPr>
                <w:sz w:val="28"/>
                <w:szCs w:val="28"/>
                <w:lang w:eastAsia="ru-RU"/>
              </w:rPr>
              <w:t xml:space="preserve">Підготовка </w:t>
            </w:r>
            <w:r w:rsidR="00C0185B">
              <w:rPr>
                <w:sz w:val="28"/>
                <w:szCs w:val="28"/>
                <w:lang w:eastAsia="ru-RU"/>
              </w:rPr>
              <w:t>індивідуального завдання</w:t>
            </w:r>
          </w:p>
        </w:tc>
        <w:tc>
          <w:tcPr>
            <w:tcW w:w="1440" w:type="dxa"/>
            <w:tcBorders>
              <w:top w:val="single" w:sz="4" w:space="0" w:color="auto"/>
              <w:left w:val="single" w:sz="4" w:space="0" w:color="auto"/>
              <w:bottom w:val="single" w:sz="4" w:space="0" w:color="auto"/>
              <w:right w:val="single" w:sz="4" w:space="0" w:color="auto"/>
            </w:tcBorders>
            <w:vAlign w:val="center"/>
          </w:tcPr>
          <w:p w:rsidR="00C42AC4" w:rsidRDefault="00677EE4" w:rsidP="00810531">
            <w:pPr>
              <w:jc w:val="center"/>
              <w:rPr>
                <w:sz w:val="28"/>
                <w:szCs w:val="28"/>
              </w:rPr>
            </w:pPr>
            <w:r>
              <w:rPr>
                <w:sz w:val="28"/>
                <w:szCs w:val="28"/>
              </w:rPr>
              <w:t>2</w:t>
            </w:r>
            <w:r w:rsidR="00C42AC4">
              <w:rPr>
                <w:sz w:val="28"/>
                <w:szCs w:val="28"/>
              </w:rPr>
              <w:t>0</w:t>
            </w:r>
          </w:p>
        </w:tc>
      </w:tr>
      <w:tr w:rsidR="00C42AC4" w:rsidRPr="00564EC9">
        <w:tc>
          <w:tcPr>
            <w:tcW w:w="534" w:type="dxa"/>
            <w:tcBorders>
              <w:top w:val="single" w:sz="4" w:space="0" w:color="auto"/>
              <w:left w:val="single" w:sz="4" w:space="0" w:color="auto"/>
              <w:bottom w:val="single" w:sz="4" w:space="0" w:color="auto"/>
              <w:right w:val="single" w:sz="4" w:space="0" w:color="auto"/>
            </w:tcBorders>
          </w:tcPr>
          <w:p w:rsidR="00C42AC4" w:rsidRDefault="00677EE4" w:rsidP="00810531">
            <w:pPr>
              <w:rPr>
                <w:sz w:val="28"/>
                <w:szCs w:val="28"/>
              </w:rPr>
            </w:pPr>
            <w:r>
              <w:rPr>
                <w:sz w:val="28"/>
                <w:szCs w:val="28"/>
              </w:rPr>
              <w:t>6</w:t>
            </w:r>
            <w:r w:rsidR="00C42AC4">
              <w:rPr>
                <w:sz w:val="28"/>
                <w:szCs w:val="28"/>
              </w:rPr>
              <w:t>.</w:t>
            </w:r>
          </w:p>
        </w:tc>
        <w:tc>
          <w:tcPr>
            <w:tcW w:w="8034" w:type="dxa"/>
            <w:tcBorders>
              <w:top w:val="single" w:sz="4" w:space="0" w:color="auto"/>
              <w:left w:val="single" w:sz="4" w:space="0" w:color="auto"/>
              <w:bottom w:val="single" w:sz="4" w:space="0" w:color="auto"/>
              <w:right w:val="single" w:sz="4" w:space="0" w:color="auto"/>
            </w:tcBorders>
          </w:tcPr>
          <w:p w:rsidR="00C42AC4" w:rsidRDefault="00C42AC4" w:rsidP="00677EE4">
            <w:pPr>
              <w:jc w:val="both"/>
              <w:rPr>
                <w:sz w:val="28"/>
                <w:szCs w:val="28"/>
                <w:lang w:eastAsia="ru-RU"/>
              </w:rPr>
            </w:pPr>
            <w:r>
              <w:rPr>
                <w:sz w:val="28"/>
                <w:szCs w:val="28"/>
                <w:lang w:eastAsia="ru-RU"/>
              </w:rPr>
              <w:t xml:space="preserve">Підготовка </w:t>
            </w:r>
            <w:r w:rsidR="00C0185B">
              <w:rPr>
                <w:sz w:val="28"/>
                <w:szCs w:val="28"/>
                <w:lang w:eastAsia="ru-RU"/>
              </w:rPr>
              <w:t xml:space="preserve">до </w:t>
            </w:r>
            <w:r>
              <w:rPr>
                <w:sz w:val="28"/>
                <w:szCs w:val="28"/>
                <w:lang w:eastAsia="ru-RU"/>
              </w:rPr>
              <w:t>контрольних робіт (5</w:t>
            </w:r>
            <w:r>
              <w:rPr>
                <w:sz w:val="28"/>
                <w:szCs w:val="28"/>
                <w:lang w:val="en-US" w:eastAsia="ru-RU"/>
              </w:rPr>
              <w:t>*2</w:t>
            </w:r>
            <w:r>
              <w:rPr>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vAlign w:val="center"/>
          </w:tcPr>
          <w:p w:rsidR="00C42AC4" w:rsidRDefault="00C42AC4" w:rsidP="00810531">
            <w:pPr>
              <w:jc w:val="center"/>
              <w:rPr>
                <w:sz w:val="28"/>
                <w:szCs w:val="28"/>
              </w:rPr>
            </w:pPr>
            <w:r>
              <w:rPr>
                <w:sz w:val="28"/>
                <w:szCs w:val="28"/>
              </w:rPr>
              <w:t>10</w:t>
            </w:r>
          </w:p>
        </w:tc>
      </w:tr>
      <w:tr w:rsidR="00B37F38" w:rsidRPr="00564EC9">
        <w:trPr>
          <w:cantSplit/>
        </w:trPr>
        <w:tc>
          <w:tcPr>
            <w:tcW w:w="8568" w:type="dxa"/>
            <w:gridSpan w:val="2"/>
            <w:tcBorders>
              <w:top w:val="single" w:sz="4" w:space="0" w:color="auto"/>
              <w:left w:val="single" w:sz="4" w:space="0" w:color="auto"/>
              <w:bottom w:val="single" w:sz="4" w:space="0" w:color="auto"/>
              <w:right w:val="single" w:sz="4" w:space="0" w:color="auto"/>
            </w:tcBorders>
          </w:tcPr>
          <w:p w:rsidR="00B37F38" w:rsidRPr="00564EC9" w:rsidRDefault="00B37F38" w:rsidP="00810531">
            <w:pPr>
              <w:pStyle w:val="3"/>
              <w:widowControl w:val="0"/>
              <w:numPr>
                <w:ilvl w:val="0"/>
                <w:numId w:val="0"/>
              </w:numPr>
              <w:tabs>
                <w:tab w:val="num" w:pos="4262"/>
              </w:tabs>
              <w:jc w:val="center"/>
              <w:rPr>
                <w:rFonts w:ascii="Times New Roman" w:hAnsi="Times New Roman" w:cs="Times New Roman"/>
                <w:sz w:val="28"/>
                <w:szCs w:val="28"/>
              </w:rPr>
            </w:pPr>
            <w:r w:rsidRPr="00564EC9">
              <w:rPr>
                <w:rFonts w:ascii="Times New Roman" w:hAnsi="Times New Roman" w:cs="Times New Roman"/>
                <w:sz w:val="28"/>
                <w:szCs w:val="28"/>
              </w:rPr>
              <w:t>Усього годин</w:t>
            </w:r>
          </w:p>
        </w:tc>
        <w:tc>
          <w:tcPr>
            <w:tcW w:w="1440" w:type="dxa"/>
            <w:tcBorders>
              <w:top w:val="single" w:sz="4" w:space="0" w:color="auto"/>
              <w:left w:val="single" w:sz="4" w:space="0" w:color="auto"/>
              <w:bottom w:val="single" w:sz="4" w:space="0" w:color="auto"/>
              <w:right w:val="single" w:sz="4" w:space="0" w:color="auto"/>
            </w:tcBorders>
          </w:tcPr>
          <w:p w:rsidR="00B37F38" w:rsidRPr="0015543B" w:rsidRDefault="008E2D9A" w:rsidP="00810531">
            <w:pPr>
              <w:jc w:val="center"/>
              <w:rPr>
                <w:sz w:val="28"/>
                <w:szCs w:val="28"/>
              </w:rPr>
            </w:pPr>
            <w:r w:rsidRPr="003D51DB">
              <w:rPr>
                <w:sz w:val="28"/>
                <w:szCs w:val="28"/>
              </w:rPr>
              <w:t>8</w:t>
            </w:r>
            <w:r w:rsidR="00AA1B08" w:rsidRPr="003D51DB">
              <w:rPr>
                <w:sz w:val="28"/>
                <w:szCs w:val="28"/>
              </w:rPr>
              <w:t>4</w:t>
            </w:r>
          </w:p>
        </w:tc>
      </w:tr>
    </w:tbl>
    <w:p w:rsidR="00B37F38" w:rsidRPr="00564EC9" w:rsidRDefault="00B37F38" w:rsidP="00B37F38">
      <w:pPr>
        <w:ind w:firstLine="284"/>
        <w:jc w:val="center"/>
        <w:rPr>
          <w:b/>
          <w:bCs/>
          <w:sz w:val="28"/>
          <w:szCs w:val="28"/>
        </w:rPr>
      </w:pPr>
    </w:p>
    <w:p w:rsidR="00480257" w:rsidRPr="009C0101" w:rsidRDefault="00480257" w:rsidP="00480257">
      <w:pPr>
        <w:ind w:left="142" w:firstLine="425"/>
        <w:jc w:val="center"/>
        <w:rPr>
          <w:b/>
          <w:sz w:val="28"/>
          <w:szCs w:val="28"/>
        </w:rPr>
      </w:pPr>
      <w:r w:rsidRPr="009C0101">
        <w:rPr>
          <w:b/>
          <w:bCs/>
          <w:sz w:val="28"/>
          <w:szCs w:val="28"/>
        </w:rPr>
        <w:t xml:space="preserve">Види навчальної діяльності </w:t>
      </w:r>
      <w:r w:rsidRPr="009C0101">
        <w:rPr>
          <w:b/>
          <w:sz w:val="28"/>
          <w:szCs w:val="28"/>
        </w:rPr>
        <w:t>(змішане навчання)</w:t>
      </w:r>
    </w:p>
    <w:p w:rsidR="00480257" w:rsidRPr="009C0101" w:rsidRDefault="00480257" w:rsidP="00480257">
      <w:pPr>
        <w:jc w:val="center"/>
        <w:rPr>
          <w:b/>
          <w:sz w:val="28"/>
          <w:szCs w:val="28"/>
          <w:lang w:val="ru-RU"/>
        </w:rPr>
      </w:pPr>
    </w:p>
    <w:tbl>
      <w:tblPr>
        <w:tblW w:w="1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0"/>
        <w:gridCol w:w="294"/>
        <w:gridCol w:w="1017"/>
        <w:gridCol w:w="455"/>
        <w:gridCol w:w="958"/>
        <w:gridCol w:w="685"/>
        <w:gridCol w:w="727"/>
        <w:gridCol w:w="918"/>
        <w:gridCol w:w="493"/>
        <w:gridCol w:w="1158"/>
        <w:gridCol w:w="256"/>
        <w:gridCol w:w="1414"/>
        <w:gridCol w:w="1415"/>
        <w:gridCol w:w="1415"/>
      </w:tblGrid>
      <w:tr w:rsidR="00480257" w:rsidRPr="00CB7458" w:rsidTr="002C5F64">
        <w:trPr>
          <w:gridAfter w:val="2"/>
          <w:wAfter w:w="2830" w:type="dxa"/>
        </w:trPr>
        <w:tc>
          <w:tcPr>
            <w:tcW w:w="9889" w:type="dxa"/>
            <w:gridSpan w:val="13"/>
          </w:tcPr>
          <w:p w:rsidR="00480257" w:rsidRPr="00CB7458" w:rsidRDefault="00480257" w:rsidP="009C0101">
            <w:pPr>
              <w:jc w:val="center"/>
              <w:rPr>
                <w:b/>
                <w:i/>
              </w:rPr>
            </w:pPr>
            <w:r w:rsidRPr="00CB7458">
              <w:rPr>
                <w:b/>
              </w:rPr>
              <w:t>Лекції</w:t>
            </w:r>
          </w:p>
        </w:tc>
      </w:tr>
      <w:tr w:rsidR="00480257" w:rsidRPr="00CB7458" w:rsidTr="002C5F64">
        <w:trPr>
          <w:gridAfter w:val="2"/>
          <w:wAfter w:w="2830" w:type="dxa"/>
        </w:trPr>
        <w:tc>
          <w:tcPr>
            <w:tcW w:w="1514" w:type="dxa"/>
            <w:gridSpan w:val="2"/>
          </w:tcPr>
          <w:p w:rsidR="00480257" w:rsidRPr="00CB7458" w:rsidRDefault="00480257" w:rsidP="009C0101">
            <w:pPr>
              <w:jc w:val="both"/>
              <w:rPr>
                <w:sz w:val="20"/>
                <w:szCs w:val="20"/>
              </w:rPr>
            </w:pPr>
          </w:p>
        </w:tc>
        <w:tc>
          <w:tcPr>
            <w:tcW w:w="1766" w:type="dxa"/>
            <w:gridSpan w:val="3"/>
          </w:tcPr>
          <w:p w:rsidR="00480257" w:rsidRPr="00CB7458" w:rsidRDefault="00480257" w:rsidP="009C0101">
            <w:pPr>
              <w:jc w:val="center"/>
              <w:rPr>
                <w:b/>
                <w:sz w:val="20"/>
                <w:szCs w:val="20"/>
              </w:rPr>
            </w:pPr>
            <w:r w:rsidRPr="00CB7458">
              <w:rPr>
                <w:b/>
                <w:sz w:val="20"/>
                <w:szCs w:val="20"/>
              </w:rPr>
              <w:t>Класифікація</w:t>
            </w:r>
          </w:p>
        </w:tc>
        <w:tc>
          <w:tcPr>
            <w:tcW w:w="1643" w:type="dxa"/>
            <w:gridSpan w:val="2"/>
          </w:tcPr>
          <w:p w:rsidR="00480257" w:rsidRPr="00CB7458" w:rsidRDefault="00480257" w:rsidP="009C0101">
            <w:pPr>
              <w:jc w:val="center"/>
              <w:rPr>
                <w:b/>
                <w:sz w:val="20"/>
                <w:szCs w:val="20"/>
              </w:rPr>
            </w:pPr>
            <w:r w:rsidRPr="00CB7458">
              <w:rPr>
                <w:b/>
                <w:sz w:val="20"/>
                <w:szCs w:val="20"/>
              </w:rPr>
              <w:t>Попередня підготовка</w:t>
            </w:r>
          </w:p>
        </w:tc>
        <w:tc>
          <w:tcPr>
            <w:tcW w:w="1645" w:type="dxa"/>
            <w:gridSpan w:val="2"/>
          </w:tcPr>
          <w:p w:rsidR="00480257" w:rsidRPr="00CB7458" w:rsidRDefault="00480257" w:rsidP="009C0101">
            <w:pPr>
              <w:jc w:val="center"/>
              <w:rPr>
                <w:b/>
                <w:sz w:val="20"/>
                <w:szCs w:val="20"/>
              </w:rPr>
            </w:pPr>
            <w:r w:rsidRPr="00CB7458">
              <w:rPr>
                <w:b/>
                <w:sz w:val="20"/>
                <w:szCs w:val="20"/>
              </w:rPr>
              <w:t>Подача нової інформації</w:t>
            </w:r>
          </w:p>
        </w:tc>
        <w:tc>
          <w:tcPr>
            <w:tcW w:w="1651" w:type="dxa"/>
            <w:gridSpan w:val="2"/>
          </w:tcPr>
          <w:p w:rsidR="00480257" w:rsidRPr="00CB7458" w:rsidRDefault="00480257" w:rsidP="009C0101">
            <w:pPr>
              <w:jc w:val="center"/>
              <w:rPr>
                <w:b/>
                <w:sz w:val="20"/>
                <w:szCs w:val="20"/>
              </w:rPr>
            </w:pPr>
            <w:r w:rsidRPr="00CB7458">
              <w:rPr>
                <w:b/>
                <w:sz w:val="20"/>
                <w:szCs w:val="20"/>
              </w:rPr>
              <w:t>Тренування</w:t>
            </w:r>
          </w:p>
        </w:tc>
        <w:tc>
          <w:tcPr>
            <w:tcW w:w="1670" w:type="dxa"/>
            <w:gridSpan w:val="2"/>
          </w:tcPr>
          <w:p w:rsidR="00480257" w:rsidRPr="00CB7458" w:rsidRDefault="00480257" w:rsidP="009C0101">
            <w:pPr>
              <w:jc w:val="center"/>
              <w:rPr>
                <w:b/>
                <w:sz w:val="20"/>
                <w:szCs w:val="20"/>
              </w:rPr>
            </w:pPr>
            <w:r w:rsidRPr="00CB7458">
              <w:rPr>
                <w:b/>
                <w:sz w:val="20"/>
                <w:szCs w:val="20"/>
              </w:rPr>
              <w:t>Зворотній зв’язок</w:t>
            </w:r>
          </w:p>
        </w:tc>
      </w:tr>
      <w:tr w:rsidR="00480257" w:rsidRPr="00CB7458" w:rsidTr="002C5F64">
        <w:trPr>
          <w:gridAfter w:val="2"/>
          <w:wAfter w:w="2830" w:type="dxa"/>
        </w:trPr>
        <w:tc>
          <w:tcPr>
            <w:tcW w:w="9889" w:type="dxa"/>
            <w:gridSpan w:val="13"/>
          </w:tcPr>
          <w:p w:rsidR="009C0101" w:rsidRPr="00CB7458" w:rsidRDefault="009C0101" w:rsidP="009C0101">
            <w:pPr>
              <w:widowControl w:val="0"/>
              <w:ind w:firstLine="709"/>
              <w:jc w:val="both"/>
              <w:rPr>
                <w:sz w:val="20"/>
                <w:szCs w:val="20"/>
              </w:rPr>
            </w:pPr>
            <w:r w:rsidRPr="00CB7458">
              <w:rPr>
                <w:sz w:val="20"/>
                <w:szCs w:val="20"/>
              </w:rPr>
              <w:t>Тема 1. Ентоні Гідденс як провідний соціолог сучасності: особливості наукового та життєвого шляху</w:t>
            </w:r>
          </w:p>
          <w:p w:rsidR="00480257" w:rsidRPr="00CB7458" w:rsidRDefault="00480257" w:rsidP="009C0101">
            <w:pPr>
              <w:jc w:val="both"/>
              <w:rPr>
                <w:sz w:val="20"/>
                <w:szCs w:val="20"/>
              </w:rPr>
            </w:pPr>
          </w:p>
        </w:tc>
      </w:tr>
      <w:tr w:rsidR="00480257" w:rsidRPr="00AE2118" w:rsidTr="002C5F64">
        <w:trPr>
          <w:gridAfter w:val="2"/>
          <w:wAfter w:w="2830" w:type="dxa"/>
        </w:trPr>
        <w:tc>
          <w:tcPr>
            <w:tcW w:w="1514" w:type="dxa"/>
            <w:gridSpan w:val="2"/>
          </w:tcPr>
          <w:p w:rsidR="009C0101" w:rsidRPr="00CB7458" w:rsidRDefault="009C0101" w:rsidP="009C0101">
            <w:pPr>
              <w:widowControl w:val="0"/>
              <w:jc w:val="both"/>
              <w:rPr>
                <w:sz w:val="20"/>
                <w:szCs w:val="20"/>
              </w:rPr>
            </w:pPr>
            <w:r w:rsidRPr="00CB7458">
              <w:rPr>
                <w:sz w:val="20"/>
                <w:szCs w:val="20"/>
              </w:rPr>
              <w:t>Лекція 1. Ентоні Гідденс як провідний соціолог сучасності: особливості наукового та життєвого шляху</w:t>
            </w:r>
          </w:p>
          <w:p w:rsidR="00480257" w:rsidRPr="00CB7458" w:rsidRDefault="00480257" w:rsidP="009C0101">
            <w:pPr>
              <w:jc w:val="both"/>
              <w:rPr>
                <w:sz w:val="20"/>
                <w:szCs w:val="20"/>
              </w:rPr>
            </w:pPr>
          </w:p>
        </w:tc>
        <w:tc>
          <w:tcPr>
            <w:tcW w:w="1766" w:type="dxa"/>
            <w:gridSpan w:val="3"/>
          </w:tcPr>
          <w:p w:rsidR="00480257" w:rsidRPr="00CB7458" w:rsidRDefault="00480257" w:rsidP="009C0101">
            <w:pPr>
              <w:jc w:val="center"/>
              <w:rPr>
                <w:sz w:val="20"/>
                <w:szCs w:val="20"/>
              </w:rPr>
            </w:pPr>
            <w:r w:rsidRPr="00CB7458">
              <w:rPr>
                <w:sz w:val="20"/>
                <w:szCs w:val="20"/>
              </w:rPr>
              <w:lastRenderedPageBreak/>
              <w:t>Вступна</w:t>
            </w:r>
          </w:p>
        </w:tc>
        <w:tc>
          <w:tcPr>
            <w:tcW w:w="1643" w:type="dxa"/>
            <w:gridSpan w:val="2"/>
          </w:tcPr>
          <w:p w:rsidR="00480257" w:rsidRPr="00CB7458" w:rsidRDefault="00480257" w:rsidP="009C0101">
            <w:pPr>
              <w:jc w:val="center"/>
              <w:rPr>
                <w:sz w:val="20"/>
                <w:szCs w:val="20"/>
              </w:rPr>
            </w:pPr>
            <w:r w:rsidRPr="00CB7458">
              <w:rPr>
                <w:sz w:val="20"/>
                <w:szCs w:val="20"/>
              </w:rPr>
              <w:t>Ознайомлення або повторення термінології, необхідної для роботи з темою</w:t>
            </w:r>
          </w:p>
        </w:tc>
        <w:tc>
          <w:tcPr>
            <w:tcW w:w="1645" w:type="dxa"/>
            <w:gridSpan w:val="2"/>
          </w:tcPr>
          <w:p w:rsidR="00480257" w:rsidRPr="00CB7458" w:rsidRDefault="00480257" w:rsidP="00480257">
            <w:pPr>
              <w:numPr>
                <w:ilvl w:val="0"/>
                <w:numId w:val="42"/>
              </w:numPr>
              <w:tabs>
                <w:tab w:val="left" w:pos="0"/>
                <w:tab w:val="left" w:pos="163"/>
              </w:tabs>
              <w:ind w:left="0" w:firstLine="0"/>
              <w:jc w:val="both"/>
              <w:rPr>
                <w:sz w:val="20"/>
                <w:szCs w:val="20"/>
              </w:rPr>
            </w:pPr>
            <w:r w:rsidRPr="00CB7458">
              <w:rPr>
                <w:sz w:val="20"/>
                <w:szCs w:val="20"/>
              </w:rPr>
              <w:t>Тексти;</w:t>
            </w:r>
          </w:p>
          <w:p w:rsidR="00480257" w:rsidRPr="00CB7458" w:rsidRDefault="00480257" w:rsidP="00480257">
            <w:pPr>
              <w:numPr>
                <w:ilvl w:val="0"/>
                <w:numId w:val="42"/>
              </w:numPr>
              <w:tabs>
                <w:tab w:val="left" w:pos="0"/>
                <w:tab w:val="left" w:pos="163"/>
              </w:tabs>
              <w:ind w:left="0" w:firstLine="0"/>
              <w:jc w:val="both"/>
              <w:rPr>
                <w:b/>
                <w:i/>
                <w:sz w:val="20"/>
                <w:szCs w:val="20"/>
              </w:rPr>
            </w:pPr>
            <w:r w:rsidRPr="00CB7458">
              <w:rPr>
                <w:sz w:val="20"/>
                <w:szCs w:val="20"/>
              </w:rPr>
              <w:t>відеоконфе-ренція</w:t>
            </w:r>
          </w:p>
          <w:p w:rsidR="00480257" w:rsidRPr="00CB7458" w:rsidRDefault="00480257" w:rsidP="009C0101">
            <w:pPr>
              <w:tabs>
                <w:tab w:val="left" w:pos="0"/>
                <w:tab w:val="left" w:pos="163"/>
              </w:tabs>
              <w:jc w:val="both"/>
              <w:rPr>
                <w:b/>
                <w:i/>
                <w:sz w:val="20"/>
                <w:szCs w:val="20"/>
              </w:rPr>
            </w:pPr>
          </w:p>
        </w:tc>
        <w:tc>
          <w:tcPr>
            <w:tcW w:w="1651" w:type="dxa"/>
            <w:gridSpan w:val="2"/>
          </w:tcPr>
          <w:p w:rsidR="00480257" w:rsidRPr="00CB7458" w:rsidRDefault="00480257" w:rsidP="00CB7458">
            <w:pPr>
              <w:numPr>
                <w:ilvl w:val="0"/>
                <w:numId w:val="42"/>
              </w:numPr>
              <w:tabs>
                <w:tab w:val="left" w:pos="0"/>
                <w:tab w:val="left" w:pos="217"/>
              </w:tabs>
              <w:ind w:left="0" w:firstLine="0"/>
              <w:jc w:val="both"/>
              <w:rPr>
                <w:sz w:val="20"/>
                <w:szCs w:val="20"/>
              </w:rPr>
            </w:pPr>
            <w:r w:rsidRPr="00CB7458">
              <w:rPr>
                <w:sz w:val="20"/>
                <w:szCs w:val="20"/>
              </w:rPr>
              <w:t>Питання для самоперевірки;</w:t>
            </w:r>
          </w:p>
          <w:p w:rsidR="00480257" w:rsidRPr="00CB7458" w:rsidRDefault="00480257" w:rsidP="00480257">
            <w:pPr>
              <w:numPr>
                <w:ilvl w:val="0"/>
                <w:numId w:val="42"/>
              </w:numPr>
              <w:tabs>
                <w:tab w:val="left" w:pos="0"/>
                <w:tab w:val="left" w:pos="217"/>
              </w:tabs>
              <w:ind w:left="0" w:firstLine="0"/>
              <w:jc w:val="both"/>
              <w:rPr>
                <w:b/>
                <w:i/>
                <w:sz w:val="20"/>
                <w:szCs w:val="20"/>
              </w:rPr>
            </w:pPr>
            <w:r w:rsidRPr="00CB7458">
              <w:rPr>
                <w:sz w:val="20"/>
                <w:szCs w:val="20"/>
              </w:rPr>
              <w:t>Пошук відповідей на питання</w:t>
            </w:r>
          </w:p>
        </w:tc>
        <w:tc>
          <w:tcPr>
            <w:tcW w:w="1670" w:type="dxa"/>
            <w:gridSpan w:val="2"/>
          </w:tcPr>
          <w:p w:rsidR="00480257" w:rsidRPr="00CB7458" w:rsidRDefault="00480257" w:rsidP="00480257">
            <w:pPr>
              <w:numPr>
                <w:ilvl w:val="0"/>
                <w:numId w:val="42"/>
              </w:numPr>
              <w:tabs>
                <w:tab w:val="left" w:pos="0"/>
                <w:tab w:val="left" w:pos="265"/>
              </w:tabs>
              <w:ind w:left="0" w:firstLine="0"/>
              <w:jc w:val="both"/>
              <w:rPr>
                <w:sz w:val="20"/>
                <w:szCs w:val="20"/>
              </w:rPr>
            </w:pPr>
            <w:r w:rsidRPr="00CB7458">
              <w:rPr>
                <w:sz w:val="20"/>
                <w:szCs w:val="20"/>
              </w:rPr>
              <w:t>Запитання;</w:t>
            </w:r>
          </w:p>
          <w:p w:rsidR="00480257" w:rsidRPr="00CB7458" w:rsidRDefault="00480257" w:rsidP="00480257">
            <w:pPr>
              <w:numPr>
                <w:ilvl w:val="0"/>
                <w:numId w:val="42"/>
              </w:numPr>
              <w:tabs>
                <w:tab w:val="left" w:pos="0"/>
                <w:tab w:val="left" w:pos="265"/>
              </w:tabs>
              <w:ind w:left="0" w:firstLine="0"/>
              <w:jc w:val="both"/>
              <w:rPr>
                <w:b/>
                <w:i/>
                <w:sz w:val="20"/>
                <w:szCs w:val="20"/>
              </w:rPr>
            </w:pPr>
            <w:r w:rsidRPr="00CB7458">
              <w:rPr>
                <w:sz w:val="20"/>
                <w:szCs w:val="20"/>
              </w:rPr>
              <w:t>Обговорення навчального матеріалу</w:t>
            </w:r>
          </w:p>
          <w:p w:rsidR="00480257" w:rsidRPr="00AE2118" w:rsidRDefault="00480257" w:rsidP="009C0101">
            <w:pPr>
              <w:tabs>
                <w:tab w:val="left" w:pos="0"/>
                <w:tab w:val="left" w:pos="265"/>
              </w:tabs>
              <w:rPr>
                <w:b/>
                <w:i/>
                <w:sz w:val="20"/>
                <w:szCs w:val="20"/>
              </w:rPr>
            </w:pPr>
          </w:p>
        </w:tc>
      </w:tr>
      <w:tr w:rsidR="009C0101" w:rsidRPr="00AE2118" w:rsidTr="002C5F64">
        <w:trPr>
          <w:gridAfter w:val="2"/>
          <w:wAfter w:w="2830" w:type="dxa"/>
        </w:trPr>
        <w:tc>
          <w:tcPr>
            <w:tcW w:w="9889" w:type="dxa"/>
            <w:gridSpan w:val="13"/>
          </w:tcPr>
          <w:p w:rsidR="009C0101" w:rsidRPr="009C0101" w:rsidRDefault="009C0101" w:rsidP="009C0101">
            <w:pPr>
              <w:jc w:val="center"/>
              <w:rPr>
                <w:sz w:val="20"/>
                <w:szCs w:val="20"/>
              </w:rPr>
            </w:pPr>
            <w:r w:rsidRPr="009C0101">
              <w:rPr>
                <w:sz w:val="20"/>
                <w:szCs w:val="20"/>
              </w:rPr>
              <w:lastRenderedPageBreak/>
              <w:t>Тема 2. Теорія структурації як сучасний формат соціологічного теоретизування: загальна характеристика. Основи теорії структурації</w:t>
            </w:r>
          </w:p>
          <w:p w:rsidR="009C0101" w:rsidRPr="009C0101" w:rsidRDefault="009C0101" w:rsidP="009C0101">
            <w:pPr>
              <w:tabs>
                <w:tab w:val="left" w:pos="0"/>
                <w:tab w:val="left" w:pos="265"/>
              </w:tabs>
              <w:jc w:val="both"/>
              <w:rPr>
                <w:sz w:val="20"/>
                <w:szCs w:val="20"/>
              </w:rPr>
            </w:pPr>
          </w:p>
        </w:tc>
      </w:tr>
      <w:tr w:rsidR="00480257" w:rsidRPr="00AE2118" w:rsidTr="002C5F64">
        <w:trPr>
          <w:gridAfter w:val="2"/>
          <w:wAfter w:w="2830" w:type="dxa"/>
        </w:trPr>
        <w:tc>
          <w:tcPr>
            <w:tcW w:w="1808" w:type="dxa"/>
            <w:gridSpan w:val="3"/>
          </w:tcPr>
          <w:p w:rsidR="009C0101" w:rsidRPr="009C0101" w:rsidRDefault="009C0101" w:rsidP="009C0101">
            <w:pPr>
              <w:jc w:val="both"/>
              <w:rPr>
                <w:sz w:val="20"/>
                <w:szCs w:val="20"/>
              </w:rPr>
            </w:pPr>
            <w:r w:rsidRPr="009C0101">
              <w:rPr>
                <w:sz w:val="20"/>
                <w:szCs w:val="20"/>
              </w:rPr>
              <w:t>Лекція 2. Елементи теорії структурації: стратифікаційна модель діяча, діяльність і влада</w:t>
            </w:r>
          </w:p>
          <w:p w:rsidR="00480257" w:rsidRPr="009C0101" w:rsidRDefault="00480257" w:rsidP="009C0101">
            <w:pPr>
              <w:jc w:val="both"/>
              <w:rPr>
                <w:sz w:val="20"/>
                <w:szCs w:val="20"/>
              </w:rPr>
            </w:pPr>
          </w:p>
        </w:tc>
        <w:tc>
          <w:tcPr>
            <w:tcW w:w="1472" w:type="dxa"/>
            <w:gridSpan w:val="2"/>
          </w:tcPr>
          <w:p w:rsidR="00480257" w:rsidRPr="00AE2118" w:rsidRDefault="00480257" w:rsidP="009C0101">
            <w:pPr>
              <w:jc w:val="center"/>
              <w:rPr>
                <w:sz w:val="20"/>
                <w:szCs w:val="20"/>
              </w:rPr>
            </w:pPr>
            <w:r w:rsidRPr="00AE2118">
              <w:rPr>
                <w:sz w:val="20"/>
                <w:szCs w:val="20"/>
              </w:rPr>
              <w:t>Інформаційна (тематична)</w:t>
            </w:r>
          </w:p>
        </w:tc>
        <w:tc>
          <w:tcPr>
            <w:tcW w:w="1643" w:type="dxa"/>
            <w:gridSpan w:val="2"/>
          </w:tcPr>
          <w:p w:rsidR="00480257" w:rsidRPr="00AE2118" w:rsidRDefault="00480257" w:rsidP="009C0101">
            <w:pPr>
              <w:jc w:val="center"/>
              <w:rPr>
                <w:b/>
                <w:i/>
              </w:rPr>
            </w:pPr>
            <w:r w:rsidRPr="00AE2118">
              <w:rPr>
                <w:sz w:val="20"/>
                <w:szCs w:val="20"/>
              </w:rPr>
              <w:t>Ознайомлення або повторення термінології, необхідної для роботи з темою</w:t>
            </w:r>
          </w:p>
        </w:tc>
        <w:tc>
          <w:tcPr>
            <w:tcW w:w="1645" w:type="dxa"/>
            <w:gridSpan w:val="2"/>
          </w:tcPr>
          <w:p w:rsidR="00480257" w:rsidRPr="00AE2118" w:rsidRDefault="00480257" w:rsidP="00480257">
            <w:pPr>
              <w:numPr>
                <w:ilvl w:val="0"/>
                <w:numId w:val="42"/>
              </w:numPr>
              <w:tabs>
                <w:tab w:val="left" w:pos="0"/>
                <w:tab w:val="left" w:pos="163"/>
              </w:tabs>
              <w:ind w:left="0" w:firstLine="0"/>
              <w:jc w:val="both"/>
              <w:rPr>
                <w:sz w:val="20"/>
                <w:szCs w:val="20"/>
              </w:rPr>
            </w:pPr>
            <w:r w:rsidRPr="00AE2118">
              <w:rPr>
                <w:sz w:val="20"/>
                <w:szCs w:val="20"/>
              </w:rPr>
              <w:t>Тексти;</w:t>
            </w:r>
          </w:p>
          <w:p w:rsidR="00480257" w:rsidRPr="004C5D56" w:rsidRDefault="00480257" w:rsidP="00480257">
            <w:pPr>
              <w:numPr>
                <w:ilvl w:val="0"/>
                <w:numId w:val="42"/>
              </w:numPr>
              <w:tabs>
                <w:tab w:val="left" w:pos="0"/>
                <w:tab w:val="left" w:pos="163"/>
              </w:tabs>
              <w:ind w:left="0" w:firstLine="0"/>
              <w:jc w:val="both"/>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480257" w:rsidRPr="00AE2118" w:rsidRDefault="00480257" w:rsidP="009C0101">
            <w:pPr>
              <w:jc w:val="both"/>
              <w:rPr>
                <w:b/>
                <w:i/>
              </w:rPr>
            </w:pPr>
          </w:p>
        </w:tc>
        <w:tc>
          <w:tcPr>
            <w:tcW w:w="1651" w:type="dxa"/>
            <w:gridSpan w:val="2"/>
          </w:tcPr>
          <w:p w:rsidR="00480257" w:rsidRPr="00AE2118" w:rsidRDefault="00480257" w:rsidP="00480257">
            <w:pPr>
              <w:numPr>
                <w:ilvl w:val="0"/>
                <w:numId w:val="42"/>
              </w:numPr>
              <w:tabs>
                <w:tab w:val="left" w:pos="0"/>
                <w:tab w:val="left" w:pos="217"/>
              </w:tabs>
              <w:ind w:left="0" w:firstLine="0"/>
              <w:jc w:val="both"/>
              <w:rPr>
                <w:sz w:val="20"/>
                <w:szCs w:val="20"/>
              </w:rPr>
            </w:pPr>
            <w:r w:rsidRPr="00AE2118">
              <w:rPr>
                <w:sz w:val="20"/>
                <w:szCs w:val="20"/>
              </w:rPr>
              <w:t>Питання для самоперевірки;</w:t>
            </w:r>
          </w:p>
          <w:p w:rsidR="00480257" w:rsidRPr="00AE2118" w:rsidRDefault="00480257" w:rsidP="00480257">
            <w:pPr>
              <w:numPr>
                <w:ilvl w:val="0"/>
                <w:numId w:val="42"/>
              </w:numPr>
              <w:tabs>
                <w:tab w:val="left" w:pos="0"/>
                <w:tab w:val="left" w:pos="217"/>
              </w:tabs>
              <w:ind w:left="0" w:firstLine="0"/>
              <w:jc w:val="both"/>
              <w:rPr>
                <w:b/>
                <w:i/>
                <w:sz w:val="20"/>
                <w:szCs w:val="20"/>
              </w:rPr>
            </w:pPr>
            <w:r w:rsidRPr="00AE2118">
              <w:rPr>
                <w:sz w:val="20"/>
                <w:szCs w:val="20"/>
              </w:rPr>
              <w:t>Робота з кейсами;</w:t>
            </w:r>
          </w:p>
          <w:p w:rsidR="00480257" w:rsidRPr="004C5D56" w:rsidRDefault="00480257" w:rsidP="00CB7458">
            <w:pPr>
              <w:tabs>
                <w:tab w:val="left" w:pos="0"/>
                <w:tab w:val="left" w:pos="217"/>
              </w:tabs>
              <w:rPr>
                <w:sz w:val="20"/>
                <w:szCs w:val="20"/>
              </w:rPr>
            </w:pPr>
          </w:p>
        </w:tc>
        <w:tc>
          <w:tcPr>
            <w:tcW w:w="1670" w:type="dxa"/>
            <w:gridSpan w:val="2"/>
          </w:tcPr>
          <w:p w:rsidR="00480257" w:rsidRPr="00AE2118" w:rsidRDefault="00480257" w:rsidP="00480257">
            <w:pPr>
              <w:numPr>
                <w:ilvl w:val="0"/>
                <w:numId w:val="42"/>
              </w:numPr>
              <w:tabs>
                <w:tab w:val="left" w:pos="0"/>
                <w:tab w:val="left" w:pos="265"/>
              </w:tabs>
              <w:ind w:left="0" w:firstLine="0"/>
              <w:jc w:val="both"/>
              <w:rPr>
                <w:sz w:val="20"/>
                <w:szCs w:val="20"/>
              </w:rPr>
            </w:pPr>
            <w:r w:rsidRPr="00AE2118">
              <w:rPr>
                <w:sz w:val="20"/>
                <w:szCs w:val="20"/>
              </w:rPr>
              <w:t>Запитання;</w:t>
            </w:r>
          </w:p>
          <w:p w:rsidR="00480257" w:rsidRPr="004C5D56" w:rsidRDefault="00480257" w:rsidP="00480257">
            <w:pPr>
              <w:numPr>
                <w:ilvl w:val="0"/>
                <w:numId w:val="42"/>
              </w:numPr>
              <w:tabs>
                <w:tab w:val="left" w:pos="0"/>
                <w:tab w:val="left" w:pos="265"/>
              </w:tabs>
              <w:ind w:left="0" w:firstLine="0"/>
              <w:jc w:val="both"/>
              <w:rPr>
                <w:b/>
                <w:i/>
                <w:sz w:val="20"/>
                <w:szCs w:val="20"/>
              </w:rPr>
            </w:pPr>
            <w:r w:rsidRPr="00AE2118">
              <w:rPr>
                <w:sz w:val="20"/>
                <w:szCs w:val="20"/>
              </w:rPr>
              <w:t>Обговорення навчального матеріалу</w:t>
            </w:r>
          </w:p>
          <w:p w:rsidR="00480257" w:rsidRPr="00AE2118" w:rsidRDefault="00480257" w:rsidP="009C0101">
            <w:pPr>
              <w:tabs>
                <w:tab w:val="left" w:pos="0"/>
                <w:tab w:val="left" w:pos="265"/>
              </w:tabs>
              <w:rPr>
                <w:b/>
                <w:i/>
                <w:sz w:val="20"/>
                <w:szCs w:val="20"/>
              </w:rPr>
            </w:pPr>
          </w:p>
        </w:tc>
      </w:tr>
      <w:tr w:rsidR="009C0101" w:rsidRPr="00AE2118" w:rsidTr="002C5F64">
        <w:trPr>
          <w:gridAfter w:val="2"/>
          <w:wAfter w:w="2830" w:type="dxa"/>
        </w:trPr>
        <w:tc>
          <w:tcPr>
            <w:tcW w:w="1808" w:type="dxa"/>
            <w:gridSpan w:val="3"/>
          </w:tcPr>
          <w:p w:rsidR="009C0101" w:rsidRPr="009C0101" w:rsidRDefault="009C0101" w:rsidP="009C0101">
            <w:pPr>
              <w:autoSpaceDE w:val="0"/>
              <w:autoSpaceDN w:val="0"/>
              <w:adjustRightInd w:val="0"/>
              <w:jc w:val="both"/>
              <w:rPr>
                <w:rFonts w:ascii="TimesNewRoman" w:hAnsi="TimesNewRoman" w:cs="TimesNewRoman"/>
                <w:sz w:val="20"/>
                <w:szCs w:val="20"/>
              </w:rPr>
            </w:pPr>
          </w:p>
          <w:p w:rsidR="009C0101" w:rsidRPr="009C0101" w:rsidRDefault="009C0101" w:rsidP="009C0101">
            <w:pPr>
              <w:jc w:val="both"/>
              <w:rPr>
                <w:bCs/>
                <w:color w:val="000000"/>
                <w:sz w:val="20"/>
                <w:szCs w:val="20"/>
                <w:lang w:eastAsia="uk-UA"/>
              </w:rPr>
            </w:pPr>
            <w:r w:rsidRPr="009C0101">
              <w:rPr>
                <w:sz w:val="20"/>
                <w:szCs w:val="20"/>
              </w:rPr>
              <w:t xml:space="preserve">Лекція 3. Рівень структури в теорії структурації: правила, ресурси, соціальні інститути, соціальні практики. Соціальні структури і соціальні системи. Дуальність структури. </w:t>
            </w:r>
            <w:r w:rsidRPr="009C0101">
              <w:rPr>
                <w:bCs/>
                <w:color w:val="000000"/>
                <w:sz w:val="20"/>
                <w:szCs w:val="20"/>
                <w:lang w:eastAsia="uk-UA"/>
              </w:rPr>
              <w:t>Структурація</w:t>
            </w:r>
          </w:p>
          <w:p w:rsidR="009C0101" w:rsidRPr="009C0101" w:rsidRDefault="009C0101" w:rsidP="009C0101">
            <w:pPr>
              <w:jc w:val="both"/>
              <w:rPr>
                <w:sz w:val="20"/>
                <w:szCs w:val="20"/>
              </w:rPr>
            </w:pPr>
          </w:p>
        </w:tc>
        <w:tc>
          <w:tcPr>
            <w:tcW w:w="1472" w:type="dxa"/>
            <w:gridSpan w:val="2"/>
          </w:tcPr>
          <w:p w:rsidR="009C0101" w:rsidRPr="00AE2118" w:rsidRDefault="00CB7458" w:rsidP="009C0101">
            <w:pPr>
              <w:jc w:val="center"/>
              <w:rPr>
                <w:sz w:val="20"/>
                <w:szCs w:val="20"/>
              </w:rPr>
            </w:pPr>
            <w:r w:rsidRPr="00AE2118">
              <w:rPr>
                <w:sz w:val="20"/>
                <w:szCs w:val="20"/>
              </w:rPr>
              <w:t>Інформаційна (тематична)</w:t>
            </w:r>
          </w:p>
        </w:tc>
        <w:tc>
          <w:tcPr>
            <w:tcW w:w="1643" w:type="dxa"/>
            <w:gridSpan w:val="2"/>
          </w:tcPr>
          <w:p w:rsidR="009C0101" w:rsidRPr="00CB7458" w:rsidRDefault="00CB7458" w:rsidP="009C0101">
            <w:pPr>
              <w:jc w:val="center"/>
              <w:rPr>
                <w:b/>
                <w:sz w:val="20"/>
                <w:szCs w:val="20"/>
              </w:rPr>
            </w:pPr>
            <w:r w:rsidRPr="00AE2118">
              <w:rPr>
                <w:sz w:val="20"/>
                <w:szCs w:val="20"/>
              </w:rPr>
              <w:t>Ознайомлення або повторення термінології, необхідної для роботи з темою</w:t>
            </w:r>
          </w:p>
        </w:tc>
        <w:tc>
          <w:tcPr>
            <w:tcW w:w="1645" w:type="dxa"/>
            <w:gridSpan w:val="2"/>
          </w:tcPr>
          <w:p w:rsidR="00CB7458" w:rsidRPr="00AE2118" w:rsidRDefault="00CB7458" w:rsidP="00CB7458">
            <w:pPr>
              <w:numPr>
                <w:ilvl w:val="0"/>
                <w:numId w:val="42"/>
              </w:numPr>
              <w:tabs>
                <w:tab w:val="left" w:pos="0"/>
                <w:tab w:val="left" w:pos="163"/>
              </w:tabs>
              <w:ind w:left="0" w:firstLine="0"/>
              <w:jc w:val="both"/>
              <w:rPr>
                <w:sz w:val="20"/>
                <w:szCs w:val="20"/>
              </w:rPr>
            </w:pPr>
            <w:r w:rsidRPr="00AE2118">
              <w:rPr>
                <w:sz w:val="20"/>
                <w:szCs w:val="20"/>
              </w:rPr>
              <w:t>Тексти;</w:t>
            </w:r>
          </w:p>
          <w:p w:rsidR="009C0101" w:rsidRPr="00AE2118" w:rsidRDefault="00CB7458" w:rsidP="00CB7458">
            <w:pPr>
              <w:numPr>
                <w:ilvl w:val="0"/>
                <w:numId w:val="42"/>
              </w:numPr>
              <w:tabs>
                <w:tab w:val="left" w:pos="0"/>
                <w:tab w:val="left" w:pos="163"/>
              </w:tabs>
              <w:ind w:left="0" w:firstLine="0"/>
              <w:jc w:val="both"/>
              <w:rPr>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tc>
        <w:tc>
          <w:tcPr>
            <w:tcW w:w="1651" w:type="dxa"/>
            <w:gridSpan w:val="2"/>
          </w:tcPr>
          <w:p w:rsidR="00CB7458" w:rsidRPr="00AE2118" w:rsidRDefault="00CB7458" w:rsidP="00CB7458">
            <w:pPr>
              <w:numPr>
                <w:ilvl w:val="0"/>
                <w:numId w:val="42"/>
              </w:numPr>
              <w:tabs>
                <w:tab w:val="left" w:pos="0"/>
                <w:tab w:val="left" w:pos="217"/>
              </w:tabs>
              <w:ind w:left="0" w:firstLine="0"/>
              <w:jc w:val="both"/>
              <w:rPr>
                <w:sz w:val="20"/>
                <w:szCs w:val="20"/>
              </w:rPr>
            </w:pPr>
            <w:r w:rsidRPr="00AE2118">
              <w:rPr>
                <w:sz w:val="20"/>
                <w:szCs w:val="20"/>
              </w:rPr>
              <w:t>Питання для самоперевірки;</w:t>
            </w:r>
          </w:p>
          <w:p w:rsidR="00CB7458" w:rsidRPr="00AE2118" w:rsidRDefault="00CB7458" w:rsidP="00CB7458">
            <w:pPr>
              <w:numPr>
                <w:ilvl w:val="0"/>
                <w:numId w:val="42"/>
              </w:numPr>
              <w:tabs>
                <w:tab w:val="left" w:pos="0"/>
                <w:tab w:val="left" w:pos="217"/>
              </w:tabs>
              <w:ind w:left="0" w:firstLine="0"/>
              <w:jc w:val="both"/>
              <w:rPr>
                <w:b/>
                <w:i/>
                <w:sz w:val="20"/>
                <w:szCs w:val="20"/>
              </w:rPr>
            </w:pPr>
            <w:r w:rsidRPr="00AE2118">
              <w:rPr>
                <w:sz w:val="20"/>
                <w:szCs w:val="20"/>
              </w:rPr>
              <w:t>Робота з кейсами;</w:t>
            </w:r>
          </w:p>
          <w:p w:rsidR="009C0101" w:rsidRPr="00AE2118" w:rsidRDefault="009C0101" w:rsidP="00CB7458">
            <w:pPr>
              <w:tabs>
                <w:tab w:val="left" w:pos="0"/>
                <w:tab w:val="left" w:pos="217"/>
              </w:tabs>
              <w:jc w:val="both"/>
              <w:rPr>
                <w:sz w:val="20"/>
                <w:szCs w:val="20"/>
              </w:rPr>
            </w:pPr>
          </w:p>
        </w:tc>
        <w:tc>
          <w:tcPr>
            <w:tcW w:w="1670" w:type="dxa"/>
            <w:gridSpan w:val="2"/>
          </w:tcPr>
          <w:p w:rsidR="00CB7458" w:rsidRPr="00AE2118" w:rsidRDefault="00CB7458" w:rsidP="00CB7458">
            <w:pPr>
              <w:numPr>
                <w:ilvl w:val="0"/>
                <w:numId w:val="42"/>
              </w:numPr>
              <w:tabs>
                <w:tab w:val="left" w:pos="0"/>
                <w:tab w:val="left" w:pos="265"/>
              </w:tabs>
              <w:ind w:left="0" w:firstLine="0"/>
              <w:jc w:val="both"/>
              <w:rPr>
                <w:sz w:val="20"/>
                <w:szCs w:val="20"/>
              </w:rPr>
            </w:pPr>
            <w:r w:rsidRPr="00AE2118">
              <w:rPr>
                <w:sz w:val="20"/>
                <w:szCs w:val="20"/>
              </w:rPr>
              <w:t>Запитання;</w:t>
            </w:r>
          </w:p>
          <w:p w:rsidR="00CB7458" w:rsidRPr="004C5D56" w:rsidRDefault="00CB7458" w:rsidP="00CB7458">
            <w:pPr>
              <w:numPr>
                <w:ilvl w:val="0"/>
                <w:numId w:val="42"/>
              </w:numPr>
              <w:tabs>
                <w:tab w:val="left" w:pos="0"/>
                <w:tab w:val="left" w:pos="265"/>
              </w:tabs>
              <w:ind w:left="0" w:firstLine="0"/>
              <w:jc w:val="both"/>
              <w:rPr>
                <w:b/>
                <w:i/>
                <w:sz w:val="20"/>
                <w:szCs w:val="20"/>
              </w:rPr>
            </w:pPr>
            <w:r w:rsidRPr="00AE2118">
              <w:rPr>
                <w:sz w:val="20"/>
                <w:szCs w:val="20"/>
              </w:rPr>
              <w:t>Обговорення навчального матеріалу</w:t>
            </w:r>
          </w:p>
          <w:p w:rsidR="009C0101" w:rsidRPr="00AE2118" w:rsidRDefault="009C0101" w:rsidP="00CB7458">
            <w:pPr>
              <w:tabs>
                <w:tab w:val="left" w:pos="0"/>
                <w:tab w:val="left" w:pos="265"/>
              </w:tabs>
              <w:jc w:val="both"/>
              <w:rPr>
                <w:sz w:val="20"/>
                <w:szCs w:val="20"/>
              </w:rPr>
            </w:pPr>
          </w:p>
        </w:tc>
      </w:tr>
      <w:tr w:rsidR="009C0101" w:rsidRPr="00AE2118" w:rsidTr="002C5F64">
        <w:trPr>
          <w:gridAfter w:val="2"/>
          <w:wAfter w:w="2830" w:type="dxa"/>
        </w:trPr>
        <w:tc>
          <w:tcPr>
            <w:tcW w:w="1808" w:type="dxa"/>
            <w:gridSpan w:val="3"/>
          </w:tcPr>
          <w:p w:rsidR="009C0101" w:rsidRPr="009C0101" w:rsidRDefault="009C0101" w:rsidP="009C0101">
            <w:pPr>
              <w:jc w:val="both"/>
              <w:rPr>
                <w:sz w:val="20"/>
                <w:szCs w:val="20"/>
              </w:rPr>
            </w:pPr>
            <w:r w:rsidRPr="009C0101">
              <w:rPr>
                <w:bCs/>
                <w:color w:val="000000"/>
                <w:sz w:val="20"/>
                <w:szCs w:val="20"/>
                <w:lang w:eastAsia="uk-UA"/>
              </w:rPr>
              <w:t xml:space="preserve">Лекція 4. Соціальна та системна інтеграція. </w:t>
            </w:r>
            <w:r w:rsidRPr="009C0101">
              <w:rPr>
                <w:sz w:val="20"/>
                <w:szCs w:val="20"/>
              </w:rPr>
              <w:t>Структурні аспекти соціальних систем: сигніфікація, панування, легітимація</w:t>
            </w:r>
          </w:p>
          <w:p w:rsidR="009C0101" w:rsidRPr="009C0101" w:rsidRDefault="009C0101" w:rsidP="009C0101">
            <w:pPr>
              <w:autoSpaceDE w:val="0"/>
              <w:autoSpaceDN w:val="0"/>
              <w:adjustRightInd w:val="0"/>
              <w:jc w:val="both"/>
              <w:rPr>
                <w:rFonts w:ascii="TimesNewRoman" w:hAnsi="TimesNewRoman" w:cs="TimesNewRoman"/>
                <w:sz w:val="20"/>
                <w:szCs w:val="20"/>
              </w:rPr>
            </w:pPr>
          </w:p>
        </w:tc>
        <w:tc>
          <w:tcPr>
            <w:tcW w:w="1472" w:type="dxa"/>
            <w:gridSpan w:val="2"/>
          </w:tcPr>
          <w:p w:rsidR="009C0101" w:rsidRPr="00AE2118" w:rsidRDefault="00CB7458" w:rsidP="009C0101">
            <w:pPr>
              <w:jc w:val="center"/>
              <w:rPr>
                <w:sz w:val="20"/>
                <w:szCs w:val="20"/>
              </w:rPr>
            </w:pPr>
            <w:r w:rsidRPr="00AE2118">
              <w:rPr>
                <w:sz w:val="20"/>
                <w:szCs w:val="20"/>
              </w:rPr>
              <w:t>Інформаційна (тематична)</w:t>
            </w:r>
          </w:p>
        </w:tc>
        <w:tc>
          <w:tcPr>
            <w:tcW w:w="1643" w:type="dxa"/>
            <w:gridSpan w:val="2"/>
          </w:tcPr>
          <w:p w:rsidR="009C0101" w:rsidRPr="00AE2118" w:rsidRDefault="00CB7458" w:rsidP="009C0101">
            <w:pPr>
              <w:jc w:val="center"/>
              <w:rPr>
                <w:sz w:val="20"/>
                <w:szCs w:val="20"/>
              </w:rPr>
            </w:pPr>
            <w:r w:rsidRPr="00AE2118">
              <w:rPr>
                <w:sz w:val="20"/>
                <w:szCs w:val="20"/>
              </w:rPr>
              <w:t>Ознайомлення або повторення термінології, необхідної для роботи з темою</w:t>
            </w:r>
          </w:p>
        </w:tc>
        <w:tc>
          <w:tcPr>
            <w:tcW w:w="1645" w:type="dxa"/>
            <w:gridSpan w:val="2"/>
          </w:tcPr>
          <w:p w:rsidR="00CB7458" w:rsidRPr="00AE2118" w:rsidRDefault="00CB7458" w:rsidP="00CB7458">
            <w:pPr>
              <w:numPr>
                <w:ilvl w:val="0"/>
                <w:numId w:val="42"/>
              </w:numPr>
              <w:tabs>
                <w:tab w:val="left" w:pos="0"/>
                <w:tab w:val="left" w:pos="163"/>
              </w:tabs>
              <w:ind w:left="0" w:firstLine="0"/>
              <w:jc w:val="both"/>
              <w:rPr>
                <w:sz w:val="20"/>
                <w:szCs w:val="20"/>
              </w:rPr>
            </w:pPr>
            <w:r w:rsidRPr="00AE2118">
              <w:rPr>
                <w:sz w:val="20"/>
                <w:szCs w:val="20"/>
              </w:rPr>
              <w:t>Тексти;</w:t>
            </w:r>
          </w:p>
          <w:p w:rsidR="009C0101" w:rsidRPr="00AE2118" w:rsidRDefault="00CB7458" w:rsidP="00CB7458">
            <w:pPr>
              <w:numPr>
                <w:ilvl w:val="0"/>
                <w:numId w:val="42"/>
              </w:numPr>
              <w:tabs>
                <w:tab w:val="left" w:pos="0"/>
                <w:tab w:val="left" w:pos="163"/>
              </w:tabs>
              <w:ind w:left="0" w:firstLine="0"/>
              <w:jc w:val="both"/>
              <w:rPr>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tc>
        <w:tc>
          <w:tcPr>
            <w:tcW w:w="1651" w:type="dxa"/>
            <w:gridSpan w:val="2"/>
          </w:tcPr>
          <w:p w:rsidR="00CB7458" w:rsidRPr="00AE2118" w:rsidRDefault="00CB7458" w:rsidP="00CB7458">
            <w:pPr>
              <w:numPr>
                <w:ilvl w:val="0"/>
                <w:numId w:val="42"/>
              </w:numPr>
              <w:tabs>
                <w:tab w:val="left" w:pos="0"/>
                <w:tab w:val="left" w:pos="217"/>
              </w:tabs>
              <w:ind w:left="0" w:firstLine="0"/>
              <w:jc w:val="both"/>
              <w:rPr>
                <w:sz w:val="20"/>
                <w:szCs w:val="20"/>
              </w:rPr>
            </w:pPr>
            <w:r w:rsidRPr="00AE2118">
              <w:rPr>
                <w:sz w:val="20"/>
                <w:szCs w:val="20"/>
              </w:rPr>
              <w:t>Питання для самоперевірки;</w:t>
            </w:r>
          </w:p>
          <w:p w:rsidR="00CB7458" w:rsidRPr="00AE2118" w:rsidRDefault="00CB7458" w:rsidP="00CB7458">
            <w:pPr>
              <w:numPr>
                <w:ilvl w:val="0"/>
                <w:numId w:val="42"/>
              </w:numPr>
              <w:tabs>
                <w:tab w:val="left" w:pos="0"/>
                <w:tab w:val="left" w:pos="217"/>
              </w:tabs>
              <w:ind w:left="0" w:firstLine="0"/>
              <w:jc w:val="both"/>
              <w:rPr>
                <w:b/>
                <w:i/>
                <w:sz w:val="20"/>
                <w:szCs w:val="20"/>
              </w:rPr>
            </w:pPr>
            <w:r w:rsidRPr="00AE2118">
              <w:rPr>
                <w:sz w:val="20"/>
                <w:szCs w:val="20"/>
              </w:rPr>
              <w:t>Робота з кейсами;</w:t>
            </w:r>
          </w:p>
          <w:p w:rsidR="009C0101" w:rsidRPr="00AE2118" w:rsidRDefault="009C0101" w:rsidP="00CB7458">
            <w:pPr>
              <w:tabs>
                <w:tab w:val="left" w:pos="0"/>
                <w:tab w:val="left" w:pos="217"/>
              </w:tabs>
              <w:jc w:val="both"/>
              <w:rPr>
                <w:sz w:val="20"/>
                <w:szCs w:val="20"/>
              </w:rPr>
            </w:pPr>
          </w:p>
        </w:tc>
        <w:tc>
          <w:tcPr>
            <w:tcW w:w="1670" w:type="dxa"/>
            <w:gridSpan w:val="2"/>
          </w:tcPr>
          <w:p w:rsidR="00CB7458" w:rsidRPr="00AE2118" w:rsidRDefault="00CB7458" w:rsidP="00CB7458">
            <w:pPr>
              <w:numPr>
                <w:ilvl w:val="0"/>
                <w:numId w:val="42"/>
              </w:numPr>
              <w:tabs>
                <w:tab w:val="left" w:pos="0"/>
                <w:tab w:val="left" w:pos="265"/>
              </w:tabs>
              <w:ind w:left="0" w:firstLine="0"/>
              <w:jc w:val="both"/>
              <w:rPr>
                <w:sz w:val="20"/>
                <w:szCs w:val="20"/>
              </w:rPr>
            </w:pPr>
            <w:r w:rsidRPr="00AE2118">
              <w:rPr>
                <w:sz w:val="20"/>
                <w:szCs w:val="20"/>
              </w:rPr>
              <w:t>Запитання;</w:t>
            </w:r>
          </w:p>
          <w:p w:rsidR="00CB7458" w:rsidRPr="004C5D56" w:rsidRDefault="00CB7458" w:rsidP="00CB7458">
            <w:pPr>
              <w:numPr>
                <w:ilvl w:val="0"/>
                <w:numId w:val="42"/>
              </w:numPr>
              <w:tabs>
                <w:tab w:val="left" w:pos="0"/>
                <w:tab w:val="left" w:pos="265"/>
              </w:tabs>
              <w:ind w:left="0" w:firstLine="0"/>
              <w:jc w:val="both"/>
              <w:rPr>
                <w:b/>
                <w:i/>
                <w:sz w:val="20"/>
                <w:szCs w:val="20"/>
              </w:rPr>
            </w:pPr>
            <w:r w:rsidRPr="00AE2118">
              <w:rPr>
                <w:sz w:val="20"/>
                <w:szCs w:val="20"/>
              </w:rPr>
              <w:t>Обговорення навчального матеріалу</w:t>
            </w:r>
          </w:p>
          <w:p w:rsidR="009C0101" w:rsidRPr="00AE2118" w:rsidRDefault="009C0101" w:rsidP="00CB7458">
            <w:pPr>
              <w:tabs>
                <w:tab w:val="left" w:pos="0"/>
                <w:tab w:val="left" w:pos="265"/>
              </w:tabs>
              <w:jc w:val="both"/>
              <w:rPr>
                <w:sz w:val="20"/>
                <w:szCs w:val="20"/>
              </w:rPr>
            </w:pPr>
          </w:p>
        </w:tc>
      </w:tr>
      <w:tr w:rsidR="009C0101" w:rsidRPr="00AE2118" w:rsidTr="002C5F64">
        <w:trPr>
          <w:gridAfter w:val="2"/>
          <w:wAfter w:w="2830" w:type="dxa"/>
        </w:trPr>
        <w:tc>
          <w:tcPr>
            <w:tcW w:w="1808" w:type="dxa"/>
            <w:gridSpan w:val="3"/>
          </w:tcPr>
          <w:p w:rsidR="009C0101" w:rsidRPr="009C0101" w:rsidRDefault="009C0101" w:rsidP="009C0101">
            <w:pPr>
              <w:jc w:val="both"/>
              <w:rPr>
                <w:sz w:val="20"/>
                <w:szCs w:val="20"/>
              </w:rPr>
            </w:pPr>
            <w:r w:rsidRPr="009C0101">
              <w:rPr>
                <w:sz w:val="20"/>
                <w:szCs w:val="20"/>
              </w:rPr>
              <w:t>Лекція 5. Час і простір в теорії структурації. Моделі регіоналізації. Соціальне позиціонування та ідентичність</w:t>
            </w:r>
          </w:p>
          <w:p w:rsidR="009C0101" w:rsidRPr="009C0101" w:rsidRDefault="009C0101" w:rsidP="009C0101">
            <w:pPr>
              <w:jc w:val="both"/>
              <w:rPr>
                <w:bCs/>
                <w:color w:val="000000"/>
                <w:sz w:val="20"/>
                <w:szCs w:val="20"/>
                <w:lang w:eastAsia="uk-UA"/>
              </w:rPr>
            </w:pPr>
          </w:p>
        </w:tc>
        <w:tc>
          <w:tcPr>
            <w:tcW w:w="1472" w:type="dxa"/>
            <w:gridSpan w:val="2"/>
          </w:tcPr>
          <w:p w:rsidR="009C0101" w:rsidRPr="00AE2118" w:rsidRDefault="00CB7458" w:rsidP="009C0101">
            <w:pPr>
              <w:jc w:val="center"/>
              <w:rPr>
                <w:sz w:val="20"/>
                <w:szCs w:val="20"/>
              </w:rPr>
            </w:pPr>
            <w:r w:rsidRPr="00AE2118">
              <w:rPr>
                <w:sz w:val="20"/>
                <w:szCs w:val="20"/>
              </w:rPr>
              <w:t>Інформаційна (тематична)</w:t>
            </w:r>
          </w:p>
        </w:tc>
        <w:tc>
          <w:tcPr>
            <w:tcW w:w="1643" w:type="dxa"/>
            <w:gridSpan w:val="2"/>
          </w:tcPr>
          <w:p w:rsidR="009C0101" w:rsidRPr="00AE2118" w:rsidRDefault="00CB7458" w:rsidP="009C0101">
            <w:pPr>
              <w:jc w:val="center"/>
              <w:rPr>
                <w:sz w:val="20"/>
                <w:szCs w:val="20"/>
              </w:rPr>
            </w:pPr>
            <w:r w:rsidRPr="00AE2118">
              <w:rPr>
                <w:sz w:val="20"/>
                <w:szCs w:val="20"/>
              </w:rPr>
              <w:t>Ознайомлення або повторення термінології, необхідної для роботи з темою</w:t>
            </w:r>
          </w:p>
        </w:tc>
        <w:tc>
          <w:tcPr>
            <w:tcW w:w="1645" w:type="dxa"/>
            <w:gridSpan w:val="2"/>
          </w:tcPr>
          <w:p w:rsidR="00CB7458" w:rsidRPr="00AE2118" w:rsidRDefault="00CB7458" w:rsidP="00CB7458">
            <w:pPr>
              <w:numPr>
                <w:ilvl w:val="0"/>
                <w:numId w:val="42"/>
              </w:numPr>
              <w:tabs>
                <w:tab w:val="left" w:pos="0"/>
                <w:tab w:val="left" w:pos="163"/>
              </w:tabs>
              <w:ind w:left="0" w:firstLine="0"/>
              <w:jc w:val="both"/>
              <w:rPr>
                <w:sz w:val="20"/>
                <w:szCs w:val="20"/>
              </w:rPr>
            </w:pPr>
            <w:r w:rsidRPr="00AE2118">
              <w:rPr>
                <w:sz w:val="20"/>
                <w:szCs w:val="20"/>
              </w:rPr>
              <w:t>Тексти;</w:t>
            </w:r>
          </w:p>
          <w:p w:rsidR="009C0101" w:rsidRPr="00AE2118" w:rsidRDefault="00CB7458" w:rsidP="00CB7458">
            <w:pPr>
              <w:numPr>
                <w:ilvl w:val="0"/>
                <w:numId w:val="42"/>
              </w:numPr>
              <w:tabs>
                <w:tab w:val="left" w:pos="0"/>
                <w:tab w:val="left" w:pos="163"/>
              </w:tabs>
              <w:ind w:left="0" w:firstLine="0"/>
              <w:jc w:val="both"/>
              <w:rPr>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tc>
        <w:tc>
          <w:tcPr>
            <w:tcW w:w="1651" w:type="dxa"/>
            <w:gridSpan w:val="2"/>
          </w:tcPr>
          <w:p w:rsidR="00CB7458" w:rsidRPr="00AE2118" w:rsidRDefault="00CB7458" w:rsidP="00CB7458">
            <w:pPr>
              <w:numPr>
                <w:ilvl w:val="0"/>
                <w:numId w:val="42"/>
              </w:numPr>
              <w:tabs>
                <w:tab w:val="left" w:pos="0"/>
                <w:tab w:val="left" w:pos="217"/>
              </w:tabs>
              <w:ind w:left="0" w:firstLine="0"/>
              <w:jc w:val="both"/>
              <w:rPr>
                <w:sz w:val="20"/>
                <w:szCs w:val="20"/>
              </w:rPr>
            </w:pPr>
            <w:r w:rsidRPr="00AE2118">
              <w:rPr>
                <w:sz w:val="20"/>
                <w:szCs w:val="20"/>
              </w:rPr>
              <w:t>Питання для самоперевірки;</w:t>
            </w:r>
          </w:p>
          <w:p w:rsidR="00CB7458" w:rsidRPr="00AE2118" w:rsidRDefault="00CB7458" w:rsidP="00CB7458">
            <w:pPr>
              <w:numPr>
                <w:ilvl w:val="0"/>
                <w:numId w:val="42"/>
              </w:numPr>
              <w:tabs>
                <w:tab w:val="left" w:pos="0"/>
                <w:tab w:val="left" w:pos="217"/>
              </w:tabs>
              <w:ind w:left="0" w:firstLine="0"/>
              <w:jc w:val="both"/>
              <w:rPr>
                <w:b/>
                <w:i/>
                <w:sz w:val="20"/>
                <w:szCs w:val="20"/>
              </w:rPr>
            </w:pPr>
            <w:r w:rsidRPr="00AE2118">
              <w:rPr>
                <w:sz w:val="20"/>
                <w:szCs w:val="20"/>
              </w:rPr>
              <w:t>Робота з кейсами;</w:t>
            </w:r>
          </w:p>
          <w:p w:rsidR="009C0101" w:rsidRPr="00AE2118" w:rsidRDefault="009C0101" w:rsidP="00CB7458">
            <w:pPr>
              <w:tabs>
                <w:tab w:val="left" w:pos="0"/>
                <w:tab w:val="left" w:pos="217"/>
              </w:tabs>
              <w:jc w:val="both"/>
              <w:rPr>
                <w:sz w:val="20"/>
                <w:szCs w:val="20"/>
              </w:rPr>
            </w:pPr>
          </w:p>
        </w:tc>
        <w:tc>
          <w:tcPr>
            <w:tcW w:w="1670" w:type="dxa"/>
            <w:gridSpan w:val="2"/>
          </w:tcPr>
          <w:p w:rsidR="00CB7458" w:rsidRPr="00AE2118" w:rsidRDefault="00CB7458" w:rsidP="00CB7458">
            <w:pPr>
              <w:numPr>
                <w:ilvl w:val="0"/>
                <w:numId w:val="42"/>
              </w:numPr>
              <w:tabs>
                <w:tab w:val="left" w:pos="0"/>
                <w:tab w:val="left" w:pos="265"/>
              </w:tabs>
              <w:ind w:left="0" w:firstLine="0"/>
              <w:jc w:val="both"/>
              <w:rPr>
                <w:sz w:val="20"/>
                <w:szCs w:val="20"/>
              </w:rPr>
            </w:pPr>
            <w:r w:rsidRPr="00AE2118">
              <w:rPr>
                <w:sz w:val="20"/>
                <w:szCs w:val="20"/>
              </w:rPr>
              <w:t>Запитання;</w:t>
            </w:r>
          </w:p>
          <w:p w:rsidR="00CB7458" w:rsidRPr="004C5D56" w:rsidRDefault="00CB7458" w:rsidP="00CB7458">
            <w:pPr>
              <w:numPr>
                <w:ilvl w:val="0"/>
                <w:numId w:val="42"/>
              </w:numPr>
              <w:tabs>
                <w:tab w:val="left" w:pos="0"/>
                <w:tab w:val="left" w:pos="265"/>
              </w:tabs>
              <w:ind w:left="0" w:firstLine="0"/>
              <w:jc w:val="both"/>
              <w:rPr>
                <w:b/>
                <w:i/>
                <w:sz w:val="20"/>
                <w:szCs w:val="20"/>
              </w:rPr>
            </w:pPr>
            <w:r w:rsidRPr="00AE2118">
              <w:rPr>
                <w:sz w:val="20"/>
                <w:szCs w:val="20"/>
              </w:rPr>
              <w:t>Обговорення навчального матеріалу</w:t>
            </w:r>
          </w:p>
          <w:p w:rsidR="009C0101" w:rsidRPr="00AE2118" w:rsidRDefault="009C0101" w:rsidP="00CB7458">
            <w:pPr>
              <w:tabs>
                <w:tab w:val="left" w:pos="0"/>
                <w:tab w:val="left" w:pos="265"/>
              </w:tabs>
              <w:jc w:val="both"/>
              <w:rPr>
                <w:sz w:val="20"/>
                <w:szCs w:val="20"/>
              </w:rPr>
            </w:pPr>
          </w:p>
        </w:tc>
      </w:tr>
      <w:tr w:rsidR="00480257" w:rsidRPr="006934B1" w:rsidTr="002C5F64">
        <w:trPr>
          <w:gridAfter w:val="2"/>
          <w:wAfter w:w="2830" w:type="dxa"/>
        </w:trPr>
        <w:tc>
          <w:tcPr>
            <w:tcW w:w="9889" w:type="dxa"/>
            <w:gridSpan w:val="13"/>
          </w:tcPr>
          <w:p w:rsidR="00480257" w:rsidRPr="009C0101" w:rsidRDefault="009C0101" w:rsidP="009C0101">
            <w:pPr>
              <w:jc w:val="center"/>
              <w:rPr>
                <w:sz w:val="20"/>
                <w:szCs w:val="20"/>
              </w:rPr>
            </w:pPr>
            <w:r w:rsidRPr="009C0101">
              <w:rPr>
                <w:sz w:val="20"/>
                <w:szCs w:val="20"/>
              </w:rPr>
              <w:t>Тема 3. Теорія структурації: перспективи застосування для аналізу сучасних суспільств</w:t>
            </w:r>
          </w:p>
        </w:tc>
      </w:tr>
      <w:tr w:rsidR="00480257" w:rsidRPr="00AE2118" w:rsidTr="002C5F64">
        <w:trPr>
          <w:gridAfter w:val="2"/>
          <w:wAfter w:w="2830" w:type="dxa"/>
        </w:trPr>
        <w:tc>
          <w:tcPr>
            <w:tcW w:w="1514" w:type="dxa"/>
            <w:gridSpan w:val="2"/>
          </w:tcPr>
          <w:p w:rsidR="009C0101" w:rsidRPr="009C0101" w:rsidRDefault="009C0101" w:rsidP="009C0101">
            <w:pPr>
              <w:jc w:val="both"/>
              <w:rPr>
                <w:sz w:val="20"/>
                <w:szCs w:val="20"/>
              </w:rPr>
            </w:pPr>
            <w:r w:rsidRPr="009C0101">
              <w:rPr>
                <w:sz w:val="20"/>
                <w:szCs w:val="20"/>
              </w:rPr>
              <w:t xml:space="preserve">Лекція 6. Поняття «суспільство» в теорії Е. Гідденса. Типологія суспільств. </w:t>
            </w:r>
            <w:r w:rsidRPr="009C0101">
              <w:rPr>
                <w:bCs/>
                <w:iCs/>
                <w:sz w:val="20"/>
                <w:szCs w:val="20"/>
              </w:rPr>
              <w:t>Примус і форми примусу. Конфлікти і структуральні протиріччя</w:t>
            </w:r>
          </w:p>
          <w:p w:rsidR="00480257" w:rsidRPr="009C0101" w:rsidRDefault="00480257" w:rsidP="009C0101">
            <w:pPr>
              <w:jc w:val="both"/>
              <w:rPr>
                <w:sz w:val="20"/>
                <w:szCs w:val="20"/>
                <w:lang w:val="ru-RU"/>
              </w:rPr>
            </w:pPr>
          </w:p>
        </w:tc>
        <w:tc>
          <w:tcPr>
            <w:tcW w:w="1766" w:type="dxa"/>
            <w:gridSpan w:val="3"/>
          </w:tcPr>
          <w:p w:rsidR="00480257" w:rsidRPr="00AE2118" w:rsidRDefault="00480257" w:rsidP="009C0101">
            <w:pPr>
              <w:jc w:val="center"/>
              <w:rPr>
                <w:sz w:val="20"/>
                <w:szCs w:val="20"/>
              </w:rPr>
            </w:pPr>
            <w:r w:rsidRPr="00AE2118">
              <w:rPr>
                <w:sz w:val="20"/>
                <w:szCs w:val="20"/>
              </w:rPr>
              <w:lastRenderedPageBreak/>
              <w:t>Інформаційна (тематична)</w:t>
            </w:r>
          </w:p>
        </w:tc>
        <w:tc>
          <w:tcPr>
            <w:tcW w:w="1643" w:type="dxa"/>
            <w:gridSpan w:val="2"/>
          </w:tcPr>
          <w:p w:rsidR="00480257" w:rsidRPr="00AE2118" w:rsidRDefault="00480257" w:rsidP="009C0101">
            <w:pPr>
              <w:jc w:val="center"/>
              <w:rPr>
                <w:b/>
                <w:i/>
              </w:rPr>
            </w:pPr>
            <w:r w:rsidRPr="00AE2118">
              <w:rPr>
                <w:sz w:val="20"/>
                <w:szCs w:val="20"/>
              </w:rPr>
              <w:t>Ознайомлення або повторення термінології, необхідної для роботи з темою</w:t>
            </w:r>
          </w:p>
        </w:tc>
        <w:tc>
          <w:tcPr>
            <w:tcW w:w="1645" w:type="dxa"/>
            <w:gridSpan w:val="2"/>
          </w:tcPr>
          <w:p w:rsidR="00480257" w:rsidRPr="00AE2118" w:rsidRDefault="00480257" w:rsidP="00480257">
            <w:pPr>
              <w:numPr>
                <w:ilvl w:val="0"/>
                <w:numId w:val="42"/>
              </w:numPr>
              <w:tabs>
                <w:tab w:val="left" w:pos="0"/>
                <w:tab w:val="left" w:pos="163"/>
              </w:tabs>
              <w:ind w:left="0" w:firstLine="0"/>
              <w:jc w:val="both"/>
              <w:rPr>
                <w:sz w:val="20"/>
                <w:szCs w:val="20"/>
              </w:rPr>
            </w:pPr>
            <w:r w:rsidRPr="00AE2118">
              <w:rPr>
                <w:sz w:val="20"/>
                <w:szCs w:val="20"/>
              </w:rPr>
              <w:t>Тексти;</w:t>
            </w:r>
          </w:p>
          <w:p w:rsidR="00480257" w:rsidRPr="004C5D56" w:rsidRDefault="00480257" w:rsidP="00480257">
            <w:pPr>
              <w:numPr>
                <w:ilvl w:val="0"/>
                <w:numId w:val="42"/>
              </w:numPr>
              <w:tabs>
                <w:tab w:val="left" w:pos="0"/>
                <w:tab w:val="left" w:pos="163"/>
              </w:tabs>
              <w:ind w:left="0" w:firstLine="0"/>
              <w:jc w:val="both"/>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480257" w:rsidRPr="00AE2118" w:rsidRDefault="00480257" w:rsidP="009C0101">
            <w:pPr>
              <w:jc w:val="both"/>
              <w:rPr>
                <w:b/>
                <w:i/>
              </w:rPr>
            </w:pPr>
          </w:p>
        </w:tc>
        <w:tc>
          <w:tcPr>
            <w:tcW w:w="1651" w:type="dxa"/>
            <w:gridSpan w:val="2"/>
          </w:tcPr>
          <w:p w:rsidR="00480257" w:rsidRPr="00AE2118" w:rsidRDefault="00480257" w:rsidP="00480257">
            <w:pPr>
              <w:numPr>
                <w:ilvl w:val="0"/>
                <w:numId w:val="42"/>
              </w:numPr>
              <w:tabs>
                <w:tab w:val="left" w:pos="0"/>
                <w:tab w:val="left" w:pos="217"/>
              </w:tabs>
              <w:ind w:left="0" w:firstLine="0"/>
              <w:jc w:val="both"/>
              <w:rPr>
                <w:sz w:val="20"/>
                <w:szCs w:val="20"/>
              </w:rPr>
            </w:pPr>
            <w:r w:rsidRPr="00AE2118">
              <w:rPr>
                <w:sz w:val="20"/>
                <w:szCs w:val="20"/>
              </w:rPr>
              <w:t>Питання для самоперевірки;</w:t>
            </w:r>
          </w:p>
          <w:p w:rsidR="00480257" w:rsidRPr="00AE2118" w:rsidRDefault="00480257" w:rsidP="00480257">
            <w:pPr>
              <w:numPr>
                <w:ilvl w:val="0"/>
                <w:numId w:val="42"/>
              </w:numPr>
              <w:tabs>
                <w:tab w:val="left" w:pos="0"/>
                <w:tab w:val="left" w:pos="217"/>
              </w:tabs>
              <w:ind w:left="0" w:firstLine="0"/>
              <w:jc w:val="both"/>
              <w:rPr>
                <w:b/>
                <w:i/>
                <w:sz w:val="20"/>
                <w:szCs w:val="20"/>
              </w:rPr>
            </w:pPr>
            <w:r w:rsidRPr="00AE2118">
              <w:rPr>
                <w:sz w:val="20"/>
                <w:szCs w:val="20"/>
              </w:rPr>
              <w:t>Робота з кейсами;</w:t>
            </w:r>
          </w:p>
          <w:p w:rsidR="00480257" w:rsidRPr="004C5D56" w:rsidRDefault="00480257" w:rsidP="00480257">
            <w:pPr>
              <w:numPr>
                <w:ilvl w:val="0"/>
                <w:numId w:val="42"/>
              </w:numPr>
              <w:tabs>
                <w:tab w:val="left" w:pos="0"/>
                <w:tab w:val="left" w:pos="217"/>
              </w:tabs>
              <w:ind w:left="0" w:firstLine="0"/>
              <w:rPr>
                <w:sz w:val="20"/>
                <w:szCs w:val="20"/>
              </w:rPr>
            </w:pPr>
            <w:r w:rsidRPr="00AE2118">
              <w:rPr>
                <w:sz w:val="20"/>
                <w:szCs w:val="20"/>
              </w:rPr>
              <w:t>Пошук відповідей на питання</w:t>
            </w:r>
          </w:p>
        </w:tc>
        <w:tc>
          <w:tcPr>
            <w:tcW w:w="1670" w:type="dxa"/>
            <w:gridSpan w:val="2"/>
          </w:tcPr>
          <w:p w:rsidR="00480257" w:rsidRPr="00AE2118" w:rsidRDefault="00480257" w:rsidP="00480257">
            <w:pPr>
              <w:numPr>
                <w:ilvl w:val="0"/>
                <w:numId w:val="42"/>
              </w:numPr>
              <w:tabs>
                <w:tab w:val="left" w:pos="0"/>
                <w:tab w:val="left" w:pos="265"/>
              </w:tabs>
              <w:ind w:left="0" w:firstLine="0"/>
              <w:jc w:val="both"/>
              <w:rPr>
                <w:sz w:val="20"/>
                <w:szCs w:val="20"/>
              </w:rPr>
            </w:pPr>
            <w:r w:rsidRPr="00AE2118">
              <w:rPr>
                <w:sz w:val="20"/>
                <w:szCs w:val="20"/>
              </w:rPr>
              <w:t>Запитання;</w:t>
            </w:r>
          </w:p>
          <w:p w:rsidR="00480257" w:rsidRPr="004C5D56" w:rsidRDefault="00480257" w:rsidP="00480257">
            <w:pPr>
              <w:numPr>
                <w:ilvl w:val="0"/>
                <w:numId w:val="42"/>
              </w:numPr>
              <w:tabs>
                <w:tab w:val="left" w:pos="0"/>
                <w:tab w:val="left" w:pos="265"/>
              </w:tabs>
              <w:ind w:left="0" w:firstLine="0"/>
              <w:jc w:val="both"/>
              <w:rPr>
                <w:b/>
                <w:i/>
                <w:sz w:val="20"/>
                <w:szCs w:val="20"/>
              </w:rPr>
            </w:pPr>
            <w:r w:rsidRPr="00AE2118">
              <w:rPr>
                <w:sz w:val="20"/>
                <w:szCs w:val="20"/>
              </w:rPr>
              <w:t>Обговорення навчального матеріалу</w:t>
            </w:r>
          </w:p>
          <w:p w:rsidR="00480257" w:rsidRPr="00AE2118" w:rsidRDefault="00480257" w:rsidP="009C0101">
            <w:pPr>
              <w:tabs>
                <w:tab w:val="left" w:pos="0"/>
                <w:tab w:val="left" w:pos="265"/>
              </w:tabs>
              <w:rPr>
                <w:b/>
                <w:i/>
                <w:sz w:val="20"/>
                <w:szCs w:val="20"/>
              </w:rPr>
            </w:pPr>
          </w:p>
        </w:tc>
      </w:tr>
      <w:tr w:rsidR="00480257" w:rsidRPr="00AE2118" w:rsidTr="002C5F64">
        <w:trPr>
          <w:gridAfter w:val="2"/>
          <w:wAfter w:w="2830" w:type="dxa"/>
        </w:trPr>
        <w:tc>
          <w:tcPr>
            <w:tcW w:w="1514" w:type="dxa"/>
            <w:gridSpan w:val="2"/>
          </w:tcPr>
          <w:p w:rsidR="009C0101" w:rsidRPr="009C0101" w:rsidRDefault="009C0101" w:rsidP="009C0101">
            <w:pPr>
              <w:jc w:val="both"/>
              <w:rPr>
                <w:sz w:val="20"/>
                <w:szCs w:val="20"/>
              </w:rPr>
            </w:pPr>
            <w:r w:rsidRPr="009C0101">
              <w:rPr>
                <w:sz w:val="20"/>
                <w:szCs w:val="20"/>
              </w:rPr>
              <w:lastRenderedPageBreak/>
              <w:t>Лекція 7. Теорія структурації та інші теорії соціологічного синтезу: порівняльна характеристика. Критика теорії структурації.</w:t>
            </w:r>
          </w:p>
          <w:p w:rsidR="00480257" w:rsidRPr="009C0101" w:rsidRDefault="00480257" w:rsidP="009C0101">
            <w:pPr>
              <w:jc w:val="both"/>
              <w:rPr>
                <w:sz w:val="20"/>
                <w:szCs w:val="20"/>
                <w:lang w:val="ru-RU"/>
              </w:rPr>
            </w:pPr>
          </w:p>
        </w:tc>
        <w:tc>
          <w:tcPr>
            <w:tcW w:w="1766" w:type="dxa"/>
            <w:gridSpan w:val="3"/>
          </w:tcPr>
          <w:p w:rsidR="00480257" w:rsidRPr="00AE2118" w:rsidRDefault="00CB7458" w:rsidP="009C0101">
            <w:pPr>
              <w:jc w:val="center"/>
              <w:rPr>
                <w:sz w:val="20"/>
                <w:szCs w:val="20"/>
              </w:rPr>
            </w:pPr>
            <w:r w:rsidRPr="00AE2118">
              <w:rPr>
                <w:sz w:val="20"/>
                <w:szCs w:val="20"/>
              </w:rPr>
              <w:t>Інформаційна (тематична)</w:t>
            </w:r>
          </w:p>
        </w:tc>
        <w:tc>
          <w:tcPr>
            <w:tcW w:w="1643" w:type="dxa"/>
            <w:gridSpan w:val="2"/>
          </w:tcPr>
          <w:p w:rsidR="00480257" w:rsidRPr="00671C16" w:rsidRDefault="00CB7458" w:rsidP="009C0101">
            <w:pPr>
              <w:jc w:val="center"/>
              <w:rPr>
                <w:sz w:val="20"/>
                <w:szCs w:val="20"/>
              </w:rPr>
            </w:pPr>
            <w:r w:rsidRPr="00AE2118">
              <w:rPr>
                <w:sz w:val="20"/>
                <w:szCs w:val="20"/>
              </w:rPr>
              <w:t>Ознайомлення або повторення термінології, необхідної для роботи з темою</w:t>
            </w:r>
          </w:p>
        </w:tc>
        <w:tc>
          <w:tcPr>
            <w:tcW w:w="1645" w:type="dxa"/>
            <w:gridSpan w:val="2"/>
          </w:tcPr>
          <w:p w:rsidR="00CB7458" w:rsidRPr="00AE2118" w:rsidRDefault="00CB7458" w:rsidP="00CB7458">
            <w:pPr>
              <w:numPr>
                <w:ilvl w:val="0"/>
                <w:numId w:val="42"/>
              </w:numPr>
              <w:tabs>
                <w:tab w:val="left" w:pos="0"/>
                <w:tab w:val="left" w:pos="163"/>
              </w:tabs>
              <w:ind w:left="0" w:firstLine="0"/>
              <w:jc w:val="both"/>
              <w:rPr>
                <w:sz w:val="20"/>
                <w:szCs w:val="20"/>
              </w:rPr>
            </w:pPr>
            <w:r w:rsidRPr="00AE2118">
              <w:rPr>
                <w:sz w:val="20"/>
                <w:szCs w:val="20"/>
              </w:rPr>
              <w:t>Тексти;</w:t>
            </w:r>
          </w:p>
          <w:p w:rsidR="00CB7458" w:rsidRPr="004C5D56" w:rsidRDefault="00CB7458" w:rsidP="00CB7458">
            <w:pPr>
              <w:numPr>
                <w:ilvl w:val="0"/>
                <w:numId w:val="42"/>
              </w:numPr>
              <w:tabs>
                <w:tab w:val="left" w:pos="0"/>
                <w:tab w:val="left" w:pos="163"/>
              </w:tabs>
              <w:ind w:left="0" w:firstLine="0"/>
              <w:jc w:val="both"/>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480257" w:rsidRPr="00671C16" w:rsidRDefault="00480257" w:rsidP="009C0101">
            <w:pPr>
              <w:jc w:val="center"/>
              <w:rPr>
                <w:b/>
                <w:i/>
                <w:sz w:val="20"/>
                <w:szCs w:val="20"/>
              </w:rPr>
            </w:pPr>
          </w:p>
        </w:tc>
        <w:tc>
          <w:tcPr>
            <w:tcW w:w="1651" w:type="dxa"/>
            <w:gridSpan w:val="2"/>
          </w:tcPr>
          <w:p w:rsidR="00CB7458" w:rsidRPr="00AE2118" w:rsidRDefault="00CB7458" w:rsidP="00CB7458">
            <w:pPr>
              <w:numPr>
                <w:ilvl w:val="0"/>
                <w:numId w:val="42"/>
              </w:numPr>
              <w:tabs>
                <w:tab w:val="left" w:pos="0"/>
                <w:tab w:val="left" w:pos="217"/>
              </w:tabs>
              <w:ind w:left="0" w:firstLine="0"/>
              <w:jc w:val="both"/>
              <w:rPr>
                <w:sz w:val="20"/>
                <w:szCs w:val="20"/>
              </w:rPr>
            </w:pPr>
            <w:r w:rsidRPr="00AE2118">
              <w:rPr>
                <w:sz w:val="20"/>
                <w:szCs w:val="20"/>
              </w:rPr>
              <w:t>Питання для самоперевірки;</w:t>
            </w:r>
          </w:p>
          <w:p w:rsidR="00CB7458" w:rsidRPr="00CB7458" w:rsidRDefault="00CB7458" w:rsidP="00CB7458">
            <w:pPr>
              <w:numPr>
                <w:ilvl w:val="0"/>
                <w:numId w:val="42"/>
              </w:numPr>
              <w:tabs>
                <w:tab w:val="left" w:pos="0"/>
                <w:tab w:val="left" w:pos="217"/>
              </w:tabs>
              <w:ind w:left="0" w:firstLine="0"/>
              <w:jc w:val="both"/>
              <w:rPr>
                <w:b/>
                <w:i/>
                <w:sz w:val="20"/>
                <w:szCs w:val="20"/>
              </w:rPr>
            </w:pPr>
            <w:r w:rsidRPr="00AE2118">
              <w:rPr>
                <w:sz w:val="20"/>
                <w:szCs w:val="20"/>
              </w:rPr>
              <w:t>Робота з кейсами;</w:t>
            </w:r>
          </w:p>
          <w:p w:rsidR="00480257" w:rsidRPr="00CB7458" w:rsidRDefault="00CB7458" w:rsidP="00CB7458">
            <w:pPr>
              <w:numPr>
                <w:ilvl w:val="0"/>
                <w:numId w:val="42"/>
              </w:numPr>
              <w:tabs>
                <w:tab w:val="left" w:pos="0"/>
                <w:tab w:val="left" w:pos="217"/>
              </w:tabs>
              <w:ind w:left="0" w:firstLine="0"/>
              <w:jc w:val="both"/>
              <w:rPr>
                <w:b/>
                <w:i/>
                <w:sz w:val="20"/>
                <w:szCs w:val="20"/>
              </w:rPr>
            </w:pPr>
            <w:r w:rsidRPr="00CB7458">
              <w:rPr>
                <w:sz w:val="20"/>
                <w:szCs w:val="20"/>
              </w:rPr>
              <w:t>Пошук відповідей на питання</w:t>
            </w:r>
          </w:p>
        </w:tc>
        <w:tc>
          <w:tcPr>
            <w:tcW w:w="1670" w:type="dxa"/>
            <w:gridSpan w:val="2"/>
          </w:tcPr>
          <w:p w:rsidR="00CB7458" w:rsidRPr="00CB7458" w:rsidRDefault="00CB7458" w:rsidP="00CB7458">
            <w:pPr>
              <w:numPr>
                <w:ilvl w:val="0"/>
                <w:numId w:val="42"/>
              </w:numPr>
              <w:tabs>
                <w:tab w:val="left" w:pos="0"/>
                <w:tab w:val="left" w:pos="265"/>
              </w:tabs>
              <w:ind w:left="0" w:firstLine="0"/>
              <w:jc w:val="both"/>
              <w:rPr>
                <w:sz w:val="20"/>
                <w:szCs w:val="20"/>
              </w:rPr>
            </w:pPr>
            <w:r w:rsidRPr="00AE2118">
              <w:rPr>
                <w:sz w:val="20"/>
                <w:szCs w:val="20"/>
              </w:rPr>
              <w:t>Запитання;</w:t>
            </w:r>
          </w:p>
          <w:p w:rsidR="00480257" w:rsidRPr="00CB7458" w:rsidRDefault="00CB7458" w:rsidP="00CB7458">
            <w:pPr>
              <w:numPr>
                <w:ilvl w:val="0"/>
                <w:numId w:val="42"/>
              </w:numPr>
              <w:tabs>
                <w:tab w:val="left" w:pos="0"/>
                <w:tab w:val="left" w:pos="265"/>
              </w:tabs>
              <w:ind w:left="0" w:firstLine="0"/>
              <w:jc w:val="both"/>
              <w:rPr>
                <w:sz w:val="20"/>
                <w:szCs w:val="20"/>
              </w:rPr>
            </w:pPr>
            <w:r w:rsidRPr="00CB7458">
              <w:rPr>
                <w:sz w:val="20"/>
                <w:szCs w:val="20"/>
              </w:rPr>
              <w:t>Обговорення навчального матеріалу</w:t>
            </w:r>
          </w:p>
        </w:tc>
      </w:tr>
      <w:tr w:rsidR="009C0101" w:rsidRPr="00AE2118" w:rsidTr="002C5F64">
        <w:trPr>
          <w:gridAfter w:val="2"/>
          <w:wAfter w:w="2830" w:type="dxa"/>
        </w:trPr>
        <w:tc>
          <w:tcPr>
            <w:tcW w:w="9889" w:type="dxa"/>
            <w:gridSpan w:val="13"/>
          </w:tcPr>
          <w:p w:rsidR="009C0101" w:rsidRPr="009C0101" w:rsidRDefault="009C0101" w:rsidP="009C0101">
            <w:pPr>
              <w:jc w:val="both"/>
              <w:rPr>
                <w:sz w:val="20"/>
                <w:szCs w:val="20"/>
              </w:rPr>
            </w:pPr>
          </w:p>
          <w:p w:rsidR="009C0101" w:rsidRPr="009C0101" w:rsidRDefault="009C0101" w:rsidP="009C0101">
            <w:pPr>
              <w:jc w:val="center"/>
              <w:rPr>
                <w:sz w:val="20"/>
                <w:szCs w:val="20"/>
              </w:rPr>
            </w:pPr>
            <w:r w:rsidRPr="009C0101">
              <w:rPr>
                <w:sz w:val="20"/>
                <w:szCs w:val="20"/>
              </w:rPr>
              <w:t>Тема 4. Етап прикладної соціологічної еклектики у науковій творчості Ентоні Гідденса</w:t>
            </w:r>
          </w:p>
          <w:p w:rsidR="009C0101" w:rsidRPr="009C0101" w:rsidRDefault="009C0101" w:rsidP="009C0101">
            <w:pPr>
              <w:tabs>
                <w:tab w:val="left" w:pos="0"/>
                <w:tab w:val="left" w:pos="265"/>
              </w:tabs>
              <w:jc w:val="both"/>
              <w:rPr>
                <w:sz w:val="20"/>
                <w:szCs w:val="20"/>
              </w:rPr>
            </w:pPr>
          </w:p>
        </w:tc>
      </w:tr>
      <w:tr w:rsidR="00480257" w:rsidRPr="00AE2118" w:rsidTr="002C5F64">
        <w:trPr>
          <w:gridAfter w:val="2"/>
          <w:wAfter w:w="2830" w:type="dxa"/>
          <w:trHeight w:val="2224"/>
        </w:trPr>
        <w:tc>
          <w:tcPr>
            <w:tcW w:w="1514" w:type="dxa"/>
            <w:gridSpan w:val="2"/>
          </w:tcPr>
          <w:p w:rsidR="009C0101" w:rsidRPr="009C0101" w:rsidRDefault="009C0101" w:rsidP="009C0101">
            <w:pPr>
              <w:jc w:val="both"/>
              <w:rPr>
                <w:sz w:val="20"/>
                <w:szCs w:val="20"/>
              </w:rPr>
            </w:pPr>
            <w:r w:rsidRPr="009C0101">
              <w:rPr>
                <w:sz w:val="20"/>
                <w:szCs w:val="20"/>
              </w:rPr>
              <w:t>Лекція 8. Пізній модерн, ризик, довіра, глобалізація та трансформація інтимності у фокусі уваги британського дослідника</w:t>
            </w:r>
          </w:p>
          <w:p w:rsidR="00480257" w:rsidRPr="009C0101" w:rsidRDefault="00480257" w:rsidP="009C0101">
            <w:pPr>
              <w:jc w:val="both"/>
              <w:rPr>
                <w:sz w:val="20"/>
                <w:szCs w:val="20"/>
              </w:rPr>
            </w:pPr>
          </w:p>
        </w:tc>
        <w:tc>
          <w:tcPr>
            <w:tcW w:w="1766" w:type="dxa"/>
            <w:gridSpan w:val="3"/>
          </w:tcPr>
          <w:p w:rsidR="00480257" w:rsidRPr="00AE2118" w:rsidRDefault="00480257" w:rsidP="009C0101">
            <w:pPr>
              <w:jc w:val="center"/>
              <w:rPr>
                <w:sz w:val="20"/>
                <w:szCs w:val="20"/>
              </w:rPr>
            </w:pPr>
            <w:r w:rsidRPr="00AE2118">
              <w:rPr>
                <w:sz w:val="20"/>
                <w:szCs w:val="20"/>
              </w:rPr>
              <w:t>Інформаційна (тематична)</w:t>
            </w:r>
          </w:p>
        </w:tc>
        <w:tc>
          <w:tcPr>
            <w:tcW w:w="1643" w:type="dxa"/>
            <w:gridSpan w:val="2"/>
          </w:tcPr>
          <w:p w:rsidR="00480257" w:rsidRPr="00AE2118" w:rsidRDefault="00480257" w:rsidP="009C0101">
            <w:pPr>
              <w:jc w:val="center"/>
              <w:rPr>
                <w:sz w:val="20"/>
                <w:szCs w:val="20"/>
              </w:rPr>
            </w:pPr>
            <w:r w:rsidRPr="00AE2118">
              <w:rPr>
                <w:sz w:val="20"/>
                <w:szCs w:val="20"/>
              </w:rPr>
              <w:t>Ознайомлення або повторення термінології, необхідної для роботи з темою</w:t>
            </w:r>
          </w:p>
        </w:tc>
        <w:tc>
          <w:tcPr>
            <w:tcW w:w="1645" w:type="dxa"/>
            <w:gridSpan w:val="2"/>
          </w:tcPr>
          <w:p w:rsidR="00480257" w:rsidRPr="00AE2118" w:rsidRDefault="00480257" w:rsidP="00480257">
            <w:pPr>
              <w:numPr>
                <w:ilvl w:val="0"/>
                <w:numId w:val="42"/>
              </w:numPr>
              <w:tabs>
                <w:tab w:val="left" w:pos="0"/>
                <w:tab w:val="left" w:pos="163"/>
              </w:tabs>
              <w:ind w:left="0" w:firstLine="0"/>
              <w:jc w:val="both"/>
              <w:rPr>
                <w:sz w:val="20"/>
                <w:szCs w:val="20"/>
              </w:rPr>
            </w:pPr>
            <w:r w:rsidRPr="00AE2118">
              <w:rPr>
                <w:sz w:val="20"/>
                <w:szCs w:val="20"/>
              </w:rPr>
              <w:t>Тексти;</w:t>
            </w:r>
          </w:p>
          <w:p w:rsidR="00480257" w:rsidRPr="004C5D56" w:rsidRDefault="00480257" w:rsidP="00480257">
            <w:pPr>
              <w:numPr>
                <w:ilvl w:val="0"/>
                <w:numId w:val="42"/>
              </w:numPr>
              <w:tabs>
                <w:tab w:val="left" w:pos="0"/>
                <w:tab w:val="left" w:pos="163"/>
              </w:tabs>
              <w:ind w:left="0" w:firstLine="0"/>
              <w:jc w:val="both"/>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480257" w:rsidRPr="00AE2118" w:rsidRDefault="00480257" w:rsidP="009C0101">
            <w:pPr>
              <w:tabs>
                <w:tab w:val="left" w:pos="0"/>
              </w:tabs>
              <w:jc w:val="both"/>
              <w:rPr>
                <w:sz w:val="20"/>
                <w:szCs w:val="20"/>
              </w:rPr>
            </w:pPr>
          </w:p>
        </w:tc>
        <w:tc>
          <w:tcPr>
            <w:tcW w:w="1651" w:type="dxa"/>
            <w:gridSpan w:val="2"/>
          </w:tcPr>
          <w:p w:rsidR="00480257" w:rsidRPr="00AE2118" w:rsidRDefault="00480257" w:rsidP="00480257">
            <w:pPr>
              <w:numPr>
                <w:ilvl w:val="0"/>
                <w:numId w:val="42"/>
              </w:numPr>
              <w:tabs>
                <w:tab w:val="left" w:pos="0"/>
                <w:tab w:val="left" w:pos="217"/>
              </w:tabs>
              <w:ind w:left="0" w:firstLine="0"/>
              <w:jc w:val="both"/>
              <w:rPr>
                <w:sz w:val="20"/>
                <w:szCs w:val="20"/>
              </w:rPr>
            </w:pPr>
            <w:r w:rsidRPr="00AE2118">
              <w:rPr>
                <w:sz w:val="20"/>
                <w:szCs w:val="20"/>
              </w:rPr>
              <w:t>Питання для самоперевірки;</w:t>
            </w:r>
          </w:p>
          <w:p w:rsidR="00480257" w:rsidRPr="00AE2118" w:rsidRDefault="00480257" w:rsidP="00480257">
            <w:pPr>
              <w:numPr>
                <w:ilvl w:val="0"/>
                <w:numId w:val="42"/>
              </w:numPr>
              <w:tabs>
                <w:tab w:val="left" w:pos="0"/>
                <w:tab w:val="left" w:pos="217"/>
              </w:tabs>
              <w:ind w:left="0" w:firstLine="0"/>
              <w:jc w:val="both"/>
              <w:rPr>
                <w:b/>
                <w:i/>
                <w:sz w:val="20"/>
                <w:szCs w:val="20"/>
              </w:rPr>
            </w:pPr>
            <w:r w:rsidRPr="00AE2118">
              <w:rPr>
                <w:sz w:val="20"/>
                <w:szCs w:val="20"/>
              </w:rPr>
              <w:t>Робота з кейсами;</w:t>
            </w:r>
          </w:p>
          <w:p w:rsidR="00480257" w:rsidRPr="004C5D56" w:rsidRDefault="00480257" w:rsidP="00480257">
            <w:pPr>
              <w:numPr>
                <w:ilvl w:val="0"/>
                <w:numId w:val="42"/>
              </w:numPr>
              <w:tabs>
                <w:tab w:val="left" w:pos="0"/>
                <w:tab w:val="left" w:pos="217"/>
              </w:tabs>
              <w:ind w:left="0" w:firstLine="0"/>
              <w:rPr>
                <w:sz w:val="20"/>
                <w:szCs w:val="20"/>
              </w:rPr>
            </w:pPr>
            <w:r w:rsidRPr="00AE2118">
              <w:rPr>
                <w:sz w:val="20"/>
                <w:szCs w:val="20"/>
              </w:rPr>
              <w:t>Пошук відповідей на питання</w:t>
            </w:r>
          </w:p>
        </w:tc>
        <w:tc>
          <w:tcPr>
            <w:tcW w:w="1670" w:type="dxa"/>
            <w:gridSpan w:val="2"/>
          </w:tcPr>
          <w:p w:rsidR="00480257" w:rsidRPr="00AE2118" w:rsidRDefault="00480257" w:rsidP="00480257">
            <w:pPr>
              <w:numPr>
                <w:ilvl w:val="0"/>
                <w:numId w:val="42"/>
              </w:numPr>
              <w:tabs>
                <w:tab w:val="left" w:pos="0"/>
                <w:tab w:val="left" w:pos="265"/>
              </w:tabs>
              <w:ind w:left="0" w:firstLine="0"/>
              <w:jc w:val="both"/>
              <w:rPr>
                <w:sz w:val="20"/>
                <w:szCs w:val="20"/>
              </w:rPr>
            </w:pPr>
            <w:r w:rsidRPr="00AE2118">
              <w:rPr>
                <w:sz w:val="20"/>
                <w:szCs w:val="20"/>
              </w:rPr>
              <w:t>Запитання;</w:t>
            </w:r>
          </w:p>
          <w:p w:rsidR="00480257" w:rsidRPr="004C5D56" w:rsidRDefault="00480257" w:rsidP="00480257">
            <w:pPr>
              <w:numPr>
                <w:ilvl w:val="0"/>
                <w:numId w:val="42"/>
              </w:numPr>
              <w:tabs>
                <w:tab w:val="left" w:pos="0"/>
                <w:tab w:val="left" w:pos="265"/>
              </w:tabs>
              <w:ind w:left="0" w:firstLine="0"/>
              <w:jc w:val="both"/>
              <w:rPr>
                <w:b/>
                <w:i/>
                <w:sz w:val="20"/>
                <w:szCs w:val="20"/>
              </w:rPr>
            </w:pPr>
            <w:r w:rsidRPr="00AE2118">
              <w:rPr>
                <w:sz w:val="20"/>
                <w:szCs w:val="20"/>
              </w:rPr>
              <w:t>Обговорення навчального матеріалу</w:t>
            </w:r>
          </w:p>
          <w:p w:rsidR="00480257" w:rsidRPr="00AE2118" w:rsidRDefault="00480257" w:rsidP="009C0101">
            <w:pPr>
              <w:tabs>
                <w:tab w:val="left" w:pos="0"/>
                <w:tab w:val="left" w:pos="265"/>
              </w:tabs>
              <w:rPr>
                <w:b/>
                <w:i/>
                <w:sz w:val="20"/>
                <w:szCs w:val="20"/>
              </w:rPr>
            </w:pPr>
          </w:p>
        </w:tc>
      </w:tr>
      <w:tr w:rsidR="00CB7458" w:rsidRPr="00AE2118" w:rsidTr="002C5F64">
        <w:trPr>
          <w:gridAfter w:val="2"/>
          <w:wAfter w:w="2830" w:type="dxa"/>
        </w:trPr>
        <w:tc>
          <w:tcPr>
            <w:tcW w:w="1514" w:type="dxa"/>
            <w:gridSpan w:val="2"/>
          </w:tcPr>
          <w:p w:rsidR="00CB7458" w:rsidRPr="009C0101" w:rsidRDefault="00CB7458" w:rsidP="009C0101">
            <w:pPr>
              <w:jc w:val="both"/>
              <w:rPr>
                <w:sz w:val="20"/>
                <w:szCs w:val="20"/>
              </w:rPr>
            </w:pPr>
            <w:r w:rsidRPr="009C0101">
              <w:rPr>
                <w:color w:val="000000"/>
                <w:sz w:val="20"/>
                <w:szCs w:val="20"/>
                <w:lang w:eastAsia="uk-UA"/>
              </w:rPr>
              <w:t xml:space="preserve">Лекція 9. </w:t>
            </w:r>
            <w:r w:rsidRPr="009C0101">
              <w:rPr>
                <w:sz w:val="20"/>
                <w:szCs w:val="20"/>
              </w:rPr>
              <w:t>Майбутнє соціології: прогнози Ентоні Гідденса</w:t>
            </w:r>
          </w:p>
          <w:p w:rsidR="00CB7458" w:rsidRPr="009C0101" w:rsidRDefault="00CB7458" w:rsidP="009C0101">
            <w:pPr>
              <w:jc w:val="both"/>
              <w:rPr>
                <w:sz w:val="20"/>
                <w:szCs w:val="20"/>
              </w:rPr>
            </w:pPr>
          </w:p>
        </w:tc>
        <w:tc>
          <w:tcPr>
            <w:tcW w:w="1766" w:type="dxa"/>
            <w:gridSpan w:val="3"/>
          </w:tcPr>
          <w:p w:rsidR="00CB7458" w:rsidRPr="00AE2118" w:rsidRDefault="00CB7458" w:rsidP="009D5051">
            <w:pPr>
              <w:jc w:val="center"/>
              <w:rPr>
                <w:sz w:val="20"/>
                <w:szCs w:val="20"/>
              </w:rPr>
            </w:pPr>
            <w:r w:rsidRPr="00AE2118">
              <w:rPr>
                <w:sz w:val="20"/>
                <w:szCs w:val="20"/>
              </w:rPr>
              <w:t>Інформаційна (тематична)</w:t>
            </w:r>
          </w:p>
        </w:tc>
        <w:tc>
          <w:tcPr>
            <w:tcW w:w="1643" w:type="dxa"/>
            <w:gridSpan w:val="2"/>
          </w:tcPr>
          <w:p w:rsidR="00CB7458" w:rsidRPr="00AE2118" w:rsidRDefault="00CB7458" w:rsidP="009D5051">
            <w:pPr>
              <w:jc w:val="center"/>
              <w:rPr>
                <w:sz w:val="20"/>
                <w:szCs w:val="20"/>
              </w:rPr>
            </w:pPr>
            <w:r w:rsidRPr="00AE2118">
              <w:rPr>
                <w:sz w:val="20"/>
                <w:szCs w:val="20"/>
              </w:rPr>
              <w:t>Ознайомлення або повторення термінології, необхідної для роботи з темою</w:t>
            </w:r>
          </w:p>
        </w:tc>
        <w:tc>
          <w:tcPr>
            <w:tcW w:w="1645" w:type="dxa"/>
            <w:gridSpan w:val="2"/>
          </w:tcPr>
          <w:p w:rsidR="00CB7458" w:rsidRPr="00AE2118" w:rsidRDefault="00CB7458" w:rsidP="009D5051">
            <w:pPr>
              <w:numPr>
                <w:ilvl w:val="0"/>
                <w:numId w:val="42"/>
              </w:numPr>
              <w:tabs>
                <w:tab w:val="left" w:pos="0"/>
                <w:tab w:val="left" w:pos="163"/>
              </w:tabs>
              <w:ind w:left="0" w:firstLine="0"/>
              <w:jc w:val="both"/>
              <w:rPr>
                <w:sz w:val="20"/>
                <w:szCs w:val="20"/>
              </w:rPr>
            </w:pPr>
            <w:r w:rsidRPr="00AE2118">
              <w:rPr>
                <w:sz w:val="20"/>
                <w:szCs w:val="20"/>
              </w:rPr>
              <w:t>Тексти;</w:t>
            </w:r>
          </w:p>
          <w:p w:rsidR="00CB7458" w:rsidRPr="004C5D56" w:rsidRDefault="00CB7458" w:rsidP="009D5051">
            <w:pPr>
              <w:numPr>
                <w:ilvl w:val="0"/>
                <w:numId w:val="42"/>
              </w:numPr>
              <w:tabs>
                <w:tab w:val="left" w:pos="0"/>
                <w:tab w:val="left" w:pos="163"/>
              </w:tabs>
              <w:ind w:left="0" w:firstLine="0"/>
              <w:jc w:val="both"/>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CB7458" w:rsidRPr="00AE2118" w:rsidRDefault="00CB7458" w:rsidP="009D5051">
            <w:pPr>
              <w:tabs>
                <w:tab w:val="left" w:pos="0"/>
              </w:tabs>
              <w:jc w:val="both"/>
              <w:rPr>
                <w:sz w:val="20"/>
                <w:szCs w:val="20"/>
              </w:rPr>
            </w:pPr>
          </w:p>
        </w:tc>
        <w:tc>
          <w:tcPr>
            <w:tcW w:w="1651" w:type="dxa"/>
            <w:gridSpan w:val="2"/>
          </w:tcPr>
          <w:p w:rsidR="00CB7458" w:rsidRPr="00AE2118" w:rsidRDefault="00CB7458" w:rsidP="009D5051">
            <w:pPr>
              <w:numPr>
                <w:ilvl w:val="0"/>
                <w:numId w:val="42"/>
              </w:numPr>
              <w:tabs>
                <w:tab w:val="left" w:pos="0"/>
                <w:tab w:val="left" w:pos="217"/>
              </w:tabs>
              <w:ind w:left="0" w:firstLine="0"/>
              <w:jc w:val="both"/>
              <w:rPr>
                <w:sz w:val="20"/>
                <w:szCs w:val="20"/>
              </w:rPr>
            </w:pPr>
            <w:r w:rsidRPr="00AE2118">
              <w:rPr>
                <w:sz w:val="20"/>
                <w:szCs w:val="20"/>
              </w:rPr>
              <w:t>Питання для самоперевірки;</w:t>
            </w:r>
          </w:p>
          <w:p w:rsidR="00CB7458" w:rsidRPr="00AE2118" w:rsidRDefault="00CB7458" w:rsidP="009D5051">
            <w:pPr>
              <w:numPr>
                <w:ilvl w:val="0"/>
                <w:numId w:val="42"/>
              </w:numPr>
              <w:tabs>
                <w:tab w:val="left" w:pos="0"/>
                <w:tab w:val="left" w:pos="217"/>
              </w:tabs>
              <w:ind w:left="0" w:firstLine="0"/>
              <w:jc w:val="both"/>
              <w:rPr>
                <w:b/>
                <w:i/>
                <w:sz w:val="20"/>
                <w:szCs w:val="20"/>
              </w:rPr>
            </w:pPr>
            <w:r w:rsidRPr="00AE2118">
              <w:rPr>
                <w:sz w:val="20"/>
                <w:szCs w:val="20"/>
              </w:rPr>
              <w:t>Робота з кейсами;</w:t>
            </w:r>
          </w:p>
          <w:p w:rsidR="00CB7458" w:rsidRPr="004C5D56" w:rsidRDefault="00CB7458" w:rsidP="009D5051">
            <w:pPr>
              <w:numPr>
                <w:ilvl w:val="0"/>
                <w:numId w:val="42"/>
              </w:numPr>
              <w:tabs>
                <w:tab w:val="left" w:pos="0"/>
                <w:tab w:val="left" w:pos="217"/>
              </w:tabs>
              <w:ind w:left="0" w:firstLine="0"/>
              <w:rPr>
                <w:sz w:val="20"/>
                <w:szCs w:val="20"/>
              </w:rPr>
            </w:pPr>
            <w:r w:rsidRPr="00AE2118">
              <w:rPr>
                <w:sz w:val="20"/>
                <w:szCs w:val="20"/>
              </w:rPr>
              <w:t>Пошук відповідей на питання</w:t>
            </w:r>
          </w:p>
        </w:tc>
        <w:tc>
          <w:tcPr>
            <w:tcW w:w="1670" w:type="dxa"/>
            <w:gridSpan w:val="2"/>
          </w:tcPr>
          <w:p w:rsidR="00CB7458" w:rsidRPr="00AE2118" w:rsidRDefault="00CB7458" w:rsidP="009D5051">
            <w:pPr>
              <w:numPr>
                <w:ilvl w:val="0"/>
                <w:numId w:val="42"/>
              </w:numPr>
              <w:tabs>
                <w:tab w:val="left" w:pos="0"/>
                <w:tab w:val="left" w:pos="265"/>
              </w:tabs>
              <w:ind w:left="0" w:firstLine="0"/>
              <w:jc w:val="both"/>
              <w:rPr>
                <w:sz w:val="20"/>
                <w:szCs w:val="20"/>
              </w:rPr>
            </w:pPr>
            <w:r w:rsidRPr="00AE2118">
              <w:rPr>
                <w:sz w:val="20"/>
                <w:szCs w:val="20"/>
              </w:rPr>
              <w:t>Запитання;</w:t>
            </w:r>
          </w:p>
          <w:p w:rsidR="00CB7458" w:rsidRPr="004C5D56" w:rsidRDefault="00CB7458" w:rsidP="009D5051">
            <w:pPr>
              <w:numPr>
                <w:ilvl w:val="0"/>
                <w:numId w:val="42"/>
              </w:numPr>
              <w:tabs>
                <w:tab w:val="left" w:pos="0"/>
                <w:tab w:val="left" w:pos="265"/>
              </w:tabs>
              <w:ind w:left="0" w:firstLine="0"/>
              <w:jc w:val="both"/>
              <w:rPr>
                <w:b/>
                <w:i/>
                <w:sz w:val="20"/>
                <w:szCs w:val="20"/>
              </w:rPr>
            </w:pPr>
            <w:r w:rsidRPr="00AE2118">
              <w:rPr>
                <w:sz w:val="20"/>
                <w:szCs w:val="20"/>
              </w:rPr>
              <w:t>Обговорення навчального матеріалу</w:t>
            </w:r>
          </w:p>
          <w:p w:rsidR="00CB7458" w:rsidRPr="00AE2118" w:rsidRDefault="00CB7458" w:rsidP="009D5051">
            <w:pPr>
              <w:tabs>
                <w:tab w:val="left" w:pos="0"/>
                <w:tab w:val="left" w:pos="265"/>
              </w:tabs>
              <w:rPr>
                <w:b/>
                <w:i/>
                <w:sz w:val="20"/>
                <w:szCs w:val="20"/>
              </w:rPr>
            </w:pPr>
          </w:p>
        </w:tc>
      </w:tr>
      <w:tr w:rsidR="00480257" w:rsidRPr="00AE2118" w:rsidTr="002C5F64">
        <w:trPr>
          <w:gridAfter w:val="2"/>
          <w:wAfter w:w="2830" w:type="dxa"/>
        </w:trPr>
        <w:tc>
          <w:tcPr>
            <w:tcW w:w="9889" w:type="dxa"/>
            <w:gridSpan w:val="13"/>
          </w:tcPr>
          <w:p w:rsidR="00480257" w:rsidRPr="00AE2118" w:rsidRDefault="00480257" w:rsidP="009C0101">
            <w:pPr>
              <w:jc w:val="center"/>
              <w:rPr>
                <w:b/>
              </w:rPr>
            </w:pPr>
            <w:r w:rsidRPr="00AE2118">
              <w:rPr>
                <w:b/>
              </w:rPr>
              <w:t>Семінари</w:t>
            </w:r>
          </w:p>
        </w:tc>
      </w:tr>
      <w:tr w:rsidR="00480257" w:rsidRPr="00AE2118" w:rsidTr="002C5F64">
        <w:trPr>
          <w:gridAfter w:val="2"/>
          <w:wAfter w:w="2830" w:type="dxa"/>
        </w:trPr>
        <w:tc>
          <w:tcPr>
            <w:tcW w:w="1514" w:type="dxa"/>
            <w:gridSpan w:val="2"/>
          </w:tcPr>
          <w:p w:rsidR="00480257" w:rsidRPr="00AE2118" w:rsidRDefault="00480257" w:rsidP="009C0101">
            <w:pPr>
              <w:jc w:val="center"/>
              <w:rPr>
                <w:sz w:val="20"/>
                <w:szCs w:val="20"/>
              </w:rPr>
            </w:pPr>
          </w:p>
        </w:tc>
        <w:tc>
          <w:tcPr>
            <w:tcW w:w="1311" w:type="dxa"/>
            <w:gridSpan w:val="2"/>
          </w:tcPr>
          <w:p w:rsidR="00480257" w:rsidRPr="00AE2118" w:rsidRDefault="00480257" w:rsidP="009C0101">
            <w:pPr>
              <w:jc w:val="center"/>
              <w:rPr>
                <w:b/>
                <w:sz w:val="20"/>
                <w:szCs w:val="20"/>
              </w:rPr>
            </w:pPr>
            <w:r w:rsidRPr="00AE2118">
              <w:rPr>
                <w:b/>
                <w:sz w:val="20"/>
                <w:szCs w:val="20"/>
              </w:rPr>
              <w:t>Вид навчальної діяльності</w:t>
            </w:r>
          </w:p>
        </w:tc>
        <w:tc>
          <w:tcPr>
            <w:tcW w:w="1413" w:type="dxa"/>
            <w:gridSpan w:val="2"/>
          </w:tcPr>
          <w:p w:rsidR="00480257" w:rsidRPr="00AE2118" w:rsidRDefault="00480257" w:rsidP="009C0101">
            <w:pPr>
              <w:jc w:val="center"/>
              <w:rPr>
                <w:b/>
                <w:sz w:val="20"/>
                <w:szCs w:val="20"/>
              </w:rPr>
            </w:pPr>
            <w:r w:rsidRPr="00AE2118">
              <w:rPr>
                <w:b/>
                <w:sz w:val="20"/>
                <w:szCs w:val="20"/>
              </w:rPr>
              <w:t>Попередня підготовка</w:t>
            </w:r>
          </w:p>
        </w:tc>
        <w:tc>
          <w:tcPr>
            <w:tcW w:w="1412" w:type="dxa"/>
            <w:gridSpan w:val="2"/>
          </w:tcPr>
          <w:p w:rsidR="00480257" w:rsidRPr="00AE2118" w:rsidRDefault="00480257" w:rsidP="009C0101">
            <w:pPr>
              <w:jc w:val="center"/>
              <w:rPr>
                <w:b/>
                <w:sz w:val="20"/>
                <w:szCs w:val="20"/>
              </w:rPr>
            </w:pPr>
            <w:r w:rsidRPr="00AE2118">
              <w:rPr>
                <w:b/>
                <w:sz w:val="20"/>
                <w:szCs w:val="20"/>
              </w:rPr>
              <w:t>Виконання практичного завдання</w:t>
            </w:r>
          </w:p>
        </w:tc>
        <w:tc>
          <w:tcPr>
            <w:tcW w:w="1411" w:type="dxa"/>
            <w:gridSpan w:val="2"/>
          </w:tcPr>
          <w:p w:rsidR="00480257" w:rsidRPr="00AE2118" w:rsidRDefault="00480257" w:rsidP="009C0101">
            <w:pPr>
              <w:jc w:val="center"/>
              <w:rPr>
                <w:b/>
                <w:sz w:val="20"/>
                <w:szCs w:val="20"/>
              </w:rPr>
            </w:pPr>
            <w:r w:rsidRPr="00AE2118">
              <w:rPr>
                <w:b/>
                <w:sz w:val="20"/>
                <w:szCs w:val="20"/>
              </w:rPr>
              <w:t>Оцінювання</w:t>
            </w:r>
          </w:p>
        </w:tc>
        <w:tc>
          <w:tcPr>
            <w:tcW w:w="1414" w:type="dxa"/>
            <w:gridSpan w:val="2"/>
          </w:tcPr>
          <w:p w:rsidR="00480257" w:rsidRPr="00AE2118" w:rsidRDefault="00480257" w:rsidP="009C0101">
            <w:pPr>
              <w:jc w:val="center"/>
              <w:rPr>
                <w:b/>
                <w:sz w:val="20"/>
                <w:szCs w:val="20"/>
              </w:rPr>
            </w:pPr>
            <w:r w:rsidRPr="00AE2118">
              <w:rPr>
                <w:b/>
                <w:sz w:val="20"/>
                <w:szCs w:val="20"/>
              </w:rPr>
              <w:t>Рефлексія</w:t>
            </w:r>
          </w:p>
        </w:tc>
        <w:tc>
          <w:tcPr>
            <w:tcW w:w="1414" w:type="dxa"/>
          </w:tcPr>
          <w:p w:rsidR="00480257" w:rsidRPr="00AE2118" w:rsidRDefault="00480257" w:rsidP="009C0101">
            <w:pPr>
              <w:jc w:val="center"/>
              <w:rPr>
                <w:b/>
                <w:sz w:val="20"/>
                <w:szCs w:val="20"/>
                <w:lang w:val="en-US"/>
              </w:rPr>
            </w:pPr>
            <w:r w:rsidRPr="00AE2118">
              <w:rPr>
                <w:b/>
                <w:sz w:val="20"/>
                <w:szCs w:val="20"/>
              </w:rPr>
              <w:t>Зворотній зв’язок</w:t>
            </w:r>
          </w:p>
        </w:tc>
      </w:tr>
      <w:tr w:rsidR="00480257" w:rsidRPr="00AE2118" w:rsidTr="002C5F64">
        <w:trPr>
          <w:gridAfter w:val="2"/>
          <w:wAfter w:w="2830" w:type="dxa"/>
        </w:trPr>
        <w:tc>
          <w:tcPr>
            <w:tcW w:w="9889" w:type="dxa"/>
            <w:gridSpan w:val="13"/>
          </w:tcPr>
          <w:p w:rsidR="009C0101" w:rsidRPr="00CB7458" w:rsidRDefault="009C0101" w:rsidP="009C0101">
            <w:pPr>
              <w:widowControl w:val="0"/>
              <w:ind w:firstLine="709"/>
              <w:jc w:val="center"/>
              <w:rPr>
                <w:sz w:val="20"/>
                <w:szCs w:val="20"/>
              </w:rPr>
            </w:pPr>
            <w:r w:rsidRPr="00CB7458">
              <w:rPr>
                <w:sz w:val="20"/>
                <w:szCs w:val="20"/>
              </w:rPr>
              <w:t>Тема 1. Ентоні Гідденс як провідний соціолог сучасності: особливості наукового та життєвого шляху</w:t>
            </w:r>
          </w:p>
          <w:p w:rsidR="00480257" w:rsidRPr="00CB7458" w:rsidRDefault="00480257" w:rsidP="009C0101">
            <w:pPr>
              <w:jc w:val="center"/>
              <w:rPr>
                <w:sz w:val="20"/>
                <w:szCs w:val="20"/>
              </w:rPr>
            </w:pPr>
          </w:p>
        </w:tc>
      </w:tr>
      <w:tr w:rsidR="00480257" w:rsidRPr="00AE2118" w:rsidTr="00E108F9">
        <w:trPr>
          <w:gridAfter w:val="2"/>
          <w:wAfter w:w="2830" w:type="dxa"/>
          <w:trHeight w:val="2414"/>
        </w:trPr>
        <w:tc>
          <w:tcPr>
            <w:tcW w:w="1414" w:type="dxa"/>
          </w:tcPr>
          <w:p w:rsidR="009C0101" w:rsidRPr="00CB7458" w:rsidRDefault="009C0101" w:rsidP="00CB7458">
            <w:pPr>
              <w:widowControl w:val="0"/>
              <w:jc w:val="both"/>
              <w:rPr>
                <w:bCs/>
                <w:sz w:val="20"/>
                <w:szCs w:val="20"/>
              </w:rPr>
            </w:pPr>
            <w:r w:rsidRPr="00CB7458">
              <w:rPr>
                <w:sz w:val="20"/>
                <w:szCs w:val="20"/>
              </w:rPr>
              <w:t>Семінар 1</w:t>
            </w:r>
            <w:r w:rsidRPr="00CB7458">
              <w:rPr>
                <w:bCs/>
                <w:sz w:val="20"/>
                <w:szCs w:val="20"/>
              </w:rPr>
              <w:t>. Концепція «третього шляху» й особливості діяльності Ентоні Гідденса як радника Тоні Блера</w:t>
            </w:r>
          </w:p>
          <w:p w:rsidR="00480257" w:rsidRPr="00CB7458" w:rsidRDefault="00480257" w:rsidP="00CB7458">
            <w:pPr>
              <w:jc w:val="both"/>
              <w:rPr>
                <w:sz w:val="20"/>
                <w:szCs w:val="20"/>
              </w:rPr>
            </w:pPr>
          </w:p>
        </w:tc>
        <w:tc>
          <w:tcPr>
            <w:tcW w:w="1411" w:type="dxa"/>
            <w:gridSpan w:val="3"/>
          </w:tcPr>
          <w:p w:rsidR="00480257" w:rsidRPr="00CB7458" w:rsidRDefault="00CB7458" w:rsidP="009C0101">
            <w:pPr>
              <w:jc w:val="center"/>
              <w:rPr>
                <w:sz w:val="20"/>
                <w:szCs w:val="20"/>
              </w:rPr>
            </w:pPr>
            <w:r w:rsidRPr="00CB7458">
              <w:rPr>
                <w:sz w:val="20"/>
                <w:szCs w:val="20"/>
              </w:rPr>
              <w:t>Онлайн-діяльність</w:t>
            </w:r>
          </w:p>
        </w:tc>
        <w:tc>
          <w:tcPr>
            <w:tcW w:w="1413" w:type="dxa"/>
            <w:gridSpan w:val="2"/>
          </w:tcPr>
          <w:p w:rsidR="00480257" w:rsidRPr="00CB7458" w:rsidRDefault="00480257" w:rsidP="009C0101">
            <w:pPr>
              <w:jc w:val="center"/>
              <w:rPr>
                <w:sz w:val="20"/>
                <w:szCs w:val="20"/>
              </w:rPr>
            </w:pPr>
          </w:p>
        </w:tc>
        <w:tc>
          <w:tcPr>
            <w:tcW w:w="1412" w:type="dxa"/>
            <w:gridSpan w:val="2"/>
          </w:tcPr>
          <w:p w:rsidR="00480257" w:rsidRPr="00CB7458" w:rsidRDefault="002C5F64" w:rsidP="00E108F9">
            <w:pPr>
              <w:widowControl w:val="0"/>
              <w:jc w:val="both"/>
              <w:rPr>
                <w:sz w:val="20"/>
                <w:szCs w:val="20"/>
              </w:rPr>
            </w:pPr>
            <w:r>
              <w:rPr>
                <w:bCs/>
                <w:sz w:val="20"/>
                <w:szCs w:val="20"/>
              </w:rPr>
              <w:t>Творч</w:t>
            </w:r>
            <w:r w:rsidRPr="002C5F64">
              <w:rPr>
                <w:bCs/>
                <w:sz w:val="20"/>
                <w:szCs w:val="20"/>
              </w:rPr>
              <w:t xml:space="preserve">а </w:t>
            </w:r>
            <w:r w:rsidR="00E108F9">
              <w:rPr>
                <w:bCs/>
                <w:sz w:val="20"/>
                <w:szCs w:val="20"/>
              </w:rPr>
              <w:t>дискусія</w:t>
            </w:r>
          </w:p>
        </w:tc>
        <w:tc>
          <w:tcPr>
            <w:tcW w:w="1411" w:type="dxa"/>
            <w:gridSpan w:val="2"/>
          </w:tcPr>
          <w:p w:rsidR="00480257" w:rsidRPr="00CB7458" w:rsidRDefault="002C5F64" w:rsidP="009C0101">
            <w:pPr>
              <w:jc w:val="center"/>
              <w:rPr>
                <w:sz w:val="20"/>
                <w:szCs w:val="20"/>
              </w:rPr>
            </w:pPr>
            <w:r>
              <w:rPr>
                <w:sz w:val="20"/>
                <w:szCs w:val="20"/>
              </w:rPr>
              <w:t>У</w:t>
            </w:r>
            <w:r w:rsidRPr="00AE2118">
              <w:rPr>
                <w:sz w:val="20"/>
                <w:szCs w:val="20"/>
              </w:rPr>
              <w:t>сна відповідь;</w:t>
            </w:r>
          </w:p>
        </w:tc>
        <w:tc>
          <w:tcPr>
            <w:tcW w:w="1414" w:type="dxa"/>
            <w:gridSpan w:val="2"/>
          </w:tcPr>
          <w:p w:rsidR="00480257" w:rsidRPr="00CB7458" w:rsidRDefault="00480257" w:rsidP="009C0101">
            <w:pPr>
              <w:jc w:val="center"/>
              <w:rPr>
                <w:sz w:val="20"/>
                <w:szCs w:val="20"/>
              </w:rPr>
            </w:pPr>
            <w:r w:rsidRPr="00CB7458">
              <w:rPr>
                <w:sz w:val="20"/>
                <w:szCs w:val="20"/>
              </w:rPr>
              <w:t>Діалог, групове обговорення</w:t>
            </w:r>
          </w:p>
        </w:tc>
        <w:tc>
          <w:tcPr>
            <w:tcW w:w="1414" w:type="dxa"/>
          </w:tcPr>
          <w:p w:rsidR="00480257" w:rsidRPr="00CB7458" w:rsidRDefault="00480257" w:rsidP="00480257">
            <w:pPr>
              <w:numPr>
                <w:ilvl w:val="0"/>
                <w:numId w:val="42"/>
              </w:numPr>
              <w:tabs>
                <w:tab w:val="left" w:pos="0"/>
                <w:tab w:val="left" w:pos="153"/>
              </w:tabs>
              <w:ind w:left="0" w:firstLine="0"/>
              <w:rPr>
                <w:sz w:val="20"/>
                <w:szCs w:val="20"/>
              </w:rPr>
            </w:pPr>
            <w:r w:rsidRPr="00CB7458">
              <w:rPr>
                <w:sz w:val="20"/>
                <w:szCs w:val="20"/>
              </w:rPr>
              <w:t>Групові консультації;</w:t>
            </w:r>
          </w:p>
          <w:p w:rsidR="00480257" w:rsidRPr="00CB7458" w:rsidRDefault="00480257" w:rsidP="00480257">
            <w:pPr>
              <w:numPr>
                <w:ilvl w:val="0"/>
                <w:numId w:val="42"/>
              </w:numPr>
              <w:tabs>
                <w:tab w:val="left" w:pos="0"/>
                <w:tab w:val="left" w:pos="153"/>
              </w:tabs>
              <w:ind w:left="0" w:firstLine="0"/>
              <w:rPr>
                <w:sz w:val="20"/>
                <w:szCs w:val="20"/>
              </w:rPr>
            </w:pPr>
            <w:r w:rsidRPr="00CB7458">
              <w:rPr>
                <w:sz w:val="20"/>
                <w:szCs w:val="20"/>
              </w:rPr>
              <w:t>коментарі під час заняття від викладача</w:t>
            </w:r>
          </w:p>
          <w:p w:rsidR="00480257" w:rsidRPr="00CB7458" w:rsidRDefault="00480257" w:rsidP="009C0101">
            <w:pPr>
              <w:tabs>
                <w:tab w:val="left" w:pos="0"/>
                <w:tab w:val="left" w:pos="153"/>
              </w:tabs>
              <w:rPr>
                <w:sz w:val="20"/>
                <w:szCs w:val="20"/>
              </w:rPr>
            </w:pPr>
          </w:p>
        </w:tc>
      </w:tr>
      <w:tr w:rsidR="009C0101" w:rsidRPr="00AE2118" w:rsidTr="002C5F64">
        <w:trPr>
          <w:gridAfter w:val="2"/>
          <w:wAfter w:w="2830" w:type="dxa"/>
        </w:trPr>
        <w:tc>
          <w:tcPr>
            <w:tcW w:w="9889" w:type="dxa"/>
            <w:gridSpan w:val="13"/>
          </w:tcPr>
          <w:p w:rsidR="009C0101" w:rsidRPr="00CB7458" w:rsidRDefault="009C0101" w:rsidP="00CB7458">
            <w:pPr>
              <w:tabs>
                <w:tab w:val="left" w:pos="0"/>
                <w:tab w:val="left" w:pos="153"/>
              </w:tabs>
              <w:jc w:val="center"/>
              <w:rPr>
                <w:sz w:val="20"/>
                <w:szCs w:val="20"/>
              </w:rPr>
            </w:pPr>
            <w:r w:rsidRPr="00CB7458">
              <w:rPr>
                <w:sz w:val="20"/>
                <w:szCs w:val="20"/>
              </w:rPr>
              <w:t>Тема 2. Теорія структурації як сучасний формат соціологічного теоретизування: загальна характеристика. Основи теорії структурації</w:t>
            </w:r>
          </w:p>
        </w:tc>
      </w:tr>
      <w:tr w:rsidR="00480257" w:rsidRPr="009333DC" w:rsidTr="002C5F64">
        <w:trPr>
          <w:gridAfter w:val="2"/>
          <w:wAfter w:w="2830" w:type="dxa"/>
        </w:trPr>
        <w:tc>
          <w:tcPr>
            <w:tcW w:w="1414" w:type="dxa"/>
          </w:tcPr>
          <w:p w:rsidR="00CB7458" w:rsidRPr="00CB7458" w:rsidRDefault="00CB7458" w:rsidP="00CB7458">
            <w:pPr>
              <w:widowControl w:val="0"/>
              <w:jc w:val="both"/>
              <w:rPr>
                <w:bCs/>
                <w:iCs/>
                <w:sz w:val="20"/>
                <w:szCs w:val="20"/>
              </w:rPr>
            </w:pPr>
            <w:r w:rsidRPr="00CB7458">
              <w:rPr>
                <w:bCs/>
                <w:sz w:val="20"/>
                <w:szCs w:val="20"/>
              </w:rPr>
              <w:t xml:space="preserve">Семінар 2. </w:t>
            </w:r>
            <w:r w:rsidRPr="00CB7458">
              <w:rPr>
                <w:bCs/>
                <w:iCs/>
                <w:sz w:val="20"/>
                <w:szCs w:val="20"/>
              </w:rPr>
              <w:t xml:space="preserve">Стратифікаційна модель діяча: мотивація, раціоналізація, рефлексивний моніторинг </w:t>
            </w:r>
            <w:r w:rsidRPr="00CB7458">
              <w:rPr>
                <w:bCs/>
                <w:iCs/>
                <w:sz w:val="20"/>
                <w:szCs w:val="20"/>
              </w:rPr>
              <w:lastRenderedPageBreak/>
              <w:t>діяльності</w:t>
            </w:r>
          </w:p>
          <w:p w:rsidR="00480257" w:rsidRPr="00CB7458" w:rsidRDefault="00480257" w:rsidP="00CB7458">
            <w:pPr>
              <w:jc w:val="both"/>
              <w:rPr>
                <w:sz w:val="20"/>
                <w:szCs w:val="20"/>
              </w:rPr>
            </w:pPr>
          </w:p>
        </w:tc>
        <w:tc>
          <w:tcPr>
            <w:tcW w:w="1411" w:type="dxa"/>
            <w:gridSpan w:val="3"/>
          </w:tcPr>
          <w:p w:rsidR="00480257" w:rsidRPr="00CB7458" w:rsidRDefault="00CB7458" w:rsidP="009C0101">
            <w:pPr>
              <w:jc w:val="center"/>
              <w:rPr>
                <w:sz w:val="20"/>
                <w:szCs w:val="20"/>
              </w:rPr>
            </w:pPr>
            <w:r w:rsidRPr="00CB7458">
              <w:rPr>
                <w:sz w:val="20"/>
                <w:szCs w:val="20"/>
              </w:rPr>
              <w:lastRenderedPageBreak/>
              <w:t>Онлайн-діяльність</w:t>
            </w:r>
          </w:p>
        </w:tc>
        <w:tc>
          <w:tcPr>
            <w:tcW w:w="1413" w:type="dxa"/>
            <w:gridSpan w:val="2"/>
          </w:tcPr>
          <w:p w:rsidR="00480257" w:rsidRPr="00CB7458" w:rsidRDefault="00480257" w:rsidP="009C0101">
            <w:pPr>
              <w:jc w:val="center"/>
              <w:rPr>
                <w:sz w:val="20"/>
                <w:szCs w:val="20"/>
              </w:rPr>
            </w:pPr>
          </w:p>
        </w:tc>
        <w:tc>
          <w:tcPr>
            <w:tcW w:w="1412" w:type="dxa"/>
            <w:gridSpan w:val="2"/>
          </w:tcPr>
          <w:p w:rsidR="002C5F64" w:rsidRPr="00CB7458" w:rsidRDefault="002C5F64" w:rsidP="002C5F64">
            <w:pPr>
              <w:tabs>
                <w:tab w:val="left" w:pos="0"/>
              </w:tabs>
              <w:jc w:val="center"/>
              <w:rPr>
                <w:sz w:val="20"/>
                <w:szCs w:val="20"/>
              </w:rPr>
            </w:pPr>
            <w:r w:rsidRPr="00CB7458">
              <w:rPr>
                <w:sz w:val="20"/>
                <w:szCs w:val="20"/>
              </w:rPr>
              <w:t>Завдання, що виконуються під час семінарських занять</w:t>
            </w:r>
          </w:p>
          <w:p w:rsidR="00480257" w:rsidRPr="00CB7458" w:rsidRDefault="00480257" w:rsidP="002C5F64">
            <w:pPr>
              <w:tabs>
                <w:tab w:val="left" w:pos="0"/>
              </w:tabs>
              <w:jc w:val="center"/>
              <w:rPr>
                <w:sz w:val="20"/>
                <w:szCs w:val="20"/>
              </w:rPr>
            </w:pPr>
          </w:p>
        </w:tc>
        <w:tc>
          <w:tcPr>
            <w:tcW w:w="1411" w:type="dxa"/>
            <w:gridSpan w:val="2"/>
          </w:tcPr>
          <w:p w:rsidR="002C5F64" w:rsidRPr="00CB7458" w:rsidRDefault="002C5F64" w:rsidP="002C5F64">
            <w:pPr>
              <w:numPr>
                <w:ilvl w:val="0"/>
                <w:numId w:val="42"/>
              </w:numPr>
              <w:tabs>
                <w:tab w:val="left" w:pos="0"/>
                <w:tab w:val="left" w:pos="106"/>
              </w:tabs>
              <w:ind w:left="0" w:firstLine="0"/>
              <w:rPr>
                <w:sz w:val="20"/>
                <w:szCs w:val="20"/>
              </w:rPr>
            </w:pPr>
            <w:r w:rsidRPr="00CB7458">
              <w:rPr>
                <w:sz w:val="20"/>
                <w:szCs w:val="20"/>
              </w:rPr>
              <w:t>Усна відповідь;</w:t>
            </w:r>
          </w:p>
          <w:p w:rsidR="002C5F64" w:rsidRPr="00CB7458" w:rsidRDefault="002C5F64" w:rsidP="002C5F64">
            <w:pPr>
              <w:numPr>
                <w:ilvl w:val="0"/>
                <w:numId w:val="42"/>
              </w:numPr>
              <w:tabs>
                <w:tab w:val="left" w:pos="0"/>
                <w:tab w:val="left" w:pos="106"/>
              </w:tabs>
              <w:ind w:left="0" w:firstLine="0"/>
              <w:rPr>
                <w:sz w:val="20"/>
                <w:szCs w:val="20"/>
              </w:rPr>
            </w:pPr>
            <w:r>
              <w:rPr>
                <w:sz w:val="20"/>
                <w:szCs w:val="20"/>
                <w:lang w:val="ru-RU"/>
              </w:rPr>
              <w:t xml:space="preserve">Письмове </w:t>
            </w:r>
            <w:r w:rsidRPr="00CB7458">
              <w:rPr>
                <w:sz w:val="20"/>
                <w:szCs w:val="20"/>
              </w:rPr>
              <w:t>виконання практичного завдання</w:t>
            </w:r>
          </w:p>
          <w:p w:rsidR="00480257" w:rsidRPr="00CB7458" w:rsidRDefault="00480257" w:rsidP="009C0101">
            <w:pPr>
              <w:tabs>
                <w:tab w:val="left" w:pos="0"/>
              </w:tabs>
              <w:jc w:val="center"/>
              <w:rPr>
                <w:sz w:val="20"/>
                <w:szCs w:val="20"/>
              </w:rPr>
            </w:pPr>
          </w:p>
        </w:tc>
        <w:tc>
          <w:tcPr>
            <w:tcW w:w="1414" w:type="dxa"/>
            <w:gridSpan w:val="2"/>
          </w:tcPr>
          <w:p w:rsidR="00480257" w:rsidRPr="00CB7458" w:rsidRDefault="002C5F64" w:rsidP="009C0101">
            <w:pPr>
              <w:tabs>
                <w:tab w:val="left" w:pos="0"/>
              </w:tabs>
              <w:jc w:val="center"/>
              <w:rPr>
                <w:sz w:val="20"/>
                <w:szCs w:val="20"/>
              </w:rPr>
            </w:pPr>
            <w:r w:rsidRPr="00CB7458">
              <w:rPr>
                <w:sz w:val="20"/>
                <w:szCs w:val="20"/>
              </w:rPr>
              <w:t>Розроблення нотаток до лекцій</w:t>
            </w:r>
          </w:p>
        </w:tc>
        <w:tc>
          <w:tcPr>
            <w:tcW w:w="1414" w:type="dxa"/>
          </w:tcPr>
          <w:p w:rsidR="002C5F64" w:rsidRPr="00CB7458" w:rsidRDefault="002C5F64" w:rsidP="002C5F64">
            <w:pPr>
              <w:numPr>
                <w:ilvl w:val="0"/>
                <w:numId w:val="42"/>
              </w:numPr>
              <w:tabs>
                <w:tab w:val="left" w:pos="0"/>
                <w:tab w:val="left" w:pos="153"/>
              </w:tabs>
              <w:ind w:left="0" w:firstLine="0"/>
              <w:rPr>
                <w:sz w:val="20"/>
                <w:szCs w:val="20"/>
              </w:rPr>
            </w:pPr>
            <w:r w:rsidRPr="00CB7458">
              <w:rPr>
                <w:sz w:val="20"/>
                <w:szCs w:val="20"/>
              </w:rPr>
              <w:t>Групові консультації;</w:t>
            </w:r>
          </w:p>
          <w:p w:rsidR="00480257" w:rsidRPr="00CB7458" w:rsidRDefault="002C5F64" w:rsidP="002C5F64">
            <w:pPr>
              <w:tabs>
                <w:tab w:val="left" w:pos="0"/>
              </w:tabs>
              <w:jc w:val="center"/>
              <w:rPr>
                <w:sz w:val="20"/>
                <w:szCs w:val="20"/>
              </w:rPr>
            </w:pPr>
            <w:r w:rsidRPr="00CB7458">
              <w:rPr>
                <w:sz w:val="20"/>
                <w:szCs w:val="20"/>
              </w:rPr>
              <w:t>коментарі під час заняття від викладача</w:t>
            </w:r>
          </w:p>
        </w:tc>
      </w:tr>
      <w:tr w:rsidR="00480257" w:rsidRPr="00AE2118" w:rsidTr="002C5F64">
        <w:trPr>
          <w:gridAfter w:val="2"/>
          <w:wAfter w:w="2830" w:type="dxa"/>
        </w:trPr>
        <w:tc>
          <w:tcPr>
            <w:tcW w:w="1414" w:type="dxa"/>
          </w:tcPr>
          <w:p w:rsidR="00CB7458" w:rsidRPr="00CB7458" w:rsidRDefault="00CB7458" w:rsidP="00CB7458">
            <w:pPr>
              <w:jc w:val="both"/>
              <w:rPr>
                <w:bCs/>
                <w:color w:val="000000"/>
                <w:sz w:val="20"/>
                <w:szCs w:val="20"/>
                <w:lang w:eastAsia="uk-UA"/>
              </w:rPr>
            </w:pPr>
            <w:r w:rsidRPr="00CB7458">
              <w:rPr>
                <w:bCs/>
                <w:sz w:val="20"/>
                <w:szCs w:val="20"/>
              </w:rPr>
              <w:lastRenderedPageBreak/>
              <w:t xml:space="preserve">Семінар 3. </w:t>
            </w:r>
            <w:r w:rsidRPr="00CB7458">
              <w:rPr>
                <w:sz w:val="20"/>
                <w:szCs w:val="20"/>
              </w:rPr>
              <w:t xml:space="preserve">Рівень структури в теорії структурації: </w:t>
            </w:r>
            <w:r w:rsidRPr="00CB7458">
              <w:rPr>
                <w:bCs/>
                <w:sz w:val="20"/>
                <w:szCs w:val="20"/>
              </w:rPr>
              <w:t xml:space="preserve">правила, ресурси, соціальні інститути, соціальні практики, соціальні структури і системи. </w:t>
            </w:r>
            <w:r w:rsidRPr="00CB7458">
              <w:rPr>
                <w:sz w:val="20"/>
                <w:szCs w:val="20"/>
              </w:rPr>
              <w:t xml:space="preserve">Дуальність структури. </w:t>
            </w:r>
            <w:r w:rsidRPr="00CB7458">
              <w:rPr>
                <w:bCs/>
                <w:color w:val="000000"/>
                <w:sz w:val="20"/>
                <w:szCs w:val="20"/>
                <w:lang w:eastAsia="uk-UA"/>
              </w:rPr>
              <w:t>Структурація</w:t>
            </w:r>
          </w:p>
          <w:p w:rsidR="00480257" w:rsidRPr="00CB7458" w:rsidRDefault="00480257" w:rsidP="00CB7458">
            <w:pPr>
              <w:jc w:val="both"/>
              <w:rPr>
                <w:sz w:val="20"/>
                <w:szCs w:val="20"/>
              </w:rPr>
            </w:pPr>
          </w:p>
        </w:tc>
        <w:tc>
          <w:tcPr>
            <w:tcW w:w="1411" w:type="dxa"/>
            <w:gridSpan w:val="3"/>
          </w:tcPr>
          <w:p w:rsidR="00480257" w:rsidRPr="00CB7458" w:rsidRDefault="00CB7458" w:rsidP="009C0101">
            <w:pPr>
              <w:jc w:val="center"/>
              <w:rPr>
                <w:sz w:val="20"/>
                <w:szCs w:val="20"/>
              </w:rPr>
            </w:pPr>
            <w:r w:rsidRPr="00CB7458">
              <w:rPr>
                <w:sz w:val="20"/>
                <w:szCs w:val="20"/>
              </w:rPr>
              <w:t>Онлайн-діяльність</w:t>
            </w:r>
          </w:p>
        </w:tc>
        <w:tc>
          <w:tcPr>
            <w:tcW w:w="1413" w:type="dxa"/>
            <w:gridSpan w:val="2"/>
          </w:tcPr>
          <w:p w:rsidR="00480257" w:rsidRPr="00CB7458" w:rsidRDefault="00480257" w:rsidP="009C0101">
            <w:pPr>
              <w:jc w:val="center"/>
              <w:rPr>
                <w:sz w:val="20"/>
                <w:szCs w:val="20"/>
              </w:rPr>
            </w:pPr>
          </w:p>
        </w:tc>
        <w:tc>
          <w:tcPr>
            <w:tcW w:w="1412" w:type="dxa"/>
            <w:gridSpan w:val="2"/>
          </w:tcPr>
          <w:p w:rsidR="002C5F64" w:rsidRPr="00CB7458" w:rsidRDefault="002C5F64" w:rsidP="002C5F64">
            <w:pPr>
              <w:tabs>
                <w:tab w:val="left" w:pos="0"/>
                <w:tab w:val="left" w:pos="224"/>
              </w:tabs>
              <w:rPr>
                <w:sz w:val="20"/>
                <w:szCs w:val="20"/>
              </w:rPr>
            </w:pPr>
            <w:r w:rsidRPr="00CB7458">
              <w:rPr>
                <w:sz w:val="20"/>
                <w:szCs w:val="20"/>
              </w:rPr>
              <w:t>Пошук відповідей на питання;</w:t>
            </w:r>
          </w:p>
          <w:p w:rsidR="00480257" w:rsidRPr="00CB7458" w:rsidRDefault="002C5F64" w:rsidP="002C5F64">
            <w:pPr>
              <w:tabs>
                <w:tab w:val="left" w:pos="0"/>
              </w:tabs>
              <w:rPr>
                <w:sz w:val="20"/>
                <w:szCs w:val="20"/>
              </w:rPr>
            </w:pPr>
            <w:r w:rsidRPr="00CB7458">
              <w:rPr>
                <w:sz w:val="20"/>
                <w:szCs w:val="20"/>
              </w:rPr>
              <w:t>різнорівневі індивідуа</w:t>
            </w:r>
            <w:r w:rsidRPr="00CB7458">
              <w:rPr>
                <w:sz w:val="20"/>
                <w:szCs w:val="20"/>
              </w:rPr>
              <w:br/>
              <w:t>льні та групові завдання (звіт, презен</w:t>
            </w:r>
            <w:r w:rsidRPr="00CB7458">
              <w:rPr>
                <w:sz w:val="20"/>
                <w:szCs w:val="20"/>
              </w:rPr>
              <w:br/>
              <w:t>тація, проєкт тощо)</w:t>
            </w:r>
          </w:p>
        </w:tc>
        <w:tc>
          <w:tcPr>
            <w:tcW w:w="1411" w:type="dxa"/>
            <w:gridSpan w:val="2"/>
          </w:tcPr>
          <w:p w:rsidR="002C5F64" w:rsidRPr="00CB7458" w:rsidRDefault="002C5F64" w:rsidP="002C5F64">
            <w:pPr>
              <w:numPr>
                <w:ilvl w:val="0"/>
                <w:numId w:val="42"/>
              </w:numPr>
              <w:tabs>
                <w:tab w:val="left" w:pos="0"/>
                <w:tab w:val="left" w:pos="106"/>
              </w:tabs>
              <w:ind w:left="0" w:firstLine="0"/>
              <w:rPr>
                <w:sz w:val="20"/>
                <w:szCs w:val="20"/>
              </w:rPr>
            </w:pPr>
            <w:r w:rsidRPr="00CB7458">
              <w:rPr>
                <w:sz w:val="20"/>
                <w:szCs w:val="20"/>
              </w:rPr>
              <w:t>Усна відповідь;</w:t>
            </w:r>
          </w:p>
          <w:p w:rsidR="002C5F64" w:rsidRPr="00CB7458" w:rsidRDefault="002C5F64" w:rsidP="002C5F64">
            <w:pPr>
              <w:numPr>
                <w:ilvl w:val="0"/>
                <w:numId w:val="42"/>
              </w:numPr>
              <w:tabs>
                <w:tab w:val="left" w:pos="0"/>
                <w:tab w:val="left" w:pos="106"/>
              </w:tabs>
              <w:ind w:left="0" w:firstLine="0"/>
              <w:rPr>
                <w:sz w:val="20"/>
                <w:szCs w:val="20"/>
              </w:rPr>
            </w:pPr>
            <w:r w:rsidRPr="00CB7458">
              <w:rPr>
                <w:sz w:val="20"/>
                <w:szCs w:val="20"/>
              </w:rPr>
              <w:t>виконання практичного завдання</w:t>
            </w:r>
          </w:p>
          <w:p w:rsidR="00480257" w:rsidRPr="00CB7458" w:rsidRDefault="00480257" w:rsidP="002C5F64">
            <w:pPr>
              <w:tabs>
                <w:tab w:val="left" w:pos="0"/>
                <w:tab w:val="left" w:pos="106"/>
              </w:tabs>
              <w:rPr>
                <w:sz w:val="20"/>
                <w:szCs w:val="20"/>
              </w:rPr>
            </w:pPr>
          </w:p>
        </w:tc>
        <w:tc>
          <w:tcPr>
            <w:tcW w:w="1414" w:type="dxa"/>
            <w:gridSpan w:val="2"/>
          </w:tcPr>
          <w:p w:rsidR="00480257" w:rsidRPr="00CB7458" w:rsidRDefault="00480257" w:rsidP="00480257">
            <w:pPr>
              <w:numPr>
                <w:ilvl w:val="0"/>
                <w:numId w:val="42"/>
              </w:numPr>
              <w:tabs>
                <w:tab w:val="left" w:pos="0"/>
                <w:tab w:val="left" w:pos="130"/>
              </w:tabs>
              <w:ind w:left="0" w:firstLine="0"/>
              <w:jc w:val="both"/>
              <w:rPr>
                <w:sz w:val="20"/>
                <w:szCs w:val="20"/>
              </w:rPr>
            </w:pPr>
            <w:r w:rsidRPr="00CB7458">
              <w:rPr>
                <w:sz w:val="20"/>
                <w:szCs w:val="20"/>
              </w:rPr>
              <w:t>Діалог, групове обговорення;</w:t>
            </w:r>
          </w:p>
          <w:p w:rsidR="00480257" w:rsidRPr="00CB7458" w:rsidRDefault="00480257" w:rsidP="00480257">
            <w:pPr>
              <w:numPr>
                <w:ilvl w:val="0"/>
                <w:numId w:val="42"/>
              </w:numPr>
              <w:tabs>
                <w:tab w:val="left" w:pos="0"/>
                <w:tab w:val="left" w:pos="207"/>
              </w:tabs>
              <w:ind w:left="0" w:firstLine="0"/>
              <w:jc w:val="both"/>
              <w:rPr>
                <w:sz w:val="20"/>
                <w:szCs w:val="20"/>
              </w:rPr>
            </w:pPr>
            <w:r w:rsidRPr="00CB7458">
              <w:rPr>
                <w:sz w:val="20"/>
                <w:szCs w:val="20"/>
              </w:rPr>
              <w:t>короткі усні відповіді на питання</w:t>
            </w:r>
          </w:p>
        </w:tc>
        <w:tc>
          <w:tcPr>
            <w:tcW w:w="1414" w:type="dxa"/>
          </w:tcPr>
          <w:p w:rsidR="00480257" w:rsidRPr="00CB7458" w:rsidRDefault="00480257" w:rsidP="00480257">
            <w:pPr>
              <w:numPr>
                <w:ilvl w:val="0"/>
                <w:numId w:val="42"/>
              </w:numPr>
              <w:tabs>
                <w:tab w:val="left" w:pos="0"/>
                <w:tab w:val="left" w:pos="153"/>
              </w:tabs>
              <w:ind w:left="0" w:firstLine="0"/>
              <w:rPr>
                <w:sz w:val="20"/>
                <w:szCs w:val="20"/>
              </w:rPr>
            </w:pPr>
            <w:r w:rsidRPr="00CB7458">
              <w:rPr>
                <w:sz w:val="20"/>
                <w:szCs w:val="20"/>
              </w:rPr>
              <w:t>Групові консультації;</w:t>
            </w:r>
          </w:p>
          <w:p w:rsidR="00480257" w:rsidRPr="00CB7458" w:rsidRDefault="00480257" w:rsidP="00480257">
            <w:pPr>
              <w:numPr>
                <w:ilvl w:val="0"/>
                <w:numId w:val="42"/>
              </w:numPr>
              <w:tabs>
                <w:tab w:val="left" w:pos="0"/>
                <w:tab w:val="left" w:pos="153"/>
              </w:tabs>
              <w:ind w:left="0" w:firstLine="0"/>
              <w:rPr>
                <w:sz w:val="20"/>
                <w:szCs w:val="20"/>
              </w:rPr>
            </w:pPr>
            <w:r w:rsidRPr="00CB7458">
              <w:rPr>
                <w:sz w:val="20"/>
                <w:szCs w:val="20"/>
              </w:rPr>
              <w:t>коментарі під час заняття від викладача</w:t>
            </w:r>
          </w:p>
        </w:tc>
      </w:tr>
      <w:tr w:rsidR="00480257" w:rsidRPr="00AE2118" w:rsidTr="002C5F64">
        <w:trPr>
          <w:gridAfter w:val="2"/>
          <w:wAfter w:w="2830" w:type="dxa"/>
        </w:trPr>
        <w:tc>
          <w:tcPr>
            <w:tcW w:w="1414" w:type="dxa"/>
          </w:tcPr>
          <w:p w:rsidR="00CB7458" w:rsidRPr="00CB7458" w:rsidRDefault="00CB7458" w:rsidP="00CB7458">
            <w:pPr>
              <w:widowControl w:val="0"/>
              <w:jc w:val="both"/>
              <w:rPr>
                <w:sz w:val="20"/>
                <w:szCs w:val="20"/>
              </w:rPr>
            </w:pPr>
            <w:r w:rsidRPr="00CB7458">
              <w:rPr>
                <w:bCs/>
                <w:sz w:val="20"/>
                <w:szCs w:val="20"/>
              </w:rPr>
              <w:t xml:space="preserve">Семінар 4. </w:t>
            </w:r>
            <w:r w:rsidRPr="00CB7458">
              <w:rPr>
                <w:bCs/>
                <w:color w:val="000000"/>
                <w:sz w:val="20"/>
                <w:szCs w:val="20"/>
                <w:lang w:eastAsia="uk-UA"/>
              </w:rPr>
              <w:t xml:space="preserve">Соціальна та системна інтеграція.  </w:t>
            </w:r>
            <w:r w:rsidRPr="00CB7458">
              <w:rPr>
                <w:sz w:val="20"/>
                <w:szCs w:val="20"/>
              </w:rPr>
              <w:t>Структурні аспекти соціальних систем: сигніфікація, панування, легітимація</w:t>
            </w:r>
          </w:p>
          <w:p w:rsidR="00480257" w:rsidRPr="00CB7458" w:rsidRDefault="00480257" w:rsidP="00CB7458">
            <w:pPr>
              <w:jc w:val="both"/>
              <w:rPr>
                <w:sz w:val="20"/>
                <w:szCs w:val="20"/>
              </w:rPr>
            </w:pPr>
          </w:p>
        </w:tc>
        <w:tc>
          <w:tcPr>
            <w:tcW w:w="1411" w:type="dxa"/>
            <w:gridSpan w:val="3"/>
          </w:tcPr>
          <w:p w:rsidR="00480257" w:rsidRPr="00CB7458" w:rsidRDefault="00480257" w:rsidP="009C0101">
            <w:pPr>
              <w:jc w:val="center"/>
              <w:rPr>
                <w:sz w:val="20"/>
                <w:szCs w:val="20"/>
              </w:rPr>
            </w:pPr>
            <w:r w:rsidRPr="00CB7458">
              <w:rPr>
                <w:sz w:val="20"/>
                <w:szCs w:val="20"/>
              </w:rPr>
              <w:t>Онлайн-діяльність</w:t>
            </w:r>
          </w:p>
        </w:tc>
        <w:tc>
          <w:tcPr>
            <w:tcW w:w="1413" w:type="dxa"/>
            <w:gridSpan w:val="2"/>
          </w:tcPr>
          <w:p w:rsidR="00480257" w:rsidRPr="00CB7458" w:rsidRDefault="00480257" w:rsidP="009C0101">
            <w:pPr>
              <w:jc w:val="center"/>
              <w:rPr>
                <w:sz w:val="20"/>
                <w:szCs w:val="20"/>
              </w:rPr>
            </w:pPr>
          </w:p>
        </w:tc>
        <w:tc>
          <w:tcPr>
            <w:tcW w:w="1412" w:type="dxa"/>
            <w:gridSpan w:val="2"/>
          </w:tcPr>
          <w:p w:rsidR="00480257" w:rsidRDefault="00480257" w:rsidP="00480257">
            <w:pPr>
              <w:numPr>
                <w:ilvl w:val="0"/>
                <w:numId w:val="42"/>
              </w:numPr>
              <w:tabs>
                <w:tab w:val="left" w:pos="0"/>
                <w:tab w:val="left" w:pos="224"/>
              </w:tabs>
              <w:ind w:left="0" w:firstLine="0"/>
              <w:rPr>
                <w:sz w:val="20"/>
                <w:szCs w:val="20"/>
              </w:rPr>
            </w:pPr>
            <w:r w:rsidRPr="00CB7458">
              <w:rPr>
                <w:sz w:val="20"/>
                <w:szCs w:val="20"/>
              </w:rPr>
              <w:t>Пошук відповідей на питання;</w:t>
            </w:r>
          </w:p>
          <w:p w:rsidR="00E108F9" w:rsidRPr="00CB7458" w:rsidRDefault="00E108F9" w:rsidP="00E108F9">
            <w:pPr>
              <w:tabs>
                <w:tab w:val="left" w:pos="0"/>
                <w:tab w:val="left" w:pos="224"/>
              </w:tabs>
              <w:rPr>
                <w:sz w:val="20"/>
                <w:szCs w:val="20"/>
              </w:rPr>
            </w:pPr>
          </w:p>
          <w:p w:rsidR="00E108F9" w:rsidRPr="003872F3" w:rsidRDefault="00E108F9" w:rsidP="00E108F9">
            <w:pPr>
              <w:widowControl w:val="0"/>
              <w:suppressAutoHyphens w:val="0"/>
              <w:jc w:val="both"/>
              <w:rPr>
                <w:bCs/>
                <w:sz w:val="28"/>
                <w:szCs w:val="28"/>
              </w:rPr>
            </w:pPr>
            <w:r w:rsidRPr="00E108F9">
              <w:rPr>
                <w:bCs/>
                <w:sz w:val="20"/>
                <w:szCs w:val="20"/>
              </w:rPr>
              <w:t xml:space="preserve">поточний контроль знань </w:t>
            </w:r>
            <w:r>
              <w:rPr>
                <w:bCs/>
                <w:sz w:val="20"/>
                <w:szCs w:val="20"/>
              </w:rPr>
              <w:t>студентів (контрольна робота № 1</w:t>
            </w:r>
            <w:r w:rsidRPr="00E108F9">
              <w:rPr>
                <w:bCs/>
                <w:sz w:val="20"/>
                <w:szCs w:val="20"/>
              </w:rPr>
              <w:t>).</w:t>
            </w:r>
          </w:p>
          <w:p w:rsidR="00480257" w:rsidRPr="00CB7458" w:rsidRDefault="00480257" w:rsidP="00E108F9">
            <w:pPr>
              <w:tabs>
                <w:tab w:val="left" w:pos="0"/>
                <w:tab w:val="left" w:pos="224"/>
              </w:tabs>
              <w:rPr>
                <w:sz w:val="20"/>
                <w:szCs w:val="20"/>
              </w:rPr>
            </w:pPr>
          </w:p>
        </w:tc>
        <w:tc>
          <w:tcPr>
            <w:tcW w:w="1411" w:type="dxa"/>
            <w:gridSpan w:val="2"/>
          </w:tcPr>
          <w:p w:rsidR="00480257" w:rsidRPr="00CB7458" w:rsidRDefault="00480257" w:rsidP="00480257">
            <w:pPr>
              <w:numPr>
                <w:ilvl w:val="0"/>
                <w:numId w:val="42"/>
              </w:numPr>
              <w:tabs>
                <w:tab w:val="left" w:pos="0"/>
                <w:tab w:val="left" w:pos="106"/>
              </w:tabs>
              <w:ind w:left="0" w:firstLine="0"/>
              <w:rPr>
                <w:sz w:val="20"/>
                <w:szCs w:val="20"/>
              </w:rPr>
            </w:pPr>
            <w:r w:rsidRPr="00CB7458">
              <w:rPr>
                <w:sz w:val="20"/>
                <w:szCs w:val="20"/>
              </w:rPr>
              <w:t>Усна відповідь;</w:t>
            </w:r>
          </w:p>
          <w:p w:rsidR="00480257" w:rsidRPr="00CB7458" w:rsidRDefault="00480257" w:rsidP="00480257">
            <w:pPr>
              <w:numPr>
                <w:ilvl w:val="0"/>
                <w:numId w:val="42"/>
              </w:numPr>
              <w:tabs>
                <w:tab w:val="left" w:pos="0"/>
                <w:tab w:val="left" w:pos="106"/>
              </w:tabs>
              <w:ind w:left="0" w:firstLine="0"/>
              <w:rPr>
                <w:sz w:val="20"/>
                <w:szCs w:val="20"/>
              </w:rPr>
            </w:pPr>
            <w:r w:rsidRPr="00CB7458">
              <w:rPr>
                <w:sz w:val="20"/>
                <w:szCs w:val="20"/>
              </w:rPr>
              <w:t>виконання практичного завдання</w:t>
            </w:r>
          </w:p>
          <w:p w:rsidR="00480257" w:rsidRPr="00CB7458" w:rsidRDefault="00480257" w:rsidP="009C0101">
            <w:pPr>
              <w:tabs>
                <w:tab w:val="left" w:pos="0"/>
                <w:tab w:val="left" w:pos="106"/>
              </w:tabs>
              <w:rPr>
                <w:sz w:val="20"/>
                <w:szCs w:val="20"/>
              </w:rPr>
            </w:pPr>
          </w:p>
        </w:tc>
        <w:tc>
          <w:tcPr>
            <w:tcW w:w="1414" w:type="dxa"/>
            <w:gridSpan w:val="2"/>
          </w:tcPr>
          <w:p w:rsidR="00480257" w:rsidRPr="00CB7458" w:rsidRDefault="00480257" w:rsidP="009C0101">
            <w:pPr>
              <w:tabs>
                <w:tab w:val="left" w:pos="0"/>
              </w:tabs>
              <w:jc w:val="center"/>
              <w:rPr>
                <w:sz w:val="20"/>
                <w:szCs w:val="20"/>
              </w:rPr>
            </w:pPr>
            <w:r w:rsidRPr="00CB7458">
              <w:rPr>
                <w:sz w:val="20"/>
                <w:szCs w:val="20"/>
              </w:rPr>
              <w:t>Розроблення нотаток до лекцій</w:t>
            </w:r>
          </w:p>
        </w:tc>
        <w:tc>
          <w:tcPr>
            <w:tcW w:w="1414" w:type="dxa"/>
          </w:tcPr>
          <w:p w:rsidR="00480257" w:rsidRPr="00CB7458" w:rsidRDefault="00480257" w:rsidP="00480257">
            <w:pPr>
              <w:numPr>
                <w:ilvl w:val="0"/>
                <w:numId w:val="42"/>
              </w:numPr>
              <w:tabs>
                <w:tab w:val="left" w:pos="0"/>
                <w:tab w:val="left" w:pos="153"/>
              </w:tabs>
              <w:ind w:left="0" w:firstLine="0"/>
              <w:rPr>
                <w:sz w:val="20"/>
                <w:szCs w:val="20"/>
              </w:rPr>
            </w:pPr>
            <w:r w:rsidRPr="00CB7458">
              <w:rPr>
                <w:sz w:val="20"/>
                <w:szCs w:val="20"/>
              </w:rPr>
              <w:t>Автомати-</w:t>
            </w:r>
            <w:r w:rsidRPr="00CB7458">
              <w:rPr>
                <w:sz w:val="20"/>
                <w:szCs w:val="20"/>
              </w:rPr>
              <w:br/>
              <w:t>зовані тести для само-</w:t>
            </w:r>
            <w:r w:rsidRPr="00CB7458">
              <w:rPr>
                <w:sz w:val="20"/>
                <w:szCs w:val="20"/>
              </w:rPr>
              <w:br/>
              <w:t>контролю;</w:t>
            </w:r>
          </w:p>
          <w:p w:rsidR="00480257" w:rsidRPr="00CB7458" w:rsidRDefault="00480257" w:rsidP="00480257">
            <w:pPr>
              <w:numPr>
                <w:ilvl w:val="0"/>
                <w:numId w:val="42"/>
              </w:numPr>
              <w:tabs>
                <w:tab w:val="left" w:pos="153"/>
              </w:tabs>
              <w:ind w:left="0" w:firstLine="0"/>
              <w:rPr>
                <w:sz w:val="20"/>
                <w:szCs w:val="20"/>
              </w:rPr>
            </w:pPr>
            <w:r w:rsidRPr="00CB7458">
              <w:rPr>
                <w:sz w:val="20"/>
                <w:szCs w:val="20"/>
              </w:rPr>
              <w:t>оцінюван-ня виклада-</w:t>
            </w:r>
            <w:r w:rsidRPr="00CB7458">
              <w:rPr>
                <w:sz w:val="20"/>
                <w:szCs w:val="20"/>
              </w:rPr>
              <w:br/>
              <w:t>чем резуль-</w:t>
            </w:r>
            <w:r w:rsidRPr="00CB7458">
              <w:rPr>
                <w:sz w:val="20"/>
                <w:szCs w:val="20"/>
              </w:rPr>
              <w:br/>
              <w:t>татів групо-</w:t>
            </w:r>
            <w:r w:rsidRPr="00CB7458">
              <w:rPr>
                <w:sz w:val="20"/>
                <w:szCs w:val="20"/>
              </w:rPr>
              <w:br/>
              <w:t>вої співпраці</w:t>
            </w:r>
          </w:p>
          <w:p w:rsidR="00480257" w:rsidRPr="00CB7458" w:rsidRDefault="00480257" w:rsidP="009C0101">
            <w:pPr>
              <w:tabs>
                <w:tab w:val="left" w:pos="153"/>
              </w:tabs>
              <w:rPr>
                <w:sz w:val="20"/>
                <w:szCs w:val="20"/>
              </w:rPr>
            </w:pPr>
          </w:p>
        </w:tc>
      </w:tr>
      <w:tr w:rsidR="002C5F64" w:rsidRPr="00AE2118" w:rsidTr="002C5F64">
        <w:trPr>
          <w:gridAfter w:val="2"/>
          <w:wAfter w:w="2830" w:type="dxa"/>
          <w:trHeight w:val="982"/>
        </w:trPr>
        <w:tc>
          <w:tcPr>
            <w:tcW w:w="1414" w:type="dxa"/>
          </w:tcPr>
          <w:p w:rsidR="002C5F64" w:rsidRPr="00CB7458" w:rsidRDefault="002C5F64" w:rsidP="00CB7458">
            <w:pPr>
              <w:widowControl w:val="0"/>
              <w:spacing w:line="216" w:lineRule="auto"/>
              <w:jc w:val="both"/>
              <w:rPr>
                <w:sz w:val="20"/>
                <w:szCs w:val="20"/>
              </w:rPr>
            </w:pPr>
            <w:r w:rsidRPr="00CB7458">
              <w:rPr>
                <w:sz w:val="20"/>
                <w:szCs w:val="20"/>
              </w:rPr>
              <w:t>Семінар 5. Час і простір в теорії структурації. Моделі регіоналізації, соціальне позиціонування та ідентичність</w:t>
            </w:r>
          </w:p>
          <w:p w:rsidR="002C5F64" w:rsidRPr="00CB7458" w:rsidRDefault="002C5F64" w:rsidP="00CB7458">
            <w:pPr>
              <w:jc w:val="both"/>
              <w:rPr>
                <w:sz w:val="20"/>
                <w:szCs w:val="20"/>
              </w:rPr>
            </w:pPr>
          </w:p>
        </w:tc>
        <w:tc>
          <w:tcPr>
            <w:tcW w:w="1411" w:type="dxa"/>
            <w:gridSpan w:val="3"/>
          </w:tcPr>
          <w:p w:rsidR="002C5F64" w:rsidRPr="00CB7458" w:rsidRDefault="002C5F64" w:rsidP="009C0101">
            <w:pPr>
              <w:jc w:val="center"/>
              <w:rPr>
                <w:sz w:val="20"/>
                <w:szCs w:val="20"/>
              </w:rPr>
            </w:pPr>
            <w:r w:rsidRPr="00CB7458">
              <w:rPr>
                <w:sz w:val="20"/>
                <w:szCs w:val="20"/>
              </w:rPr>
              <w:t>Онлайн-діяльність</w:t>
            </w:r>
          </w:p>
        </w:tc>
        <w:tc>
          <w:tcPr>
            <w:tcW w:w="1413" w:type="dxa"/>
            <w:gridSpan w:val="2"/>
          </w:tcPr>
          <w:p w:rsidR="002C5F64" w:rsidRPr="00CB7458" w:rsidRDefault="002C5F64" w:rsidP="009C0101">
            <w:pPr>
              <w:jc w:val="center"/>
              <w:rPr>
                <w:sz w:val="20"/>
                <w:szCs w:val="20"/>
              </w:rPr>
            </w:pPr>
          </w:p>
        </w:tc>
        <w:tc>
          <w:tcPr>
            <w:tcW w:w="1412" w:type="dxa"/>
            <w:gridSpan w:val="2"/>
          </w:tcPr>
          <w:p w:rsidR="002C5F64" w:rsidRPr="00CB7458" w:rsidRDefault="002C5F64" w:rsidP="00480257">
            <w:pPr>
              <w:numPr>
                <w:ilvl w:val="0"/>
                <w:numId w:val="42"/>
              </w:numPr>
              <w:tabs>
                <w:tab w:val="left" w:pos="0"/>
                <w:tab w:val="left" w:pos="224"/>
              </w:tabs>
              <w:ind w:left="0" w:firstLine="0"/>
              <w:rPr>
                <w:sz w:val="20"/>
                <w:szCs w:val="20"/>
              </w:rPr>
            </w:pPr>
            <w:r w:rsidRPr="00CB7458">
              <w:rPr>
                <w:sz w:val="20"/>
                <w:szCs w:val="20"/>
              </w:rPr>
              <w:t>Пошук відповідей на питання;</w:t>
            </w:r>
          </w:p>
          <w:p w:rsidR="002C5F64" w:rsidRPr="00CB7458" w:rsidRDefault="002C5F64" w:rsidP="00480257">
            <w:pPr>
              <w:numPr>
                <w:ilvl w:val="0"/>
                <w:numId w:val="42"/>
              </w:numPr>
              <w:tabs>
                <w:tab w:val="left" w:pos="0"/>
                <w:tab w:val="left" w:pos="224"/>
              </w:tabs>
              <w:ind w:left="0" w:firstLine="0"/>
              <w:rPr>
                <w:sz w:val="20"/>
                <w:szCs w:val="20"/>
              </w:rPr>
            </w:pPr>
            <w:r w:rsidRPr="00CB7458">
              <w:rPr>
                <w:sz w:val="20"/>
                <w:szCs w:val="20"/>
              </w:rPr>
              <w:t>різнорівневі індивідуа</w:t>
            </w:r>
            <w:r w:rsidRPr="00CB7458">
              <w:rPr>
                <w:sz w:val="20"/>
                <w:szCs w:val="20"/>
              </w:rPr>
              <w:br/>
              <w:t>льні та групові завдання (звіт, презен</w:t>
            </w:r>
            <w:r w:rsidRPr="00CB7458">
              <w:rPr>
                <w:sz w:val="20"/>
                <w:szCs w:val="20"/>
              </w:rPr>
              <w:br/>
              <w:t>тація, проєкт тощо)</w:t>
            </w:r>
          </w:p>
        </w:tc>
        <w:tc>
          <w:tcPr>
            <w:tcW w:w="1411" w:type="dxa"/>
            <w:gridSpan w:val="2"/>
          </w:tcPr>
          <w:p w:rsidR="002C5F64" w:rsidRPr="00CB7458" w:rsidRDefault="002C5F64" w:rsidP="00480257">
            <w:pPr>
              <w:numPr>
                <w:ilvl w:val="0"/>
                <w:numId w:val="42"/>
              </w:numPr>
              <w:tabs>
                <w:tab w:val="left" w:pos="0"/>
                <w:tab w:val="left" w:pos="106"/>
              </w:tabs>
              <w:ind w:left="0" w:firstLine="0"/>
              <w:rPr>
                <w:sz w:val="20"/>
                <w:szCs w:val="20"/>
              </w:rPr>
            </w:pPr>
            <w:r w:rsidRPr="00CB7458">
              <w:rPr>
                <w:sz w:val="20"/>
                <w:szCs w:val="20"/>
              </w:rPr>
              <w:t>Усна відповідь;</w:t>
            </w:r>
          </w:p>
          <w:p w:rsidR="002C5F64" w:rsidRPr="00CB7458" w:rsidRDefault="002C5F64" w:rsidP="00480257">
            <w:pPr>
              <w:numPr>
                <w:ilvl w:val="0"/>
                <w:numId w:val="42"/>
              </w:numPr>
              <w:tabs>
                <w:tab w:val="left" w:pos="0"/>
                <w:tab w:val="left" w:pos="106"/>
              </w:tabs>
              <w:ind w:left="0" w:firstLine="0"/>
              <w:rPr>
                <w:sz w:val="20"/>
                <w:szCs w:val="20"/>
              </w:rPr>
            </w:pPr>
            <w:r w:rsidRPr="00CB7458">
              <w:rPr>
                <w:sz w:val="20"/>
                <w:szCs w:val="20"/>
              </w:rPr>
              <w:t>виконання практичного завдання</w:t>
            </w:r>
          </w:p>
          <w:p w:rsidR="002C5F64" w:rsidRPr="00CB7458" w:rsidRDefault="002C5F64" w:rsidP="009C0101">
            <w:pPr>
              <w:tabs>
                <w:tab w:val="left" w:pos="0"/>
                <w:tab w:val="left" w:pos="106"/>
              </w:tabs>
              <w:rPr>
                <w:sz w:val="20"/>
                <w:szCs w:val="20"/>
              </w:rPr>
            </w:pPr>
          </w:p>
        </w:tc>
        <w:tc>
          <w:tcPr>
            <w:tcW w:w="1414" w:type="dxa"/>
            <w:gridSpan w:val="2"/>
          </w:tcPr>
          <w:p w:rsidR="002C5F64" w:rsidRPr="00CB7458" w:rsidRDefault="002C5F64" w:rsidP="009C0101">
            <w:pPr>
              <w:tabs>
                <w:tab w:val="left" w:pos="0"/>
              </w:tabs>
              <w:jc w:val="center"/>
              <w:rPr>
                <w:sz w:val="20"/>
                <w:szCs w:val="20"/>
              </w:rPr>
            </w:pPr>
            <w:r w:rsidRPr="00CB7458">
              <w:rPr>
                <w:sz w:val="20"/>
                <w:szCs w:val="20"/>
              </w:rPr>
              <w:t>Розроблення нотаток до лекцій</w:t>
            </w:r>
          </w:p>
        </w:tc>
        <w:tc>
          <w:tcPr>
            <w:tcW w:w="1414" w:type="dxa"/>
          </w:tcPr>
          <w:p w:rsidR="002C5F64" w:rsidRPr="00CB7458" w:rsidRDefault="002C5F64" w:rsidP="009D5051">
            <w:pPr>
              <w:numPr>
                <w:ilvl w:val="0"/>
                <w:numId w:val="42"/>
              </w:numPr>
              <w:tabs>
                <w:tab w:val="left" w:pos="0"/>
                <w:tab w:val="left" w:pos="153"/>
              </w:tabs>
              <w:ind w:left="0" w:firstLine="0"/>
              <w:rPr>
                <w:sz w:val="20"/>
                <w:szCs w:val="20"/>
              </w:rPr>
            </w:pPr>
            <w:r w:rsidRPr="00CB7458">
              <w:rPr>
                <w:sz w:val="20"/>
                <w:szCs w:val="20"/>
              </w:rPr>
              <w:t>Групові консультації;</w:t>
            </w:r>
          </w:p>
          <w:p w:rsidR="002C5F64" w:rsidRPr="00CB7458" w:rsidRDefault="002C5F64" w:rsidP="009D5051">
            <w:pPr>
              <w:tabs>
                <w:tab w:val="left" w:pos="0"/>
              </w:tabs>
              <w:jc w:val="center"/>
              <w:rPr>
                <w:sz w:val="20"/>
                <w:szCs w:val="20"/>
              </w:rPr>
            </w:pPr>
            <w:r w:rsidRPr="00CB7458">
              <w:rPr>
                <w:sz w:val="20"/>
                <w:szCs w:val="20"/>
              </w:rPr>
              <w:t>коментарі під час заняття від викладача</w:t>
            </w:r>
          </w:p>
        </w:tc>
      </w:tr>
      <w:tr w:rsidR="002C5F64" w:rsidRPr="00AE2118" w:rsidTr="002C5F64">
        <w:tc>
          <w:tcPr>
            <w:tcW w:w="9889" w:type="dxa"/>
            <w:gridSpan w:val="13"/>
          </w:tcPr>
          <w:p w:rsidR="002C5F64" w:rsidRDefault="002C5F64" w:rsidP="009D5051">
            <w:pPr>
              <w:widowControl w:val="0"/>
              <w:ind w:left="720"/>
              <w:jc w:val="both"/>
              <w:rPr>
                <w:sz w:val="20"/>
                <w:szCs w:val="20"/>
                <w:lang w:val="ru-RU"/>
              </w:rPr>
            </w:pPr>
            <w:r w:rsidRPr="00CB7458">
              <w:rPr>
                <w:sz w:val="20"/>
                <w:szCs w:val="20"/>
              </w:rPr>
              <w:t>Тема 3. Теорія структурації: перспективи застосування для аналізу сучасних суспільств</w:t>
            </w:r>
          </w:p>
          <w:p w:rsidR="002C5F64" w:rsidRPr="002C5F64" w:rsidRDefault="002C5F64" w:rsidP="009D5051">
            <w:pPr>
              <w:widowControl w:val="0"/>
              <w:ind w:left="720"/>
              <w:jc w:val="both"/>
              <w:rPr>
                <w:sz w:val="20"/>
                <w:szCs w:val="20"/>
                <w:lang w:val="ru-RU"/>
              </w:rPr>
            </w:pPr>
          </w:p>
        </w:tc>
        <w:tc>
          <w:tcPr>
            <w:tcW w:w="1415" w:type="dxa"/>
          </w:tcPr>
          <w:p w:rsidR="002C5F64" w:rsidRPr="002C5F64" w:rsidRDefault="002C5F64" w:rsidP="009D5051">
            <w:pPr>
              <w:suppressAutoHyphens w:val="0"/>
              <w:rPr>
                <w:lang w:val="ru-RU"/>
              </w:rPr>
            </w:pPr>
          </w:p>
        </w:tc>
        <w:tc>
          <w:tcPr>
            <w:tcW w:w="1415" w:type="dxa"/>
          </w:tcPr>
          <w:p w:rsidR="002C5F64" w:rsidRPr="00AE2118" w:rsidRDefault="002C5F64" w:rsidP="009D5051">
            <w:pPr>
              <w:suppressAutoHyphens w:val="0"/>
            </w:pPr>
          </w:p>
        </w:tc>
      </w:tr>
      <w:tr w:rsidR="002C5F64" w:rsidTr="002C5F64">
        <w:trPr>
          <w:gridAfter w:val="2"/>
          <w:wAfter w:w="2830" w:type="dxa"/>
        </w:trPr>
        <w:tc>
          <w:tcPr>
            <w:tcW w:w="1414" w:type="dxa"/>
          </w:tcPr>
          <w:p w:rsidR="002C5F64" w:rsidRPr="00CB7458" w:rsidRDefault="002C5F64" w:rsidP="00CB7458">
            <w:pPr>
              <w:jc w:val="both"/>
              <w:rPr>
                <w:bCs/>
                <w:sz w:val="20"/>
                <w:szCs w:val="20"/>
              </w:rPr>
            </w:pPr>
            <w:r w:rsidRPr="00CB7458">
              <w:rPr>
                <w:bCs/>
                <w:sz w:val="20"/>
                <w:szCs w:val="20"/>
              </w:rPr>
              <w:t>Семінар 6. Презентація індивідуальних завдань студентів в рамках курсу</w:t>
            </w:r>
          </w:p>
          <w:p w:rsidR="002C5F64" w:rsidRPr="00CB7458" w:rsidRDefault="002C5F64" w:rsidP="00CB7458">
            <w:pPr>
              <w:jc w:val="both"/>
              <w:rPr>
                <w:sz w:val="20"/>
                <w:szCs w:val="20"/>
              </w:rPr>
            </w:pPr>
          </w:p>
        </w:tc>
        <w:tc>
          <w:tcPr>
            <w:tcW w:w="1411" w:type="dxa"/>
            <w:gridSpan w:val="3"/>
          </w:tcPr>
          <w:p w:rsidR="002C5F64" w:rsidRPr="00CB7458" w:rsidRDefault="002C5F64" w:rsidP="009C0101">
            <w:pPr>
              <w:jc w:val="center"/>
              <w:rPr>
                <w:sz w:val="20"/>
                <w:szCs w:val="20"/>
              </w:rPr>
            </w:pPr>
            <w:r w:rsidRPr="00CB7458">
              <w:rPr>
                <w:sz w:val="20"/>
                <w:szCs w:val="20"/>
              </w:rPr>
              <w:t>Онлайн-діяльність</w:t>
            </w:r>
          </w:p>
        </w:tc>
        <w:tc>
          <w:tcPr>
            <w:tcW w:w="1413" w:type="dxa"/>
            <w:gridSpan w:val="2"/>
          </w:tcPr>
          <w:p w:rsidR="002C5F64" w:rsidRPr="00CB7458" w:rsidRDefault="002C5F64" w:rsidP="009C0101">
            <w:pPr>
              <w:jc w:val="center"/>
              <w:rPr>
                <w:sz w:val="20"/>
                <w:szCs w:val="20"/>
              </w:rPr>
            </w:pPr>
          </w:p>
        </w:tc>
        <w:tc>
          <w:tcPr>
            <w:tcW w:w="1412" w:type="dxa"/>
            <w:gridSpan w:val="2"/>
          </w:tcPr>
          <w:p w:rsidR="002C5F64" w:rsidRPr="002C5F64" w:rsidRDefault="002C5F64" w:rsidP="009C0101">
            <w:pPr>
              <w:tabs>
                <w:tab w:val="left" w:pos="0"/>
                <w:tab w:val="left" w:pos="224"/>
              </w:tabs>
              <w:rPr>
                <w:sz w:val="20"/>
                <w:szCs w:val="20"/>
              </w:rPr>
            </w:pPr>
            <w:r w:rsidRPr="002C5F64">
              <w:rPr>
                <w:bCs/>
                <w:sz w:val="20"/>
                <w:szCs w:val="20"/>
                <w:lang w:val="ru-RU"/>
              </w:rPr>
              <w:t>У</w:t>
            </w:r>
            <w:r w:rsidRPr="002C5F64">
              <w:rPr>
                <w:bCs/>
                <w:sz w:val="20"/>
                <w:szCs w:val="20"/>
              </w:rPr>
              <w:t xml:space="preserve">сні презентації індивідуальних завдань студентами </w:t>
            </w:r>
          </w:p>
        </w:tc>
        <w:tc>
          <w:tcPr>
            <w:tcW w:w="1411" w:type="dxa"/>
            <w:gridSpan w:val="2"/>
          </w:tcPr>
          <w:p w:rsidR="002C5F64" w:rsidRPr="00CB7458" w:rsidRDefault="002C5F64" w:rsidP="00480257">
            <w:pPr>
              <w:numPr>
                <w:ilvl w:val="0"/>
                <w:numId w:val="42"/>
              </w:numPr>
              <w:tabs>
                <w:tab w:val="left" w:pos="0"/>
                <w:tab w:val="left" w:pos="106"/>
              </w:tabs>
              <w:ind w:left="0" w:firstLine="0"/>
              <w:rPr>
                <w:sz w:val="20"/>
                <w:szCs w:val="20"/>
              </w:rPr>
            </w:pPr>
            <w:r w:rsidRPr="00CB7458">
              <w:rPr>
                <w:sz w:val="20"/>
                <w:szCs w:val="20"/>
              </w:rPr>
              <w:t>Усна відповідь;</w:t>
            </w:r>
          </w:p>
          <w:p w:rsidR="002C5F64" w:rsidRPr="00CB7458" w:rsidRDefault="002C5F64" w:rsidP="002C5F64">
            <w:pPr>
              <w:tabs>
                <w:tab w:val="left" w:pos="0"/>
                <w:tab w:val="left" w:pos="106"/>
              </w:tabs>
              <w:rPr>
                <w:sz w:val="20"/>
                <w:szCs w:val="20"/>
              </w:rPr>
            </w:pPr>
          </w:p>
          <w:p w:rsidR="002C5F64" w:rsidRPr="00CB7458" w:rsidRDefault="002C5F64" w:rsidP="009C0101">
            <w:pPr>
              <w:tabs>
                <w:tab w:val="left" w:pos="0"/>
                <w:tab w:val="left" w:pos="106"/>
              </w:tabs>
              <w:rPr>
                <w:sz w:val="20"/>
                <w:szCs w:val="20"/>
              </w:rPr>
            </w:pPr>
          </w:p>
        </w:tc>
        <w:tc>
          <w:tcPr>
            <w:tcW w:w="1414" w:type="dxa"/>
            <w:gridSpan w:val="2"/>
          </w:tcPr>
          <w:p w:rsidR="002C5F64" w:rsidRPr="00CB7458" w:rsidRDefault="002C5F64" w:rsidP="009C0101">
            <w:pPr>
              <w:tabs>
                <w:tab w:val="left" w:pos="0"/>
              </w:tabs>
              <w:jc w:val="center"/>
              <w:rPr>
                <w:sz w:val="20"/>
                <w:szCs w:val="20"/>
              </w:rPr>
            </w:pPr>
            <w:r w:rsidRPr="00CB7458">
              <w:rPr>
                <w:sz w:val="20"/>
                <w:szCs w:val="20"/>
              </w:rPr>
              <w:t>Розроблення нотаток до лекцій</w:t>
            </w:r>
          </w:p>
        </w:tc>
        <w:tc>
          <w:tcPr>
            <w:tcW w:w="1414" w:type="dxa"/>
          </w:tcPr>
          <w:p w:rsidR="002C5F64" w:rsidRPr="00CB7458" w:rsidRDefault="002C5F64" w:rsidP="002C5F64">
            <w:pPr>
              <w:numPr>
                <w:ilvl w:val="0"/>
                <w:numId w:val="42"/>
              </w:numPr>
              <w:tabs>
                <w:tab w:val="left" w:pos="0"/>
                <w:tab w:val="left" w:pos="153"/>
              </w:tabs>
              <w:ind w:left="0" w:firstLine="0"/>
              <w:rPr>
                <w:sz w:val="20"/>
                <w:szCs w:val="20"/>
              </w:rPr>
            </w:pPr>
            <w:r w:rsidRPr="00CB7458">
              <w:rPr>
                <w:sz w:val="20"/>
                <w:szCs w:val="20"/>
              </w:rPr>
              <w:t>Групові консультації;</w:t>
            </w:r>
          </w:p>
          <w:p w:rsidR="002C5F64" w:rsidRPr="00CB7458" w:rsidRDefault="002C5F64" w:rsidP="002C5F64">
            <w:pPr>
              <w:tabs>
                <w:tab w:val="left" w:pos="153"/>
              </w:tabs>
              <w:rPr>
                <w:sz w:val="20"/>
                <w:szCs w:val="20"/>
              </w:rPr>
            </w:pPr>
            <w:r w:rsidRPr="00CB7458">
              <w:rPr>
                <w:sz w:val="20"/>
                <w:szCs w:val="20"/>
              </w:rPr>
              <w:t xml:space="preserve">коментарі під час заняття від викладача </w:t>
            </w:r>
          </w:p>
        </w:tc>
      </w:tr>
      <w:tr w:rsidR="002C5F64" w:rsidTr="002C5F64">
        <w:trPr>
          <w:gridAfter w:val="2"/>
          <w:wAfter w:w="2830" w:type="dxa"/>
        </w:trPr>
        <w:tc>
          <w:tcPr>
            <w:tcW w:w="1414" w:type="dxa"/>
          </w:tcPr>
          <w:p w:rsidR="002C5F64" w:rsidRPr="00CB7458" w:rsidRDefault="002C5F64" w:rsidP="00CB7458">
            <w:pPr>
              <w:jc w:val="both"/>
              <w:rPr>
                <w:bCs/>
                <w:sz w:val="20"/>
                <w:szCs w:val="20"/>
              </w:rPr>
            </w:pPr>
            <w:r w:rsidRPr="00CB7458">
              <w:rPr>
                <w:bCs/>
                <w:sz w:val="20"/>
                <w:szCs w:val="20"/>
              </w:rPr>
              <w:t xml:space="preserve">Семінар 7. Фігуративна соціологія, структуралістський конструктивізм, теорія морфогенезу і теорія структурації: </w:t>
            </w:r>
            <w:r w:rsidRPr="00CB7458">
              <w:rPr>
                <w:bCs/>
                <w:sz w:val="20"/>
                <w:szCs w:val="20"/>
              </w:rPr>
              <w:lastRenderedPageBreak/>
              <w:t>спільне і відмінне у теоріях соціологічного синтезу</w:t>
            </w:r>
          </w:p>
          <w:p w:rsidR="002C5F64" w:rsidRPr="00CB7458" w:rsidRDefault="002C5F64" w:rsidP="00CB7458">
            <w:pPr>
              <w:jc w:val="both"/>
              <w:rPr>
                <w:sz w:val="20"/>
                <w:szCs w:val="20"/>
              </w:rPr>
            </w:pPr>
          </w:p>
        </w:tc>
        <w:tc>
          <w:tcPr>
            <w:tcW w:w="1411" w:type="dxa"/>
            <w:gridSpan w:val="3"/>
          </w:tcPr>
          <w:p w:rsidR="002C5F64" w:rsidRPr="00CB7458" w:rsidRDefault="002C5F64" w:rsidP="009C0101">
            <w:pPr>
              <w:jc w:val="center"/>
              <w:rPr>
                <w:sz w:val="20"/>
                <w:szCs w:val="20"/>
              </w:rPr>
            </w:pPr>
            <w:r w:rsidRPr="00CB7458">
              <w:rPr>
                <w:sz w:val="20"/>
                <w:szCs w:val="20"/>
              </w:rPr>
              <w:lastRenderedPageBreak/>
              <w:t>Онлайн-діяльність</w:t>
            </w:r>
          </w:p>
        </w:tc>
        <w:tc>
          <w:tcPr>
            <w:tcW w:w="1413" w:type="dxa"/>
            <w:gridSpan w:val="2"/>
          </w:tcPr>
          <w:p w:rsidR="002C5F64" w:rsidRPr="00CB7458" w:rsidRDefault="002C5F64" w:rsidP="009C0101">
            <w:pPr>
              <w:jc w:val="center"/>
              <w:rPr>
                <w:sz w:val="20"/>
                <w:szCs w:val="20"/>
              </w:rPr>
            </w:pPr>
          </w:p>
        </w:tc>
        <w:tc>
          <w:tcPr>
            <w:tcW w:w="1412" w:type="dxa"/>
            <w:gridSpan w:val="2"/>
          </w:tcPr>
          <w:p w:rsidR="002C5F64" w:rsidRPr="00CB7458" w:rsidRDefault="002C5F64" w:rsidP="00480257">
            <w:pPr>
              <w:numPr>
                <w:ilvl w:val="0"/>
                <w:numId w:val="42"/>
              </w:numPr>
              <w:tabs>
                <w:tab w:val="left" w:pos="0"/>
                <w:tab w:val="left" w:pos="224"/>
              </w:tabs>
              <w:ind w:left="0" w:firstLine="0"/>
              <w:rPr>
                <w:sz w:val="20"/>
                <w:szCs w:val="20"/>
              </w:rPr>
            </w:pPr>
            <w:r w:rsidRPr="00CB7458">
              <w:rPr>
                <w:sz w:val="20"/>
                <w:szCs w:val="20"/>
              </w:rPr>
              <w:t>Пошук відповідей на питання;</w:t>
            </w:r>
          </w:p>
          <w:p w:rsidR="002C5F64" w:rsidRPr="00CB7458" w:rsidRDefault="00E108F9" w:rsidP="00480257">
            <w:pPr>
              <w:numPr>
                <w:ilvl w:val="0"/>
                <w:numId w:val="42"/>
              </w:numPr>
              <w:tabs>
                <w:tab w:val="left" w:pos="0"/>
                <w:tab w:val="left" w:pos="224"/>
              </w:tabs>
              <w:ind w:left="0" w:firstLine="0"/>
              <w:rPr>
                <w:sz w:val="20"/>
                <w:szCs w:val="20"/>
              </w:rPr>
            </w:pPr>
            <w:r>
              <w:rPr>
                <w:sz w:val="20"/>
                <w:szCs w:val="20"/>
                <w:lang w:val="ru-RU"/>
              </w:rPr>
              <w:t>творча дискус</w:t>
            </w:r>
            <w:r>
              <w:rPr>
                <w:sz w:val="20"/>
                <w:szCs w:val="20"/>
              </w:rPr>
              <w:t>ія</w:t>
            </w:r>
          </w:p>
        </w:tc>
        <w:tc>
          <w:tcPr>
            <w:tcW w:w="1411" w:type="dxa"/>
            <w:gridSpan w:val="2"/>
          </w:tcPr>
          <w:p w:rsidR="002C5F64" w:rsidRPr="00CB7458" w:rsidRDefault="002C5F64" w:rsidP="00480257">
            <w:pPr>
              <w:numPr>
                <w:ilvl w:val="0"/>
                <w:numId w:val="42"/>
              </w:numPr>
              <w:tabs>
                <w:tab w:val="left" w:pos="0"/>
                <w:tab w:val="left" w:pos="106"/>
              </w:tabs>
              <w:ind w:left="0" w:firstLine="0"/>
              <w:rPr>
                <w:sz w:val="20"/>
                <w:szCs w:val="20"/>
              </w:rPr>
            </w:pPr>
            <w:r w:rsidRPr="00CB7458">
              <w:rPr>
                <w:sz w:val="20"/>
                <w:szCs w:val="20"/>
              </w:rPr>
              <w:t>Усна відповідь;</w:t>
            </w:r>
          </w:p>
          <w:p w:rsidR="002C5F64" w:rsidRPr="00CB7458" w:rsidRDefault="002C5F64" w:rsidP="00E108F9">
            <w:pPr>
              <w:tabs>
                <w:tab w:val="left" w:pos="0"/>
                <w:tab w:val="left" w:pos="106"/>
              </w:tabs>
              <w:rPr>
                <w:sz w:val="20"/>
                <w:szCs w:val="20"/>
              </w:rPr>
            </w:pPr>
          </w:p>
        </w:tc>
        <w:tc>
          <w:tcPr>
            <w:tcW w:w="1414" w:type="dxa"/>
            <w:gridSpan w:val="2"/>
          </w:tcPr>
          <w:p w:rsidR="002C5F64" w:rsidRPr="00CB7458" w:rsidRDefault="002C5F64" w:rsidP="009C0101">
            <w:pPr>
              <w:tabs>
                <w:tab w:val="left" w:pos="0"/>
              </w:tabs>
              <w:jc w:val="center"/>
              <w:rPr>
                <w:sz w:val="20"/>
                <w:szCs w:val="20"/>
              </w:rPr>
            </w:pPr>
            <w:r w:rsidRPr="00CB7458">
              <w:rPr>
                <w:sz w:val="20"/>
                <w:szCs w:val="20"/>
              </w:rPr>
              <w:t>Розроблення нотаток до лекцій</w:t>
            </w:r>
          </w:p>
        </w:tc>
        <w:tc>
          <w:tcPr>
            <w:tcW w:w="1414" w:type="dxa"/>
          </w:tcPr>
          <w:p w:rsidR="002C5F64" w:rsidRPr="00CB7458" w:rsidRDefault="002C5F64" w:rsidP="00480257">
            <w:pPr>
              <w:numPr>
                <w:ilvl w:val="0"/>
                <w:numId w:val="42"/>
              </w:numPr>
              <w:tabs>
                <w:tab w:val="left" w:pos="0"/>
                <w:tab w:val="left" w:pos="153"/>
              </w:tabs>
              <w:ind w:left="0" w:firstLine="0"/>
              <w:rPr>
                <w:sz w:val="20"/>
                <w:szCs w:val="20"/>
              </w:rPr>
            </w:pPr>
            <w:r w:rsidRPr="00CB7458">
              <w:rPr>
                <w:sz w:val="20"/>
                <w:szCs w:val="20"/>
              </w:rPr>
              <w:t>Автомати-</w:t>
            </w:r>
            <w:r w:rsidRPr="00CB7458">
              <w:rPr>
                <w:sz w:val="20"/>
                <w:szCs w:val="20"/>
              </w:rPr>
              <w:br/>
              <w:t>зовані тести для само-</w:t>
            </w:r>
            <w:r w:rsidRPr="00CB7458">
              <w:rPr>
                <w:sz w:val="20"/>
                <w:szCs w:val="20"/>
              </w:rPr>
              <w:br/>
              <w:t>контролю;</w:t>
            </w:r>
          </w:p>
          <w:p w:rsidR="002C5F64" w:rsidRPr="00CB7458" w:rsidRDefault="002C5F64" w:rsidP="00480257">
            <w:pPr>
              <w:numPr>
                <w:ilvl w:val="0"/>
                <w:numId w:val="42"/>
              </w:numPr>
              <w:tabs>
                <w:tab w:val="left" w:pos="153"/>
              </w:tabs>
              <w:ind w:left="0" w:firstLine="0"/>
              <w:rPr>
                <w:sz w:val="20"/>
                <w:szCs w:val="20"/>
              </w:rPr>
            </w:pPr>
            <w:r w:rsidRPr="00CB7458">
              <w:rPr>
                <w:sz w:val="20"/>
                <w:szCs w:val="20"/>
              </w:rPr>
              <w:t>оцінюван-ня виклада-</w:t>
            </w:r>
            <w:r w:rsidRPr="00CB7458">
              <w:rPr>
                <w:sz w:val="20"/>
                <w:szCs w:val="20"/>
              </w:rPr>
              <w:br/>
              <w:t>чем резуль-</w:t>
            </w:r>
            <w:r w:rsidRPr="00CB7458">
              <w:rPr>
                <w:sz w:val="20"/>
                <w:szCs w:val="20"/>
              </w:rPr>
              <w:br/>
              <w:t>татів групо-</w:t>
            </w:r>
            <w:r w:rsidRPr="00CB7458">
              <w:rPr>
                <w:sz w:val="20"/>
                <w:szCs w:val="20"/>
              </w:rPr>
              <w:br/>
              <w:t>вої співпраці</w:t>
            </w:r>
          </w:p>
          <w:p w:rsidR="002C5F64" w:rsidRPr="00CB7458" w:rsidRDefault="002C5F64" w:rsidP="009C0101">
            <w:pPr>
              <w:tabs>
                <w:tab w:val="left" w:pos="153"/>
              </w:tabs>
              <w:rPr>
                <w:sz w:val="20"/>
                <w:szCs w:val="20"/>
              </w:rPr>
            </w:pPr>
          </w:p>
        </w:tc>
      </w:tr>
      <w:tr w:rsidR="002C5F64" w:rsidTr="002C5F64">
        <w:trPr>
          <w:gridAfter w:val="2"/>
          <w:wAfter w:w="2830" w:type="dxa"/>
        </w:trPr>
        <w:tc>
          <w:tcPr>
            <w:tcW w:w="9889" w:type="dxa"/>
            <w:gridSpan w:val="13"/>
          </w:tcPr>
          <w:p w:rsidR="002C5F64" w:rsidRPr="00CB7458" w:rsidRDefault="002C5F64" w:rsidP="00CB7458">
            <w:pPr>
              <w:tabs>
                <w:tab w:val="left" w:pos="0"/>
                <w:tab w:val="left" w:pos="153"/>
              </w:tabs>
              <w:jc w:val="center"/>
              <w:rPr>
                <w:sz w:val="20"/>
                <w:szCs w:val="20"/>
              </w:rPr>
            </w:pPr>
            <w:r w:rsidRPr="00CB7458">
              <w:rPr>
                <w:sz w:val="20"/>
                <w:szCs w:val="20"/>
              </w:rPr>
              <w:lastRenderedPageBreak/>
              <w:t>Тема 4. Етап прикладної соціологічної еклектики у науковій творчості</w:t>
            </w:r>
          </w:p>
        </w:tc>
      </w:tr>
      <w:tr w:rsidR="002C5F64" w:rsidTr="002C5F64">
        <w:trPr>
          <w:gridAfter w:val="2"/>
          <w:wAfter w:w="2830" w:type="dxa"/>
        </w:trPr>
        <w:tc>
          <w:tcPr>
            <w:tcW w:w="1414" w:type="dxa"/>
          </w:tcPr>
          <w:p w:rsidR="002C5F64" w:rsidRPr="00CB7458" w:rsidRDefault="002C5F64" w:rsidP="00CB7458">
            <w:pPr>
              <w:jc w:val="both"/>
              <w:rPr>
                <w:bCs/>
                <w:sz w:val="20"/>
                <w:szCs w:val="20"/>
              </w:rPr>
            </w:pPr>
            <w:r w:rsidRPr="00CB7458">
              <w:rPr>
                <w:bCs/>
                <w:sz w:val="20"/>
                <w:szCs w:val="20"/>
              </w:rPr>
              <w:t>Семінар 8. Ігровий турнір: «Захист і критика теорії структурації»</w:t>
            </w:r>
          </w:p>
          <w:p w:rsidR="002C5F64" w:rsidRPr="00CB7458" w:rsidRDefault="002C5F64" w:rsidP="00CB7458">
            <w:pPr>
              <w:jc w:val="both"/>
              <w:rPr>
                <w:bCs/>
                <w:sz w:val="20"/>
                <w:szCs w:val="20"/>
              </w:rPr>
            </w:pPr>
          </w:p>
        </w:tc>
        <w:tc>
          <w:tcPr>
            <w:tcW w:w="1411" w:type="dxa"/>
            <w:gridSpan w:val="3"/>
          </w:tcPr>
          <w:p w:rsidR="002C5F64" w:rsidRPr="00CB7458" w:rsidRDefault="002C5F64" w:rsidP="009C0101">
            <w:pPr>
              <w:jc w:val="center"/>
              <w:rPr>
                <w:sz w:val="20"/>
                <w:szCs w:val="20"/>
              </w:rPr>
            </w:pPr>
            <w:r w:rsidRPr="00CB7458">
              <w:rPr>
                <w:sz w:val="20"/>
                <w:szCs w:val="20"/>
              </w:rPr>
              <w:t>Онлайн-діяльність</w:t>
            </w:r>
          </w:p>
        </w:tc>
        <w:tc>
          <w:tcPr>
            <w:tcW w:w="1413" w:type="dxa"/>
            <w:gridSpan w:val="2"/>
          </w:tcPr>
          <w:p w:rsidR="002C5F64" w:rsidRPr="00CB7458" w:rsidRDefault="002C5F64" w:rsidP="009C0101">
            <w:pPr>
              <w:jc w:val="center"/>
              <w:rPr>
                <w:sz w:val="20"/>
                <w:szCs w:val="20"/>
              </w:rPr>
            </w:pPr>
          </w:p>
        </w:tc>
        <w:tc>
          <w:tcPr>
            <w:tcW w:w="1412" w:type="dxa"/>
            <w:gridSpan w:val="2"/>
          </w:tcPr>
          <w:p w:rsidR="00E108F9" w:rsidRPr="00E108F9" w:rsidRDefault="00E108F9" w:rsidP="00E108F9">
            <w:pPr>
              <w:widowControl w:val="0"/>
              <w:suppressAutoHyphens w:val="0"/>
              <w:jc w:val="both"/>
              <w:rPr>
                <w:bCs/>
                <w:sz w:val="20"/>
                <w:szCs w:val="20"/>
              </w:rPr>
            </w:pPr>
            <w:r>
              <w:rPr>
                <w:bCs/>
                <w:sz w:val="20"/>
                <w:szCs w:val="20"/>
              </w:rPr>
              <w:t>П</w:t>
            </w:r>
            <w:r w:rsidRPr="00E108F9">
              <w:rPr>
                <w:bCs/>
                <w:sz w:val="20"/>
                <w:szCs w:val="20"/>
              </w:rPr>
              <w:t xml:space="preserve">роведення ігрового турніру; </w:t>
            </w:r>
          </w:p>
          <w:p w:rsidR="00E108F9" w:rsidRDefault="00E108F9" w:rsidP="00E108F9">
            <w:pPr>
              <w:widowControl w:val="0"/>
              <w:suppressAutoHyphens w:val="0"/>
              <w:jc w:val="both"/>
              <w:rPr>
                <w:bCs/>
                <w:sz w:val="20"/>
                <w:szCs w:val="20"/>
              </w:rPr>
            </w:pPr>
          </w:p>
          <w:p w:rsidR="00E108F9" w:rsidRPr="003872F3" w:rsidRDefault="00E108F9" w:rsidP="00E108F9">
            <w:pPr>
              <w:widowControl w:val="0"/>
              <w:suppressAutoHyphens w:val="0"/>
              <w:jc w:val="both"/>
              <w:rPr>
                <w:bCs/>
                <w:sz w:val="28"/>
                <w:szCs w:val="28"/>
              </w:rPr>
            </w:pPr>
            <w:r w:rsidRPr="00E108F9">
              <w:rPr>
                <w:bCs/>
                <w:sz w:val="20"/>
                <w:szCs w:val="20"/>
              </w:rPr>
              <w:t>поточний контроль знань студентів (контрольна робота № 2).</w:t>
            </w:r>
          </w:p>
          <w:p w:rsidR="002C5F64" w:rsidRPr="00CB7458" w:rsidRDefault="002C5F64" w:rsidP="00E108F9">
            <w:pPr>
              <w:tabs>
                <w:tab w:val="left" w:pos="0"/>
                <w:tab w:val="left" w:pos="224"/>
              </w:tabs>
              <w:rPr>
                <w:sz w:val="20"/>
                <w:szCs w:val="20"/>
              </w:rPr>
            </w:pPr>
          </w:p>
        </w:tc>
        <w:tc>
          <w:tcPr>
            <w:tcW w:w="1411" w:type="dxa"/>
            <w:gridSpan w:val="2"/>
          </w:tcPr>
          <w:p w:rsidR="00E108F9" w:rsidRPr="00CB7458" w:rsidRDefault="00E108F9" w:rsidP="00E108F9">
            <w:pPr>
              <w:numPr>
                <w:ilvl w:val="0"/>
                <w:numId w:val="42"/>
              </w:numPr>
              <w:tabs>
                <w:tab w:val="left" w:pos="0"/>
                <w:tab w:val="left" w:pos="106"/>
              </w:tabs>
              <w:ind w:left="0" w:firstLine="0"/>
              <w:rPr>
                <w:sz w:val="20"/>
                <w:szCs w:val="20"/>
              </w:rPr>
            </w:pPr>
            <w:r w:rsidRPr="00CB7458">
              <w:rPr>
                <w:sz w:val="20"/>
                <w:szCs w:val="20"/>
              </w:rPr>
              <w:t>Усна відповідь;</w:t>
            </w:r>
          </w:p>
          <w:p w:rsidR="00E108F9" w:rsidRPr="00CB7458" w:rsidRDefault="00E108F9" w:rsidP="00E108F9">
            <w:pPr>
              <w:numPr>
                <w:ilvl w:val="0"/>
                <w:numId w:val="42"/>
              </w:numPr>
              <w:tabs>
                <w:tab w:val="left" w:pos="0"/>
                <w:tab w:val="left" w:pos="106"/>
              </w:tabs>
              <w:ind w:left="0" w:firstLine="0"/>
              <w:rPr>
                <w:sz w:val="20"/>
                <w:szCs w:val="20"/>
              </w:rPr>
            </w:pPr>
            <w:r w:rsidRPr="00CB7458">
              <w:rPr>
                <w:sz w:val="20"/>
                <w:szCs w:val="20"/>
              </w:rPr>
              <w:t>виконання практичного завдання</w:t>
            </w:r>
          </w:p>
          <w:p w:rsidR="002C5F64" w:rsidRPr="00CB7458" w:rsidRDefault="002C5F64" w:rsidP="00E108F9">
            <w:pPr>
              <w:tabs>
                <w:tab w:val="left" w:pos="0"/>
                <w:tab w:val="left" w:pos="106"/>
              </w:tabs>
              <w:rPr>
                <w:sz w:val="20"/>
                <w:szCs w:val="20"/>
              </w:rPr>
            </w:pPr>
          </w:p>
        </w:tc>
        <w:tc>
          <w:tcPr>
            <w:tcW w:w="1414" w:type="dxa"/>
            <w:gridSpan w:val="2"/>
          </w:tcPr>
          <w:p w:rsidR="002C5F64" w:rsidRPr="00CB7458" w:rsidRDefault="002C5F64" w:rsidP="009C0101">
            <w:pPr>
              <w:tabs>
                <w:tab w:val="left" w:pos="0"/>
              </w:tabs>
              <w:jc w:val="center"/>
              <w:rPr>
                <w:sz w:val="20"/>
                <w:szCs w:val="20"/>
              </w:rPr>
            </w:pPr>
            <w:r w:rsidRPr="00CB7458">
              <w:rPr>
                <w:sz w:val="20"/>
                <w:szCs w:val="20"/>
              </w:rPr>
              <w:t>Розроблення нотаток до лекцій</w:t>
            </w:r>
          </w:p>
        </w:tc>
        <w:tc>
          <w:tcPr>
            <w:tcW w:w="1414" w:type="dxa"/>
          </w:tcPr>
          <w:p w:rsidR="00E108F9" w:rsidRPr="00CB7458" w:rsidRDefault="00E108F9" w:rsidP="00E108F9">
            <w:pPr>
              <w:numPr>
                <w:ilvl w:val="0"/>
                <w:numId w:val="42"/>
              </w:numPr>
              <w:tabs>
                <w:tab w:val="left" w:pos="0"/>
                <w:tab w:val="left" w:pos="153"/>
              </w:tabs>
              <w:ind w:left="0" w:firstLine="0"/>
              <w:rPr>
                <w:sz w:val="20"/>
                <w:szCs w:val="20"/>
              </w:rPr>
            </w:pPr>
            <w:r w:rsidRPr="00CB7458">
              <w:rPr>
                <w:sz w:val="20"/>
                <w:szCs w:val="20"/>
              </w:rPr>
              <w:t>Групові консультації;</w:t>
            </w:r>
          </w:p>
          <w:p w:rsidR="002C5F64" w:rsidRPr="00CB7458" w:rsidRDefault="00E108F9" w:rsidP="00E108F9">
            <w:pPr>
              <w:numPr>
                <w:ilvl w:val="0"/>
                <w:numId w:val="42"/>
              </w:numPr>
              <w:tabs>
                <w:tab w:val="left" w:pos="0"/>
                <w:tab w:val="left" w:pos="153"/>
              </w:tabs>
              <w:ind w:left="0" w:firstLine="0"/>
              <w:rPr>
                <w:sz w:val="20"/>
                <w:szCs w:val="20"/>
              </w:rPr>
            </w:pPr>
            <w:r w:rsidRPr="00CB7458">
              <w:rPr>
                <w:sz w:val="20"/>
                <w:szCs w:val="20"/>
              </w:rPr>
              <w:t>коментарі під час заняття від викладача</w:t>
            </w:r>
          </w:p>
        </w:tc>
      </w:tr>
      <w:tr w:rsidR="002C5F64" w:rsidTr="002C5F64">
        <w:trPr>
          <w:gridAfter w:val="2"/>
          <w:wAfter w:w="2830" w:type="dxa"/>
        </w:trPr>
        <w:tc>
          <w:tcPr>
            <w:tcW w:w="1414" w:type="dxa"/>
          </w:tcPr>
          <w:p w:rsidR="002C5F64" w:rsidRPr="00CB7458" w:rsidRDefault="002C5F64" w:rsidP="00CB7458">
            <w:pPr>
              <w:jc w:val="both"/>
              <w:rPr>
                <w:color w:val="000000"/>
                <w:sz w:val="20"/>
                <w:szCs w:val="20"/>
                <w:lang w:eastAsia="uk-UA"/>
              </w:rPr>
            </w:pPr>
            <w:r w:rsidRPr="00CB7458">
              <w:rPr>
                <w:bCs/>
                <w:sz w:val="20"/>
                <w:szCs w:val="20"/>
              </w:rPr>
              <w:t>Семінар 9.</w:t>
            </w:r>
            <w:r w:rsidRPr="00CB7458">
              <w:rPr>
                <w:color w:val="000000"/>
                <w:sz w:val="20"/>
                <w:szCs w:val="20"/>
                <w:lang w:eastAsia="uk-UA"/>
              </w:rPr>
              <w:t xml:space="preserve"> Прогнози Ентоні Гідденса щодо майбутнього соціології: авторська суб’єктивність </w:t>
            </w:r>
            <w:r w:rsidRPr="00CB7458">
              <w:rPr>
                <w:color w:val="000000"/>
                <w:sz w:val="20"/>
                <w:szCs w:val="20"/>
                <w:lang w:val="en-US" w:eastAsia="uk-UA"/>
              </w:rPr>
              <w:t>vs</w:t>
            </w:r>
            <w:r w:rsidRPr="00CB7458">
              <w:rPr>
                <w:color w:val="000000"/>
                <w:sz w:val="20"/>
                <w:szCs w:val="20"/>
                <w:lang w:eastAsia="uk-UA"/>
              </w:rPr>
              <w:t>. реалії розвитку соціології?</w:t>
            </w:r>
          </w:p>
          <w:p w:rsidR="002C5F64" w:rsidRPr="00CB7458" w:rsidRDefault="002C5F64" w:rsidP="00CB7458">
            <w:pPr>
              <w:jc w:val="both"/>
              <w:rPr>
                <w:bCs/>
                <w:sz w:val="20"/>
                <w:szCs w:val="20"/>
              </w:rPr>
            </w:pPr>
          </w:p>
        </w:tc>
        <w:tc>
          <w:tcPr>
            <w:tcW w:w="1411" w:type="dxa"/>
            <w:gridSpan w:val="3"/>
          </w:tcPr>
          <w:p w:rsidR="002C5F64" w:rsidRPr="00CB7458" w:rsidRDefault="002C5F64" w:rsidP="009C0101">
            <w:pPr>
              <w:jc w:val="center"/>
              <w:rPr>
                <w:sz w:val="20"/>
                <w:szCs w:val="20"/>
              </w:rPr>
            </w:pPr>
            <w:r w:rsidRPr="00CB7458">
              <w:rPr>
                <w:sz w:val="20"/>
                <w:szCs w:val="20"/>
              </w:rPr>
              <w:t>Онлайн-діяльність</w:t>
            </w:r>
          </w:p>
        </w:tc>
        <w:tc>
          <w:tcPr>
            <w:tcW w:w="1413" w:type="dxa"/>
            <w:gridSpan w:val="2"/>
          </w:tcPr>
          <w:p w:rsidR="002C5F64" w:rsidRPr="00CB7458" w:rsidRDefault="002C5F64" w:rsidP="009C0101">
            <w:pPr>
              <w:jc w:val="center"/>
              <w:rPr>
                <w:sz w:val="20"/>
                <w:szCs w:val="20"/>
              </w:rPr>
            </w:pPr>
          </w:p>
        </w:tc>
        <w:tc>
          <w:tcPr>
            <w:tcW w:w="1412" w:type="dxa"/>
            <w:gridSpan w:val="2"/>
          </w:tcPr>
          <w:p w:rsidR="002C5F64" w:rsidRPr="00CB7458" w:rsidRDefault="002C5F64" w:rsidP="002C5F64">
            <w:pPr>
              <w:numPr>
                <w:ilvl w:val="0"/>
                <w:numId w:val="42"/>
              </w:numPr>
              <w:tabs>
                <w:tab w:val="left" w:pos="0"/>
                <w:tab w:val="left" w:pos="224"/>
              </w:tabs>
              <w:ind w:left="0" w:firstLine="0"/>
              <w:rPr>
                <w:sz w:val="20"/>
                <w:szCs w:val="20"/>
              </w:rPr>
            </w:pPr>
            <w:r w:rsidRPr="00CB7458">
              <w:rPr>
                <w:sz w:val="20"/>
                <w:szCs w:val="20"/>
              </w:rPr>
              <w:t>Пошук відповідей на питання;</w:t>
            </w:r>
          </w:p>
          <w:p w:rsidR="002C5F64" w:rsidRPr="00CB7458" w:rsidRDefault="002C5F64" w:rsidP="002C5F64">
            <w:pPr>
              <w:numPr>
                <w:ilvl w:val="0"/>
                <w:numId w:val="42"/>
              </w:numPr>
              <w:tabs>
                <w:tab w:val="left" w:pos="0"/>
                <w:tab w:val="left" w:pos="224"/>
              </w:tabs>
              <w:ind w:left="0" w:firstLine="0"/>
              <w:rPr>
                <w:sz w:val="20"/>
                <w:szCs w:val="20"/>
              </w:rPr>
            </w:pPr>
            <w:r w:rsidRPr="00CB7458">
              <w:rPr>
                <w:sz w:val="20"/>
                <w:szCs w:val="20"/>
              </w:rPr>
              <w:t>різнорівневі індивідуа</w:t>
            </w:r>
            <w:r w:rsidRPr="00CB7458">
              <w:rPr>
                <w:sz w:val="20"/>
                <w:szCs w:val="20"/>
              </w:rPr>
              <w:br/>
              <w:t>льні та групові завдання (звіт, презен</w:t>
            </w:r>
            <w:r w:rsidRPr="00CB7458">
              <w:rPr>
                <w:sz w:val="20"/>
                <w:szCs w:val="20"/>
              </w:rPr>
              <w:br/>
              <w:t>тація, проєкт тощо)</w:t>
            </w:r>
          </w:p>
        </w:tc>
        <w:tc>
          <w:tcPr>
            <w:tcW w:w="1411" w:type="dxa"/>
            <w:gridSpan w:val="2"/>
          </w:tcPr>
          <w:p w:rsidR="00E108F9" w:rsidRPr="00CB7458" w:rsidRDefault="00E108F9" w:rsidP="00E108F9">
            <w:pPr>
              <w:numPr>
                <w:ilvl w:val="0"/>
                <w:numId w:val="42"/>
              </w:numPr>
              <w:tabs>
                <w:tab w:val="left" w:pos="0"/>
                <w:tab w:val="left" w:pos="106"/>
              </w:tabs>
              <w:ind w:left="0" w:firstLine="0"/>
              <w:rPr>
                <w:sz w:val="20"/>
                <w:szCs w:val="20"/>
              </w:rPr>
            </w:pPr>
            <w:r w:rsidRPr="00CB7458">
              <w:rPr>
                <w:sz w:val="20"/>
                <w:szCs w:val="20"/>
              </w:rPr>
              <w:t>Усна відповідь;</w:t>
            </w:r>
          </w:p>
          <w:p w:rsidR="00E108F9" w:rsidRPr="00CB7458" w:rsidRDefault="00E108F9" w:rsidP="00E108F9">
            <w:pPr>
              <w:numPr>
                <w:ilvl w:val="0"/>
                <w:numId w:val="42"/>
              </w:numPr>
              <w:tabs>
                <w:tab w:val="left" w:pos="0"/>
                <w:tab w:val="left" w:pos="106"/>
              </w:tabs>
              <w:ind w:left="0" w:firstLine="0"/>
              <w:rPr>
                <w:sz w:val="20"/>
                <w:szCs w:val="20"/>
              </w:rPr>
            </w:pPr>
            <w:r w:rsidRPr="00CB7458">
              <w:rPr>
                <w:sz w:val="20"/>
                <w:szCs w:val="20"/>
              </w:rPr>
              <w:t>виконання практичного завдання</w:t>
            </w:r>
          </w:p>
          <w:p w:rsidR="002C5F64" w:rsidRPr="00CB7458" w:rsidRDefault="002C5F64" w:rsidP="00E108F9">
            <w:pPr>
              <w:tabs>
                <w:tab w:val="left" w:pos="0"/>
                <w:tab w:val="left" w:pos="106"/>
              </w:tabs>
              <w:rPr>
                <w:sz w:val="20"/>
                <w:szCs w:val="20"/>
              </w:rPr>
            </w:pPr>
          </w:p>
        </w:tc>
        <w:tc>
          <w:tcPr>
            <w:tcW w:w="1414" w:type="dxa"/>
            <w:gridSpan w:val="2"/>
          </w:tcPr>
          <w:p w:rsidR="00E108F9" w:rsidRDefault="00E108F9" w:rsidP="002C5F64">
            <w:pPr>
              <w:numPr>
                <w:ilvl w:val="0"/>
                <w:numId w:val="42"/>
              </w:numPr>
              <w:tabs>
                <w:tab w:val="left" w:pos="0"/>
                <w:tab w:val="left" w:pos="130"/>
              </w:tabs>
              <w:ind w:left="0" w:firstLine="0"/>
              <w:jc w:val="both"/>
              <w:rPr>
                <w:sz w:val="20"/>
                <w:szCs w:val="20"/>
              </w:rPr>
            </w:pPr>
            <w:r>
              <w:rPr>
                <w:sz w:val="20"/>
                <w:szCs w:val="20"/>
              </w:rPr>
              <w:t>Діалог, групове</w:t>
            </w:r>
          </w:p>
          <w:p w:rsidR="002C5F64" w:rsidRPr="00E108F9" w:rsidRDefault="002C5F64" w:rsidP="00E108F9">
            <w:pPr>
              <w:numPr>
                <w:ilvl w:val="0"/>
                <w:numId w:val="42"/>
              </w:numPr>
              <w:tabs>
                <w:tab w:val="left" w:pos="0"/>
                <w:tab w:val="left" w:pos="130"/>
              </w:tabs>
              <w:ind w:left="0" w:firstLine="0"/>
              <w:jc w:val="both"/>
              <w:rPr>
                <w:sz w:val="20"/>
                <w:szCs w:val="20"/>
              </w:rPr>
            </w:pPr>
            <w:r w:rsidRPr="00CB7458">
              <w:rPr>
                <w:sz w:val="20"/>
                <w:szCs w:val="20"/>
              </w:rPr>
              <w:t>обговорення;</w:t>
            </w:r>
          </w:p>
        </w:tc>
        <w:tc>
          <w:tcPr>
            <w:tcW w:w="1414" w:type="dxa"/>
          </w:tcPr>
          <w:p w:rsidR="002C5F64" w:rsidRPr="00E108F9" w:rsidRDefault="00E108F9" w:rsidP="00E108F9">
            <w:pPr>
              <w:numPr>
                <w:ilvl w:val="0"/>
                <w:numId w:val="42"/>
              </w:numPr>
              <w:tabs>
                <w:tab w:val="left" w:pos="0"/>
                <w:tab w:val="left" w:pos="153"/>
              </w:tabs>
              <w:ind w:left="0" w:firstLine="0"/>
              <w:rPr>
                <w:sz w:val="20"/>
                <w:szCs w:val="20"/>
              </w:rPr>
            </w:pPr>
            <w:r w:rsidRPr="00CB7458">
              <w:rPr>
                <w:sz w:val="20"/>
                <w:szCs w:val="20"/>
              </w:rPr>
              <w:t>Автомати-</w:t>
            </w:r>
            <w:r w:rsidRPr="00CB7458">
              <w:rPr>
                <w:sz w:val="20"/>
                <w:szCs w:val="20"/>
              </w:rPr>
              <w:br/>
              <w:t>зовані тести для само-</w:t>
            </w:r>
            <w:r w:rsidRPr="00CB7458">
              <w:rPr>
                <w:sz w:val="20"/>
                <w:szCs w:val="20"/>
              </w:rPr>
              <w:br/>
              <w:t>контролю;</w:t>
            </w:r>
            <w:r w:rsidRPr="00E108F9">
              <w:rPr>
                <w:sz w:val="20"/>
                <w:szCs w:val="20"/>
              </w:rPr>
              <w:t xml:space="preserve"> </w:t>
            </w:r>
          </w:p>
        </w:tc>
      </w:tr>
    </w:tbl>
    <w:p w:rsidR="00CB7458" w:rsidRDefault="00CB7458" w:rsidP="00C21138">
      <w:pPr>
        <w:ind w:left="142" w:firstLine="425"/>
        <w:jc w:val="center"/>
        <w:rPr>
          <w:b/>
          <w:bCs/>
          <w:sz w:val="28"/>
          <w:szCs w:val="28"/>
          <w:lang w:val="ru-RU"/>
        </w:rPr>
      </w:pPr>
    </w:p>
    <w:p w:rsidR="00C21138" w:rsidRDefault="009D5051" w:rsidP="00C21138">
      <w:pPr>
        <w:ind w:left="142" w:firstLine="425"/>
        <w:jc w:val="center"/>
        <w:rPr>
          <w:b/>
          <w:bCs/>
          <w:sz w:val="28"/>
          <w:szCs w:val="28"/>
        </w:rPr>
      </w:pPr>
      <w:r>
        <w:rPr>
          <w:b/>
          <w:bCs/>
          <w:sz w:val="28"/>
          <w:szCs w:val="28"/>
        </w:rPr>
        <w:t>6</w:t>
      </w:r>
      <w:r w:rsidR="00C21138" w:rsidRPr="00564EC9">
        <w:rPr>
          <w:b/>
          <w:bCs/>
          <w:sz w:val="28"/>
          <w:szCs w:val="28"/>
        </w:rPr>
        <w:t>. Індивідуальні завдання</w:t>
      </w:r>
    </w:p>
    <w:p w:rsidR="000857D4" w:rsidRDefault="000857D4" w:rsidP="00C21138">
      <w:pPr>
        <w:ind w:left="142" w:firstLine="425"/>
        <w:jc w:val="center"/>
        <w:rPr>
          <w:b/>
          <w:bCs/>
          <w:sz w:val="28"/>
          <w:szCs w:val="28"/>
        </w:rPr>
      </w:pPr>
    </w:p>
    <w:p w:rsidR="00677EE4" w:rsidRDefault="00677EE4" w:rsidP="00677EE4">
      <w:pPr>
        <w:tabs>
          <w:tab w:val="num" w:pos="371"/>
        </w:tabs>
        <w:ind w:firstLine="709"/>
        <w:jc w:val="both"/>
        <w:rPr>
          <w:sz w:val="28"/>
          <w:szCs w:val="28"/>
        </w:rPr>
      </w:pPr>
      <w:r>
        <w:rPr>
          <w:sz w:val="28"/>
          <w:szCs w:val="28"/>
        </w:rPr>
        <w:t>Індивідуальним завданням в рамках курсу «Теорія структурації Ентоні Гідденса»</w:t>
      </w:r>
      <w:r w:rsidRPr="00135980">
        <w:rPr>
          <w:sz w:val="28"/>
          <w:szCs w:val="28"/>
        </w:rPr>
        <w:t xml:space="preserve"> є</w:t>
      </w:r>
      <w:r>
        <w:rPr>
          <w:sz w:val="28"/>
          <w:szCs w:val="28"/>
        </w:rPr>
        <w:t xml:space="preserve"> напрацювання самостійного підрозділу дипломної роботи, присвяченого застосуванню засад теорії структурації для аналізу предмета магістерської роботи студента (чи окремого феномена, який досліджується в рамках дипломного проекту). </w:t>
      </w:r>
    </w:p>
    <w:p w:rsidR="00C72091" w:rsidRPr="00DA30B2" w:rsidRDefault="00C72091" w:rsidP="00677EE4">
      <w:pPr>
        <w:tabs>
          <w:tab w:val="num" w:pos="371"/>
        </w:tabs>
        <w:ind w:firstLine="709"/>
        <w:jc w:val="both"/>
        <w:rPr>
          <w:sz w:val="28"/>
          <w:szCs w:val="28"/>
        </w:rPr>
      </w:pPr>
      <w:r>
        <w:rPr>
          <w:sz w:val="28"/>
          <w:szCs w:val="28"/>
        </w:rPr>
        <w:t xml:space="preserve">В умовах дистанційного навчання виконане індивідуальне завдання з курсу прикріплюється студентом у відповідний підрозділ на платформі </w:t>
      </w:r>
      <w:r>
        <w:rPr>
          <w:sz w:val="28"/>
          <w:szCs w:val="28"/>
          <w:lang w:val="en-US"/>
        </w:rPr>
        <w:t>Moodle</w:t>
      </w:r>
      <w:r w:rsidRPr="00C72091">
        <w:rPr>
          <w:sz w:val="28"/>
          <w:szCs w:val="28"/>
        </w:rPr>
        <w:t>, що вважа</w:t>
      </w:r>
      <w:r>
        <w:rPr>
          <w:sz w:val="28"/>
          <w:szCs w:val="28"/>
        </w:rPr>
        <w:t>ється фактом його подання на перевірку викладачеві.</w:t>
      </w:r>
      <w:r w:rsidR="00DA30B2">
        <w:rPr>
          <w:sz w:val="28"/>
          <w:szCs w:val="28"/>
        </w:rPr>
        <w:t xml:space="preserve"> Захист індивідуального завдання відбувається на базі платформ </w:t>
      </w:r>
      <w:r w:rsidR="00DA30B2">
        <w:rPr>
          <w:sz w:val="28"/>
          <w:szCs w:val="28"/>
          <w:lang w:val="en-US"/>
        </w:rPr>
        <w:t>Zoom</w:t>
      </w:r>
      <w:r w:rsidR="00DA30B2" w:rsidRPr="00DA30B2">
        <w:rPr>
          <w:sz w:val="28"/>
          <w:szCs w:val="28"/>
        </w:rPr>
        <w:t xml:space="preserve"> чи </w:t>
      </w:r>
      <w:r w:rsidR="00DA30B2">
        <w:rPr>
          <w:sz w:val="28"/>
          <w:szCs w:val="28"/>
          <w:lang w:val="en-US"/>
        </w:rPr>
        <w:t>Google</w:t>
      </w:r>
      <w:r w:rsidR="00DA30B2" w:rsidRPr="00DA30B2">
        <w:rPr>
          <w:sz w:val="28"/>
          <w:szCs w:val="28"/>
        </w:rPr>
        <w:t xml:space="preserve"> </w:t>
      </w:r>
      <w:r w:rsidR="00DA30B2">
        <w:rPr>
          <w:sz w:val="28"/>
          <w:szCs w:val="28"/>
          <w:lang w:val="en-US"/>
        </w:rPr>
        <w:t>Meet</w:t>
      </w:r>
      <w:r w:rsidR="00DA30B2" w:rsidRPr="00DA30B2">
        <w:rPr>
          <w:sz w:val="28"/>
          <w:szCs w:val="28"/>
        </w:rPr>
        <w:t xml:space="preserve"> за попередн</w:t>
      </w:r>
      <w:r w:rsidR="00DA30B2">
        <w:rPr>
          <w:sz w:val="28"/>
          <w:szCs w:val="28"/>
        </w:rPr>
        <w:t>ім погодженням зі студентами.</w:t>
      </w:r>
    </w:p>
    <w:p w:rsidR="008E380E" w:rsidRDefault="008E380E" w:rsidP="00C21138">
      <w:pPr>
        <w:ind w:left="142" w:firstLine="567"/>
        <w:jc w:val="center"/>
        <w:rPr>
          <w:b/>
          <w:bCs/>
          <w:sz w:val="28"/>
          <w:szCs w:val="28"/>
        </w:rPr>
      </w:pPr>
    </w:p>
    <w:p w:rsidR="00C21138" w:rsidRPr="00C72091" w:rsidRDefault="009D5051" w:rsidP="00C21138">
      <w:pPr>
        <w:ind w:left="142" w:firstLine="567"/>
        <w:jc w:val="center"/>
        <w:rPr>
          <w:b/>
          <w:bCs/>
          <w:sz w:val="28"/>
          <w:szCs w:val="28"/>
        </w:rPr>
      </w:pPr>
      <w:r>
        <w:rPr>
          <w:b/>
          <w:bCs/>
          <w:sz w:val="28"/>
          <w:szCs w:val="28"/>
          <w:lang w:val="ru-RU"/>
        </w:rPr>
        <w:t>7</w:t>
      </w:r>
      <w:r w:rsidR="00C21138" w:rsidRPr="00564EC9">
        <w:rPr>
          <w:b/>
          <w:bCs/>
          <w:sz w:val="28"/>
          <w:szCs w:val="28"/>
        </w:rPr>
        <w:t>. Методи контролю</w:t>
      </w:r>
      <w:r w:rsidR="00C72091">
        <w:rPr>
          <w:b/>
          <w:bCs/>
          <w:sz w:val="28"/>
          <w:szCs w:val="28"/>
          <w:lang w:val="ru-RU"/>
        </w:rPr>
        <w:t xml:space="preserve"> в умовах дистанц</w:t>
      </w:r>
      <w:r w:rsidR="00C72091">
        <w:rPr>
          <w:b/>
          <w:bCs/>
          <w:sz w:val="28"/>
          <w:szCs w:val="28"/>
        </w:rPr>
        <w:t>ійного навчання</w:t>
      </w:r>
    </w:p>
    <w:p w:rsidR="00187D22" w:rsidRDefault="00187D22" w:rsidP="00CD74A1">
      <w:pPr>
        <w:rPr>
          <w:b/>
          <w:bCs/>
          <w:sz w:val="28"/>
          <w:szCs w:val="28"/>
        </w:rPr>
      </w:pPr>
    </w:p>
    <w:p w:rsidR="00DC0B5B" w:rsidRDefault="00DC0B5B" w:rsidP="00450EC8">
      <w:pPr>
        <w:ind w:left="142" w:firstLine="567"/>
        <w:rPr>
          <w:b/>
          <w:bCs/>
          <w:sz w:val="28"/>
          <w:szCs w:val="28"/>
        </w:rPr>
      </w:pPr>
      <w:r>
        <w:rPr>
          <w:b/>
          <w:bCs/>
          <w:sz w:val="28"/>
          <w:szCs w:val="28"/>
        </w:rPr>
        <w:t>Поточний контроль:</w:t>
      </w:r>
    </w:p>
    <w:p w:rsidR="00187D22" w:rsidRDefault="00187D22" w:rsidP="00450EC8">
      <w:pPr>
        <w:ind w:left="142" w:firstLine="567"/>
        <w:rPr>
          <w:b/>
          <w:bCs/>
          <w:sz w:val="28"/>
          <w:szCs w:val="28"/>
        </w:rPr>
      </w:pPr>
    </w:p>
    <w:p w:rsidR="008E380E" w:rsidRDefault="00F415CD" w:rsidP="00450553">
      <w:pPr>
        <w:numPr>
          <w:ilvl w:val="0"/>
          <w:numId w:val="3"/>
        </w:numPr>
        <w:jc w:val="both"/>
        <w:rPr>
          <w:sz w:val="28"/>
          <w:szCs w:val="28"/>
        </w:rPr>
      </w:pPr>
      <w:r w:rsidRPr="00DC0B5B">
        <w:rPr>
          <w:sz w:val="28"/>
          <w:szCs w:val="28"/>
        </w:rPr>
        <w:t>контрольна робота №1 за темами 1-</w:t>
      </w:r>
      <w:r w:rsidR="001D6DBA" w:rsidRPr="00DC0B5B">
        <w:rPr>
          <w:sz w:val="28"/>
          <w:szCs w:val="28"/>
        </w:rPr>
        <w:t>2</w:t>
      </w:r>
      <w:r w:rsidRPr="00DC0B5B">
        <w:rPr>
          <w:sz w:val="28"/>
          <w:szCs w:val="28"/>
        </w:rPr>
        <w:t xml:space="preserve"> тематичного плану навчальної дисципліни</w:t>
      </w:r>
      <w:r w:rsidR="00C72091">
        <w:rPr>
          <w:sz w:val="28"/>
          <w:szCs w:val="28"/>
        </w:rPr>
        <w:t xml:space="preserve">, що передбачає виконання тестів та творчого завдання (за допомогою платформи </w:t>
      </w:r>
      <w:r w:rsidR="00C72091">
        <w:rPr>
          <w:sz w:val="28"/>
          <w:szCs w:val="28"/>
          <w:lang w:val="en-US"/>
        </w:rPr>
        <w:t>Moodle</w:t>
      </w:r>
      <w:r w:rsidR="00C72091">
        <w:rPr>
          <w:sz w:val="28"/>
          <w:szCs w:val="28"/>
        </w:rPr>
        <w:t>)</w:t>
      </w:r>
      <w:r w:rsidRPr="00DC0B5B">
        <w:rPr>
          <w:sz w:val="28"/>
          <w:szCs w:val="28"/>
        </w:rPr>
        <w:t>;</w:t>
      </w:r>
    </w:p>
    <w:p w:rsidR="008E380E" w:rsidRPr="00C72091" w:rsidRDefault="00F415CD" w:rsidP="00C72091">
      <w:pPr>
        <w:numPr>
          <w:ilvl w:val="0"/>
          <w:numId w:val="3"/>
        </w:numPr>
        <w:jc w:val="both"/>
        <w:rPr>
          <w:sz w:val="28"/>
          <w:szCs w:val="28"/>
        </w:rPr>
      </w:pPr>
      <w:r w:rsidRPr="008E380E">
        <w:rPr>
          <w:sz w:val="28"/>
          <w:szCs w:val="28"/>
        </w:rPr>
        <w:lastRenderedPageBreak/>
        <w:t xml:space="preserve">контрольна робота №2 за темами </w:t>
      </w:r>
      <w:r w:rsidR="001D6DBA" w:rsidRPr="008E380E">
        <w:rPr>
          <w:sz w:val="28"/>
          <w:szCs w:val="28"/>
        </w:rPr>
        <w:t>3</w:t>
      </w:r>
      <w:r w:rsidRPr="008E380E">
        <w:rPr>
          <w:sz w:val="28"/>
          <w:szCs w:val="28"/>
        </w:rPr>
        <w:t>-</w:t>
      </w:r>
      <w:r w:rsidR="00677EE4">
        <w:rPr>
          <w:sz w:val="28"/>
          <w:szCs w:val="28"/>
        </w:rPr>
        <w:t>4</w:t>
      </w:r>
      <w:r w:rsidRPr="008E380E">
        <w:rPr>
          <w:sz w:val="28"/>
          <w:szCs w:val="28"/>
        </w:rPr>
        <w:t xml:space="preserve"> тематичного плану навчальної дисципліни</w:t>
      </w:r>
      <w:r w:rsidR="00C72091">
        <w:rPr>
          <w:sz w:val="28"/>
          <w:szCs w:val="28"/>
        </w:rPr>
        <w:t xml:space="preserve">, що передбачає виконання тестів та творчого завдання (за допомогою платформи </w:t>
      </w:r>
      <w:r w:rsidR="00C72091">
        <w:rPr>
          <w:sz w:val="28"/>
          <w:szCs w:val="28"/>
          <w:lang w:val="en-US"/>
        </w:rPr>
        <w:t>Moodle</w:t>
      </w:r>
      <w:r w:rsidR="00C72091">
        <w:rPr>
          <w:sz w:val="28"/>
          <w:szCs w:val="28"/>
        </w:rPr>
        <w:t>)</w:t>
      </w:r>
      <w:r w:rsidRPr="00C72091">
        <w:rPr>
          <w:sz w:val="28"/>
          <w:szCs w:val="28"/>
        </w:rPr>
        <w:t>.</w:t>
      </w:r>
    </w:p>
    <w:p w:rsidR="008E380E" w:rsidRDefault="008E380E" w:rsidP="00CD74A1">
      <w:pPr>
        <w:spacing w:line="360" w:lineRule="auto"/>
        <w:ind w:left="360"/>
        <w:jc w:val="both"/>
        <w:rPr>
          <w:sz w:val="28"/>
          <w:szCs w:val="28"/>
        </w:rPr>
      </w:pPr>
    </w:p>
    <w:p w:rsidR="008E380E" w:rsidRDefault="008E380E" w:rsidP="00CD74A1">
      <w:pPr>
        <w:ind w:left="720"/>
        <w:jc w:val="both"/>
        <w:rPr>
          <w:b/>
          <w:sz w:val="28"/>
          <w:szCs w:val="28"/>
          <w:lang w:val="en-US"/>
        </w:rPr>
      </w:pPr>
      <w:r w:rsidRPr="008E380E">
        <w:rPr>
          <w:b/>
          <w:sz w:val="28"/>
          <w:szCs w:val="28"/>
        </w:rPr>
        <w:t>Підсумковий контроль:</w:t>
      </w:r>
    </w:p>
    <w:p w:rsidR="00C72091" w:rsidRPr="00C72091" w:rsidRDefault="00C72091" w:rsidP="00CD74A1">
      <w:pPr>
        <w:ind w:left="720"/>
        <w:jc w:val="both"/>
        <w:rPr>
          <w:b/>
          <w:sz w:val="28"/>
          <w:szCs w:val="28"/>
          <w:lang w:val="en-US"/>
        </w:rPr>
      </w:pPr>
    </w:p>
    <w:p w:rsidR="002D17B1" w:rsidRDefault="00677EE4" w:rsidP="00DA30B2">
      <w:pPr>
        <w:numPr>
          <w:ilvl w:val="0"/>
          <w:numId w:val="36"/>
        </w:numPr>
        <w:jc w:val="both"/>
        <w:rPr>
          <w:sz w:val="28"/>
          <w:szCs w:val="28"/>
        </w:rPr>
      </w:pPr>
      <w:r>
        <w:rPr>
          <w:sz w:val="28"/>
          <w:szCs w:val="28"/>
        </w:rPr>
        <w:t>іспит</w:t>
      </w:r>
      <w:r w:rsidR="00C72091" w:rsidRPr="00C72091">
        <w:rPr>
          <w:sz w:val="28"/>
          <w:szCs w:val="28"/>
          <w:lang w:val="ru-RU"/>
        </w:rPr>
        <w:t xml:space="preserve"> </w:t>
      </w:r>
      <w:r w:rsidR="00C72091">
        <w:rPr>
          <w:sz w:val="28"/>
          <w:szCs w:val="28"/>
          <w:lang w:val="ru-RU"/>
        </w:rPr>
        <w:t>у комбінованій форм</w:t>
      </w:r>
      <w:r w:rsidR="00C72091">
        <w:rPr>
          <w:sz w:val="28"/>
          <w:szCs w:val="28"/>
        </w:rPr>
        <w:t xml:space="preserve">і, що передбачає виконання тестів та творчого завдання </w:t>
      </w:r>
      <w:r w:rsidR="00DA30B2">
        <w:rPr>
          <w:sz w:val="28"/>
          <w:szCs w:val="28"/>
        </w:rPr>
        <w:t xml:space="preserve">за варіантами, за допомогою платформи </w:t>
      </w:r>
      <w:r w:rsidR="00DA30B2">
        <w:rPr>
          <w:sz w:val="28"/>
          <w:szCs w:val="28"/>
          <w:lang w:val="en-US"/>
        </w:rPr>
        <w:t>Moodle</w:t>
      </w:r>
      <w:r w:rsidR="00DA30B2">
        <w:rPr>
          <w:sz w:val="28"/>
          <w:szCs w:val="28"/>
        </w:rPr>
        <w:t>.</w:t>
      </w:r>
    </w:p>
    <w:p w:rsidR="00DA30B2" w:rsidRPr="00C72091" w:rsidRDefault="00DA30B2" w:rsidP="00DA30B2">
      <w:pPr>
        <w:ind w:left="1125"/>
        <w:jc w:val="both"/>
        <w:rPr>
          <w:b/>
          <w:sz w:val="28"/>
          <w:szCs w:val="28"/>
        </w:rPr>
      </w:pPr>
    </w:p>
    <w:p w:rsidR="008E380E" w:rsidRDefault="009D5051" w:rsidP="00A313EC">
      <w:pPr>
        <w:pStyle w:val="12"/>
        <w:tabs>
          <w:tab w:val="left" w:pos="3812"/>
        </w:tabs>
        <w:ind w:left="3571"/>
        <w:rPr>
          <w:b/>
          <w:sz w:val="28"/>
          <w:szCs w:val="28"/>
          <w:lang w:val="ru-RU"/>
        </w:rPr>
      </w:pPr>
      <w:r>
        <w:rPr>
          <w:b/>
          <w:sz w:val="28"/>
          <w:szCs w:val="28"/>
          <w:lang w:val="ru-RU"/>
        </w:rPr>
        <w:t>8</w:t>
      </w:r>
      <w:r w:rsidR="008E380E" w:rsidRPr="008E380E">
        <w:rPr>
          <w:b/>
          <w:sz w:val="28"/>
          <w:szCs w:val="28"/>
          <w:lang w:val="ru-RU"/>
        </w:rPr>
        <w:t>. Схема нарахування</w:t>
      </w:r>
      <w:r w:rsidR="008E380E" w:rsidRPr="008E380E">
        <w:rPr>
          <w:b/>
          <w:spacing w:val="-5"/>
          <w:sz w:val="28"/>
          <w:szCs w:val="28"/>
          <w:lang w:val="ru-RU"/>
        </w:rPr>
        <w:t xml:space="preserve"> </w:t>
      </w:r>
      <w:r w:rsidR="008E380E" w:rsidRPr="008E380E">
        <w:rPr>
          <w:b/>
          <w:sz w:val="28"/>
          <w:szCs w:val="28"/>
          <w:lang w:val="ru-RU"/>
        </w:rPr>
        <w:t>балів</w:t>
      </w:r>
    </w:p>
    <w:p w:rsidR="003A2511" w:rsidRPr="00A313EC" w:rsidRDefault="003A2511" w:rsidP="00A313EC">
      <w:pPr>
        <w:pStyle w:val="12"/>
        <w:tabs>
          <w:tab w:val="left" w:pos="3812"/>
        </w:tabs>
        <w:ind w:left="3571"/>
        <w:rPr>
          <w:b/>
          <w:sz w:val="28"/>
          <w:szCs w:val="28"/>
          <w:lang w:val="ru-RU"/>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02"/>
        <w:gridCol w:w="507"/>
        <w:gridCol w:w="508"/>
        <w:gridCol w:w="2953"/>
        <w:gridCol w:w="1085"/>
        <w:gridCol w:w="957"/>
        <w:gridCol w:w="1128"/>
        <w:gridCol w:w="938"/>
      </w:tblGrid>
      <w:tr w:rsidR="003A2511" w:rsidTr="00EE2FB3">
        <w:trPr>
          <w:trHeight w:val="289"/>
        </w:trPr>
        <w:tc>
          <w:tcPr>
            <w:tcW w:w="7357" w:type="dxa"/>
            <w:gridSpan w:val="7"/>
          </w:tcPr>
          <w:p w:rsidR="003A2511" w:rsidRPr="003A2511" w:rsidRDefault="003A2511" w:rsidP="003A2511">
            <w:pPr>
              <w:pStyle w:val="TableParagraph"/>
              <w:spacing w:line="256" w:lineRule="exact"/>
              <w:ind w:left="275"/>
              <w:rPr>
                <w:sz w:val="24"/>
                <w:lang w:val="ru-RU"/>
              </w:rPr>
            </w:pPr>
            <w:r w:rsidRPr="003A2511">
              <w:rPr>
                <w:sz w:val="24"/>
                <w:lang w:val="ru-RU"/>
              </w:rPr>
              <w:t>Поточний контроль, самостійна робота, індивідуальні завдання</w:t>
            </w:r>
          </w:p>
        </w:tc>
        <w:tc>
          <w:tcPr>
            <w:tcW w:w="1128" w:type="dxa"/>
            <w:vMerge w:val="restart"/>
          </w:tcPr>
          <w:p w:rsidR="003A2511" w:rsidRDefault="003A2511" w:rsidP="003A2511">
            <w:pPr>
              <w:pStyle w:val="TableParagraph"/>
              <w:spacing w:before="166"/>
              <w:ind w:left="114" w:right="91" w:firstLine="33"/>
              <w:rPr>
                <w:lang w:val="uk-UA"/>
              </w:rPr>
            </w:pPr>
          </w:p>
          <w:p w:rsidR="003A2511" w:rsidRDefault="003A2511" w:rsidP="003A2511">
            <w:pPr>
              <w:pStyle w:val="TableParagraph"/>
              <w:spacing w:before="166"/>
              <w:ind w:left="114" w:right="91" w:firstLine="33"/>
              <w:rPr>
                <w:lang w:val="uk-UA"/>
              </w:rPr>
            </w:pPr>
            <w:r>
              <w:rPr>
                <w:lang w:val="uk-UA"/>
              </w:rPr>
              <w:t>Іспит</w:t>
            </w:r>
          </w:p>
          <w:p w:rsidR="003A2511" w:rsidRDefault="003A2511" w:rsidP="003A2511">
            <w:pPr>
              <w:pStyle w:val="TableParagraph"/>
              <w:spacing w:before="166"/>
              <w:ind w:left="114" w:right="91" w:firstLine="33"/>
            </w:pPr>
          </w:p>
        </w:tc>
        <w:tc>
          <w:tcPr>
            <w:tcW w:w="938" w:type="dxa"/>
            <w:vMerge w:val="restart"/>
          </w:tcPr>
          <w:p w:rsidR="003A2511" w:rsidRPr="003A2511" w:rsidRDefault="003A2511" w:rsidP="003A2511">
            <w:pPr>
              <w:pStyle w:val="TableParagraph"/>
              <w:spacing w:before="4"/>
              <w:rPr>
                <w:b/>
                <w:sz w:val="25"/>
              </w:rPr>
            </w:pPr>
          </w:p>
          <w:p w:rsidR="003A2511" w:rsidRDefault="003A2511" w:rsidP="003A2511">
            <w:pPr>
              <w:pStyle w:val="TableParagraph"/>
              <w:ind w:left="176"/>
              <w:rPr>
                <w:sz w:val="24"/>
                <w:lang w:val="uk-UA"/>
              </w:rPr>
            </w:pPr>
          </w:p>
          <w:p w:rsidR="003A2511" w:rsidRPr="003A2511" w:rsidRDefault="003A2511" w:rsidP="003A2511">
            <w:pPr>
              <w:pStyle w:val="TableParagraph"/>
              <w:ind w:left="176"/>
              <w:rPr>
                <w:sz w:val="24"/>
              </w:rPr>
            </w:pPr>
            <w:r w:rsidRPr="003A2511">
              <w:rPr>
                <w:sz w:val="24"/>
              </w:rPr>
              <w:t>Сума</w:t>
            </w:r>
          </w:p>
        </w:tc>
      </w:tr>
      <w:tr w:rsidR="003A2511" w:rsidTr="00EE2FB3">
        <w:trPr>
          <w:trHeight w:val="1002"/>
        </w:trPr>
        <w:tc>
          <w:tcPr>
            <w:tcW w:w="2362" w:type="dxa"/>
            <w:gridSpan w:val="4"/>
          </w:tcPr>
          <w:p w:rsidR="003A2511" w:rsidRPr="003A2511" w:rsidRDefault="003A2511" w:rsidP="003A2511">
            <w:pPr>
              <w:pStyle w:val="TableParagraph"/>
              <w:rPr>
                <w:sz w:val="26"/>
              </w:rPr>
            </w:pPr>
          </w:p>
        </w:tc>
        <w:tc>
          <w:tcPr>
            <w:tcW w:w="2953" w:type="dxa"/>
          </w:tcPr>
          <w:p w:rsidR="003A2511" w:rsidRPr="003A2511" w:rsidRDefault="003A2511" w:rsidP="003A2511">
            <w:pPr>
              <w:pStyle w:val="TableParagraph"/>
              <w:spacing w:line="230" w:lineRule="auto"/>
              <w:ind w:left="408" w:right="384"/>
              <w:rPr>
                <w:sz w:val="24"/>
                <w:lang w:val="ru-RU"/>
              </w:rPr>
            </w:pPr>
            <w:r w:rsidRPr="003A2511">
              <w:rPr>
                <w:sz w:val="24"/>
                <w:lang w:val="ru-RU"/>
              </w:rPr>
              <w:t>Контрольні роботи, передбачені навчальним планом</w:t>
            </w:r>
          </w:p>
        </w:tc>
        <w:tc>
          <w:tcPr>
            <w:tcW w:w="1085" w:type="dxa"/>
          </w:tcPr>
          <w:p w:rsidR="003A2511" w:rsidRPr="003A2511" w:rsidRDefault="003A2511" w:rsidP="003A2511">
            <w:pPr>
              <w:pStyle w:val="TableParagraph"/>
              <w:ind w:left="4" w:right="20"/>
              <w:rPr>
                <w:sz w:val="24"/>
              </w:rPr>
            </w:pPr>
            <w:r w:rsidRPr="003A2511">
              <w:rPr>
                <w:sz w:val="24"/>
              </w:rPr>
              <w:t>Індивідуа льне завдання</w:t>
            </w:r>
          </w:p>
        </w:tc>
        <w:tc>
          <w:tcPr>
            <w:tcW w:w="956" w:type="dxa"/>
          </w:tcPr>
          <w:p w:rsidR="003A2511" w:rsidRPr="003A2511" w:rsidRDefault="003A2511" w:rsidP="003A2511">
            <w:pPr>
              <w:pStyle w:val="TableParagraph"/>
              <w:spacing w:line="270" w:lineRule="exact"/>
              <w:ind w:left="133" w:right="127"/>
              <w:rPr>
                <w:sz w:val="24"/>
              </w:rPr>
            </w:pPr>
            <w:r w:rsidRPr="003A2511">
              <w:rPr>
                <w:sz w:val="24"/>
              </w:rPr>
              <w:t>Разом</w:t>
            </w:r>
          </w:p>
        </w:tc>
        <w:tc>
          <w:tcPr>
            <w:tcW w:w="1128" w:type="dxa"/>
            <w:vMerge/>
            <w:tcBorders>
              <w:top w:val="nil"/>
            </w:tcBorders>
          </w:tcPr>
          <w:p w:rsidR="003A2511" w:rsidRPr="003A2511" w:rsidRDefault="003A2511" w:rsidP="003A2511">
            <w:pPr>
              <w:rPr>
                <w:sz w:val="2"/>
                <w:szCs w:val="2"/>
              </w:rPr>
            </w:pPr>
          </w:p>
        </w:tc>
        <w:tc>
          <w:tcPr>
            <w:tcW w:w="938" w:type="dxa"/>
            <w:vMerge/>
            <w:tcBorders>
              <w:top w:val="nil"/>
            </w:tcBorders>
          </w:tcPr>
          <w:p w:rsidR="003A2511" w:rsidRPr="003A2511" w:rsidRDefault="003A2511" w:rsidP="003A2511">
            <w:pPr>
              <w:rPr>
                <w:sz w:val="2"/>
                <w:szCs w:val="2"/>
              </w:rPr>
            </w:pPr>
          </w:p>
        </w:tc>
      </w:tr>
      <w:tr w:rsidR="003A2511" w:rsidTr="00EE2FB3">
        <w:trPr>
          <w:trHeight w:val="291"/>
        </w:trPr>
        <w:tc>
          <w:tcPr>
            <w:tcW w:w="645" w:type="dxa"/>
          </w:tcPr>
          <w:p w:rsidR="003A2511" w:rsidRPr="003A2511" w:rsidRDefault="003A2511" w:rsidP="003A2511">
            <w:pPr>
              <w:pStyle w:val="TableParagraph"/>
              <w:spacing w:line="258" w:lineRule="exact"/>
              <w:ind w:left="177"/>
              <w:rPr>
                <w:sz w:val="24"/>
              </w:rPr>
            </w:pPr>
            <w:r w:rsidRPr="003A2511">
              <w:rPr>
                <w:sz w:val="24"/>
              </w:rPr>
              <w:t>Т1</w:t>
            </w:r>
          </w:p>
        </w:tc>
        <w:tc>
          <w:tcPr>
            <w:tcW w:w="702" w:type="dxa"/>
          </w:tcPr>
          <w:p w:rsidR="003A2511" w:rsidRPr="003A2511" w:rsidRDefault="003A2511" w:rsidP="003A2511">
            <w:pPr>
              <w:pStyle w:val="TableParagraph"/>
              <w:spacing w:line="258" w:lineRule="exact"/>
              <w:ind w:left="177" w:right="158"/>
              <w:rPr>
                <w:sz w:val="24"/>
              </w:rPr>
            </w:pPr>
            <w:r w:rsidRPr="003A2511">
              <w:rPr>
                <w:sz w:val="24"/>
              </w:rPr>
              <w:t>Т2</w:t>
            </w:r>
          </w:p>
        </w:tc>
        <w:tc>
          <w:tcPr>
            <w:tcW w:w="507" w:type="dxa"/>
          </w:tcPr>
          <w:p w:rsidR="003A2511" w:rsidRPr="003A2511" w:rsidRDefault="003A2511" w:rsidP="003A2511">
            <w:pPr>
              <w:pStyle w:val="TableParagraph"/>
              <w:spacing w:line="258" w:lineRule="exact"/>
              <w:ind w:left="132"/>
              <w:rPr>
                <w:sz w:val="24"/>
              </w:rPr>
            </w:pPr>
            <w:r w:rsidRPr="003A2511">
              <w:rPr>
                <w:sz w:val="24"/>
              </w:rPr>
              <w:t>Т3</w:t>
            </w:r>
          </w:p>
        </w:tc>
        <w:tc>
          <w:tcPr>
            <w:tcW w:w="508" w:type="dxa"/>
          </w:tcPr>
          <w:p w:rsidR="003A2511" w:rsidRPr="003A2511" w:rsidRDefault="003A2511" w:rsidP="003A2511">
            <w:pPr>
              <w:pStyle w:val="TableParagraph"/>
              <w:spacing w:line="258" w:lineRule="exact"/>
              <w:ind w:left="111"/>
              <w:rPr>
                <w:sz w:val="24"/>
              </w:rPr>
            </w:pPr>
            <w:r w:rsidRPr="003A2511">
              <w:rPr>
                <w:sz w:val="24"/>
              </w:rPr>
              <w:t>Т4</w:t>
            </w:r>
          </w:p>
        </w:tc>
        <w:tc>
          <w:tcPr>
            <w:tcW w:w="2953" w:type="dxa"/>
          </w:tcPr>
          <w:p w:rsidR="003A2511" w:rsidRPr="003A2511" w:rsidRDefault="003A2511" w:rsidP="003A2511">
            <w:pPr>
              <w:pStyle w:val="TableParagraph"/>
              <w:rPr>
                <w:sz w:val="20"/>
              </w:rPr>
            </w:pPr>
          </w:p>
        </w:tc>
        <w:tc>
          <w:tcPr>
            <w:tcW w:w="1085" w:type="dxa"/>
          </w:tcPr>
          <w:p w:rsidR="003A2511" w:rsidRPr="003A2511" w:rsidRDefault="003A2511" w:rsidP="003A2511">
            <w:pPr>
              <w:pStyle w:val="TableParagraph"/>
              <w:rPr>
                <w:sz w:val="20"/>
              </w:rPr>
            </w:pPr>
          </w:p>
        </w:tc>
        <w:tc>
          <w:tcPr>
            <w:tcW w:w="956" w:type="dxa"/>
          </w:tcPr>
          <w:p w:rsidR="003A2511" w:rsidRPr="003A2511" w:rsidRDefault="003A2511" w:rsidP="003A2511">
            <w:pPr>
              <w:pStyle w:val="TableParagraph"/>
              <w:rPr>
                <w:sz w:val="20"/>
              </w:rPr>
            </w:pPr>
          </w:p>
        </w:tc>
        <w:tc>
          <w:tcPr>
            <w:tcW w:w="1128" w:type="dxa"/>
          </w:tcPr>
          <w:p w:rsidR="003A2511" w:rsidRPr="003A2511" w:rsidRDefault="003A2511" w:rsidP="003A2511">
            <w:pPr>
              <w:pStyle w:val="TableParagraph"/>
              <w:rPr>
                <w:sz w:val="20"/>
              </w:rPr>
            </w:pPr>
          </w:p>
        </w:tc>
        <w:tc>
          <w:tcPr>
            <w:tcW w:w="938" w:type="dxa"/>
          </w:tcPr>
          <w:p w:rsidR="003A2511" w:rsidRPr="003A2511" w:rsidRDefault="003A2511" w:rsidP="003A2511">
            <w:pPr>
              <w:pStyle w:val="TableParagraph"/>
              <w:rPr>
                <w:sz w:val="20"/>
              </w:rPr>
            </w:pPr>
          </w:p>
        </w:tc>
      </w:tr>
      <w:tr w:rsidR="003A2511" w:rsidTr="00EE2FB3">
        <w:trPr>
          <w:trHeight w:val="337"/>
        </w:trPr>
        <w:tc>
          <w:tcPr>
            <w:tcW w:w="645" w:type="dxa"/>
          </w:tcPr>
          <w:p w:rsidR="003A2511" w:rsidRPr="003A2511" w:rsidRDefault="003A2511" w:rsidP="003A2511">
            <w:pPr>
              <w:pStyle w:val="TableParagraph"/>
              <w:spacing w:line="301" w:lineRule="exact"/>
              <w:ind w:left="239"/>
              <w:rPr>
                <w:b/>
                <w:sz w:val="28"/>
              </w:rPr>
            </w:pPr>
            <w:r w:rsidRPr="003A2511">
              <w:rPr>
                <w:b/>
                <w:sz w:val="28"/>
              </w:rPr>
              <w:t>5</w:t>
            </w:r>
          </w:p>
        </w:tc>
        <w:tc>
          <w:tcPr>
            <w:tcW w:w="702" w:type="dxa"/>
          </w:tcPr>
          <w:p w:rsidR="003A2511" w:rsidRPr="003A2511" w:rsidRDefault="003A2511" w:rsidP="003A2511">
            <w:pPr>
              <w:pStyle w:val="TableParagraph"/>
              <w:spacing w:line="301" w:lineRule="exact"/>
              <w:ind w:left="177" w:right="166"/>
              <w:rPr>
                <w:b/>
                <w:sz w:val="28"/>
                <w:lang w:val="uk-UA"/>
              </w:rPr>
            </w:pPr>
            <w:r>
              <w:rPr>
                <w:b/>
                <w:sz w:val="28"/>
                <w:lang w:val="uk-UA"/>
              </w:rPr>
              <w:t>5</w:t>
            </w:r>
          </w:p>
        </w:tc>
        <w:tc>
          <w:tcPr>
            <w:tcW w:w="507" w:type="dxa"/>
          </w:tcPr>
          <w:p w:rsidR="003A2511" w:rsidRPr="003A2511" w:rsidRDefault="003A2511" w:rsidP="003A2511">
            <w:pPr>
              <w:pStyle w:val="TableParagraph"/>
              <w:spacing w:line="301" w:lineRule="exact"/>
              <w:ind w:left="103"/>
              <w:rPr>
                <w:b/>
                <w:sz w:val="28"/>
                <w:lang w:val="uk-UA"/>
              </w:rPr>
            </w:pPr>
            <w:r>
              <w:rPr>
                <w:b/>
                <w:sz w:val="28"/>
                <w:lang w:val="uk-UA"/>
              </w:rPr>
              <w:t>5</w:t>
            </w:r>
          </w:p>
        </w:tc>
        <w:tc>
          <w:tcPr>
            <w:tcW w:w="508" w:type="dxa"/>
          </w:tcPr>
          <w:p w:rsidR="003A2511" w:rsidRPr="003A2511" w:rsidRDefault="003A2511" w:rsidP="003A2511">
            <w:pPr>
              <w:pStyle w:val="TableParagraph"/>
              <w:spacing w:line="301" w:lineRule="exact"/>
              <w:ind w:left="104"/>
              <w:rPr>
                <w:b/>
                <w:sz w:val="28"/>
                <w:lang w:val="uk-UA"/>
              </w:rPr>
            </w:pPr>
            <w:r>
              <w:rPr>
                <w:b/>
                <w:sz w:val="28"/>
                <w:lang w:val="uk-UA"/>
              </w:rPr>
              <w:t>5</w:t>
            </w:r>
          </w:p>
        </w:tc>
        <w:tc>
          <w:tcPr>
            <w:tcW w:w="2953" w:type="dxa"/>
          </w:tcPr>
          <w:p w:rsidR="003A2511" w:rsidRPr="003A2511" w:rsidRDefault="003A2511" w:rsidP="003A2511">
            <w:pPr>
              <w:pStyle w:val="TableParagraph"/>
              <w:spacing w:line="301" w:lineRule="exact"/>
              <w:ind w:left="847"/>
              <w:rPr>
                <w:b/>
                <w:sz w:val="28"/>
              </w:rPr>
            </w:pPr>
            <w:r w:rsidRPr="003A2511">
              <w:rPr>
                <w:b/>
                <w:sz w:val="28"/>
              </w:rPr>
              <w:t>2 х</w:t>
            </w:r>
            <w:r>
              <w:rPr>
                <w:b/>
                <w:sz w:val="28"/>
                <w:lang w:val="uk-UA"/>
              </w:rPr>
              <w:t>1</w:t>
            </w:r>
            <w:r w:rsidRPr="003A2511">
              <w:rPr>
                <w:b/>
                <w:sz w:val="28"/>
              </w:rPr>
              <w:t xml:space="preserve">5 = </w:t>
            </w:r>
            <w:r>
              <w:rPr>
                <w:b/>
                <w:sz w:val="28"/>
                <w:lang w:val="uk-UA"/>
              </w:rPr>
              <w:t>3</w:t>
            </w:r>
            <w:r w:rsidRPr="003A2511">
              <w:rPr>
                <w:b/>
                <w:sz w:val="28"/>
              </w:rPr>
              <w:t>0</w:t>
            </w:r>
          </w:p>
        </w:tc>
        <w:tc>
          <w:tcPr>
            <w:tcW w:w="1085" w:type="dxa"/>
          </w:tcPr>
          <w:p w:rsidR="003A2511" w:rsidRPr="00DA30B2" w:rsidRDefault="003A2511" w:rsidP="003A2511">
            <w:pPr>
              <w:pStyle w:val="TableParagraph"/>
              <w:jc w:val="center"/>
              <w:rPr>
                <w:b/>
                <w:sz w:val="24"/>
                <w:lang w:val="uk-UA"/>
              </w:rPr>
            </w:pPr>
            <w:r w:rsidRPr="00DA30B2">
              <w:rPr>
                <w:b/>
                <w:sz w:val="24"/>
                <w:lang w:val="uk-UA"/>
              </w:rPr>
              <w:t>10</w:t>
            </w:r>
          </w:p>
        </w:tc>
        <w:tc>
          <w:tcPr>
            <w:tcW w:w="956" w:type="dxa"/>
          </w:tcPr>
          <w:p w:rsidR="003A2511" w:rsidRPr="003A2511" w:rsidRDefault="003A2511" w:rsidP="003A2511">
            <w:pPr>
              <w:pStyle w:val="TableParagraph"/>
              <w:spacing w:line="301" w:lineRule="exact"/>
              <w:ind w:left="130" w:right="127"/>
              <w:jc w:val="center"/>
              <w:rPr>
                <w:b/>
                <w:sz w:val="28"/>
              </w:rPr>
            </w:pPr>
            <w:r w:rsidRPr="003A2511">
              <w:rPr>
                <w:b/>
                <w:sz w:val="28"/>
              </w:rPr>
              <w:t>60</w:t>
            </w:r>
          </w:p>
        </w:tc>
        <w:tc>
          <w:tcPr>
            <w:tcW w:w="1128" w:type="dxa"/>
          </w:tcPr>
          <w:p w:rsidR="003A2511" w:rsidRPr="003A2511" w:rsidRDefault="003A2511" w:rsidP="003A2511">
            <w:pPr>
              <w:pStyle w:val="TableParagraph"/>
              <w:spacing w:line="301" w:lineRule="exact"/>
              <w:ind w:left="379" w:right="374"/>
              <w:rPr>
                <w:b/>
                <w:sz w:val="28"/>
              </w:rPr>
            </w:pPr>
            <w:r w:rsidRPr="003A2511">
              <w:rPr>
                <w:b/>
                <w:sz w:val="28"/>
              </w:rPr>
              <w:t>40</w:t>
            </w:r>
          </w:p>
        </w:tc>
        <w:tc>
          <w:tcPr>
            <w:tcW w:w="938" w:type="dxa"/>
          </w:tcPr>
          <w:p w:rsidR="003A2511" w:rsidRPr="003A2511" w:rsidRDefault="003A2511" w:rsidP="003A2511">
            <w:pPr>
              <w:pStyle w:val="TableParagraph"/>
              <w:spacing w:line="301" w:lineRule="exact"/>
              <w:ind w:left="236"/>
              <w:rPr>
                <w:b/>
                <w:sz w:val="28"/>
              </w:rPr>
            </w:pPr>
            <w:r w:rsidRPr="003A2511">
              <w:rPr>
                <w:b/>
                <w:sz w:val="28"/>
              </w:rPr>
              <w:t>100</w:t>
            </w:r>
          </w:p>
        </w:tc>
      </w:tr>
    </w:tbl>
    <w:p w:rsidR="00677EE4" w:rsidRDefault="00677EE4" w:rsidP="00677EE4">
      <w:pPr>
        <w:widowControl w:val="0"/>
        <w:ind w:firstLine="720"/>
        <w:jc w:val="both"/>
        <w:rPr>
          <w:b/>
          <w:i/>
          <w:sz w:val="28"/>
          <w:szCs w:val="28"/>
        </w:rPr>
      </w:pPr>
    </w:p>
    <w:p w:rsidR="00677EE4" w:rsidRDefault="00677EE4" w:rsidP="00677EE4">
      <w:pPr>
        <w:widowControl w:val="0"/>
        <w:ind w:firstLine="720"/>
        <w:jc w:val="both"/>
        <w:rPr>
          <w:sz w:val="28"/>
          <w:szCs w:val="28"/>
        </w:rPr>
      </w:pPr>
      <w:r w:rsidRPr="00006084">
        <w:rPr>
          <w:b/>
          <w:i/>
          <w:sz w:val="28"/>
          <w:szCs w:val="28"/>
        </w:rPr>
        <w:t>Оцінюванню</w:t>
      </w:r>
      <w:r w:rsidRPr="00006084">
        <w:rPr>
          <w:b/>
          <w:sz w:val="28"/>
          <w:szCs w:val="28"/>
        </w:rPr>
        <w:t xml:space="preserve"> </w:t>
      </w:r>
      <w:r w:rsidRPr="00135980">
        <w:rPr>
          <w:sz w:val="28"/>
          <w:szCs w:val="28"/>
        </w:rPr>
        <w:t xml:space="preserve">підлягає </w:t>
      </w:r>
      <w:r>
        <w:rPr>
          <w:sz w:val="28"/>
          <w:szCs w:val="28"/>
        </w:rPr>
        <w:t>робота студентів на інтерактивних лекціях, семінарських заняттях (</w:t>
      </w:r>
      <w:r w:rsidRPr="00135980">
        <w:rPr>
          <w:sz w:val="28"/>
          <w:szCs w:val="28"/>
        </w:rPr>
        <w:t>участь у дискусіях,</w:t>
      </w:r>
      <w:r>
        <w:rPr>
          <w:sz w:val="28"/>
          <w:szCs w:val="28"/>
        </w:rPr>
        <w:t xml:space="preserve"> іграх, формуванні</w:t>
      </w:r>
      <w:r w:rsidRPr="00135980">
        <w:rPr>
          <w:sz w:val="28"/>
          <w:szCs w:val="28"/>
        </w:rPr>
        <w:t xml:space="preserve"> </w:t>
      </w:r>
      <w:r>
        <w:rPr>
          <w:bCs/>
          <w:sz w:val="28"/>
          <w:szCs w:val="28"/>
        </w:rPr>
        <w:t>інтерпретаційних схем),</w:t>
      </w:r>
      <w:r w:rsidRPr="00135980">
        <w:rPr>
          <w:sz w:val="28"/>
          <w:szCs w:val="28"/>
        </w:rPr>
        <w:t xml:space="preserve"> написання </w:t>
      </w:r>
      <w:r>
        <w:rPr>
          <w:sz w:val="28"/>
          <w:szCs w:val="28"/>
        </w:rPr>
        <w:t xml:space="preserve">контрольних робіт, </w:t>
      </w:r>
      <w:r w:rsidRPr="00135980">
        <w:rPr>
          <w:sz w:val="28"/>
          <w:szCs w:val="28"/>
        </w:rPr>
        <w:t>п</w:t>
      </w:r>
      <w:r>
        <w:rPr>
          <w:sz w:val="28"/>
          <w:szCs w:val="28"/>
        </w:rPr>
        <w:t>ідготовка і презентація</w:t>
      </w:r>
      <w:r w:rsidRPr="00135980">
        <w:rPr>
          <w:sz w:val="28"/>
          <w:szCs w:val="28"/>
        </w:rPr>
        <w:t xml:space="preserve"> </w:t>
      </w:r>
      <w:r>
        <w:rPr>
          <w:sz w:val="28"/>
          <w:szCs w:val="28"/>
        </w:rPr>
        <w:t>індивідуального</w:t>
      </w:r>
      <w:r w:rsidRPr="00135980">
        <w:rPr>
          <w:sz w:val="28"/>
          <w:szCs w:val="28"/>
        </w:rPr>
        <w:t xml:space="preserve"> </w:t>
      </w:r>
      <w:r>
        <w:rPr>
          <w:sz w:val="28"/>
          <w:szCs w:val="28"/>
        </w:rPr>
        <w:t>завдання</w:t>
      </w:r>
      <w:r w:rsidRPr="00135980">
        <w:rPr>
          <w:sz w:val="28"/>
          <w:szCs w:val="28"/>
        </w:rPr>
        <w:t xml:space="preserve">, </w:t>
      </w:r>
      <w:r>
        <w:rPr>
          <w:sz w:val="28"/>
          <w:szCs w:val="28"/>
        </w:rPr>
        <w:t>складання іспиту</w:t>
      </w:r>
      <w:r w:rsidRPr="00135980">
        <w:rPr>
          <w:sz w:val="28"/>
          <w:szCs w:val="28"/>
        </w:rPr>
        <w:t xml:space="preserve">. </w:t>
      </w:r>
    </w:p>
    <w:p w:rsidR="008E380E" w:rsidRPr="00A313EC" w:rsidRDefault="008E380E" w:rsidP="00A313EC">
      <w:pPr>
        <w:pStyle w:val="Default"/>
        <w:jc w:val="center"/>
      </w:pPr>
    </w:p>
    <w:p w:rsidR="009D5051" w:rsidRDefault="001249E3" w:rsidP="00450EC8">
      <w:pPr>
        <w:pStyle w:val="Default"/>
        <w:jc w:val="center"/>
        <w:rPr>
          <w:b/>
          <w:sz w:val="28"/>
          <w:szCs w:val="28"/>
        </w:rPr>
      </w:pPr>
      <w:r w:rsidRPr="00187D22">
        <w:rPr>
          <w:b/>
          <w:sz w:val="28"/>
          <w:szCs w:val="28"/>
        </w:rPr>
        <w:t>Критерії оцінювання</w:t>
      </w:r>
      <w:r w:rsidR="00187D22" w:rsidRPr="00187D22">
        <w:rPr>
          <w:b/>
          <w:sz w:val="28"/>
          <w:szCs w:val="28"/>
        </w:rPr>
        <w:t xml:space="preserve"> видів робіт з курсу </w:t>
      </w:r>
    </w:p>
    <w:p w:rsidR="001249E3" w:rsidRPr="00187D22" w:rsidRDefault="00187D22" w:rsidP="00450EC8">
      <w:pPr>
        <w:pStyle w:val="Default"/>
        <w:jc w:val="center"/>
        <w:rPr>
          <w:b/>
          <w:sz w:val="28"/>
          <w:szCs w:val="28"/>
        </w:rPr>
      </w:pPr>
      <w:r w:rsidRPr="00187D22">
        <w:rPr>
          <w:b/>
          <w:sz w:val="28"/>
          <w:szCs w:val="28"/>
        </w:rPr>
        <w:t>«Теорія структурації Ентоні Гідденса»</w:t>
      </w:r>
    </w:p>
    <w:p w:rsidR="001249E3" w:rsidRPr="00187D22" w:rsidRDefault="001249E3" w:rsidP="001249E3">
      <w:pPr>
        <w:pStyle w:val="Default"/>
        <w:jc w:val="center"/>
        <w:rPr>
          <w:b/>
        </w:rPr>
      </w:pPr>
    </w:p>
    <w:p w:rsidR="00A10587" w:rsidRDefault="00A10587" w:rsidP="00A10587">
      <w:pPr>
        <w:pStyle w:val="Default"/>
        <w:jc w:val="both"/>
        <w:rPr>
          <w:sz w:val="28"/>
          <w:szCs w:val="28"/>
        </w:rPr>
      </w:pPr>
      <w:r>
        <w:rPr>
          <w:b/>
          <w:i/>
          <w:sz w:val="28"/>
          <w:szCs w:val="28"/>
        </w:rPr>
        <w:tab/>
      </w:r>
      <w:r w:rsidRPr="00E73C3C">
        <w:rPr>
          <w:b/>
          <w:i/>
          <w:sz w:val="28"/>
          <w:szCs w:val="28"/>
        </w:rPr>
        <w:t>Контрольна робота</w:t>
      </w:r>
      <w:r>
        <w:rPr>
          <w:b/>
          <w:i/>
          <w:sz w:val="28"/>
          <w:szCs w:val="28"/>
        </w:rPr>
        <w:t xml:space="preserve"> </w:t>
      </w:r>
      <w:r>
        <w:rPr>
          <w:sz w:val="28"/>
          <w:szCs w:val="28"/>
        </w:rPr>
        <w:t>– самостійна письмова робота студента, метою якої є поточна оцінка якості засвоєння навчального матеріалу</w:t>
      </w:r>
      <w:r w:rsidRPr="003C52D7">
        <w:rPr>
          <w:sz w:val="28"/>
          <w:szCs w:val="28"/>
        </w:rPr>
        <w:t>.</w:t>
      </w:r>
    </w:p>
    <w:p w:rsidR="00A10587" w:rsidRDefault="00A10587" w:rsidP="00A10587">
      <w:pPr>
        <w:pStyle w:val="Default"/>
        <w:jc w:val="both"/>
        <w:rPr>
          <w:sz w:val="28"/>
          <w:szCs w:val="28"/>
        </w:rPr>
      </w:pPr>
      <w:r>
        <w:rPr>
          <w:sz w:val="28"/>
          <w:szCs w:val="28"/>
        </w:rPr>
        <w:tab/>
        <w:t xml:space="preserve">Курс «Теорія структурації Ентоні Гідденса» передбачає проведення двох контрольних робіт під час семінарів № 4 і № 9. </w:t>
      </w:r>
    </w:p>
    <w:p w:rsidR="00A10587" w:rsidRDefault="00A10587" w:rsidP="00A10587">
      <w:pPr>
        <w:pStyle w:val="Default"/>
        <w:jc w:val="both"/>
        <w:rPr>
          <w:sz w:val="28"/>
          <w:szCs w:val="28"/>
          <w:lang w:val="ru-RU"/>
        </w:rPr>
      </w:pPr>
      <w:r>
        <w:rPr>
          <w:sz w:val="28"/>
          <w:szCs w:val="28"/>
        </w:rPr>
        <w:tab/>
        <w:t xml:space="preserve">Контрольна робота </w:t>
      </w:r>
      <w:r w:rsidR="00DA30B2">
        <w:rPr>
          <w:sz w:val="28"/>
          <w:szCs w:val="28"/>
        </w:rPr>
        <w:t xml:space="preserve">блок тестів, що оцінюються у 10 балів (10 тестів), та творче завдання, виконання якого оцінюється у 5 балів </w:t>
      </w:r>
      <w:r w:rsidRPr="003C52D7">
        <w:rPr>
          <w:sz w:val="28"/>
          <w:szCs w:val="28"/>
        </w:rPr>
        <w:t xml:space="preserve">(де 5 – високий рівень знань, 4 – достатній, 3 – середній, 2– низький). </w:t>
      </w:r>
      <w:r>
        <w:rPr>
          <w:sz w:val="28"/>
          <w:szCs w:val="28"/>
        </w:rPr>
        <w:t>Максимальна оцінка за контрольну роботу складає 15 балів.</w:t>
      </w:r>
    </w:p>
    <w:p w:rsidR="00A10587" w:rsidRDefault="00A10587" w:rsidP="00A10587">
      <w:pPr>
        <w:pStyle w:val="Default"/>
        <w:jc w:val="center"/>
        <w:rPr>
          <w:i/>
          <w:sz w:val="28"/>
          <w:szCs w:val="28"/>
        </w:rPr>
      </w:pPr>
    </w:p>
    <w:p w:rsidR="00A10587" w:rsidRPr="006C4BF7" w:rsidRDefault="00A10587" w:rsidP="00A10587">
      <w:pPr>
        <w:pStyle w:val="Default"/>
        <w:jc w:val="center"/>
        <w:rPr>
          <w:i/>
          <w:sz w:val="28"/>
          <w:szCs w:val="28"/>
          <w:lang w:val="ru-RU"/>
        </w:rPr>
      </w:pPr>
      <w:r w:rsidRPr="006C4BF7">
        <w:rPr>
          <w:i/>
          <w:sz w:val="28"/>
          <w:szCs w:val="28"/>
        </w:rPr>
        <w:t>Критерії оцінювання</w:t>
      </w:r>
      <w:r w:rsidR="00DA30B2">
        <w:rPr>
          <w:i/>
          <w:sz w:val="28"/>
          <w:szCs w:val="28"/>
        </w:rPr>
        <w:t xml:space="preserve"> творчих завдань контрольних робіт студентів</w:t>
      </w:r>
      <w:r w:rsidRPr="006C4BF7">
        <w:rPr>
          <w:i/>
          <w:sz w:val="28"/>
          <w:szCs w:val="28"/>
          <w:lang w:val="ru-RU"/>
        </w:rPr>
        <w:t>:</w:t>
      </w:r>
    </w:p>
    <w:p w:rsidR="00A10587" w:rsidRDefault="00A10587" w:rsidP="00A10587">
      <w:pPr>
        <w:pStyle w:val="Default"/>
        <w:jc w:val="both"/>
        <w:rPr>
          <w:bCs/>
          <w:spacing w:val="-2"/>
          <w:sz w:val="28"/>
          <w:szCs w:val="28"/>
        </w:rPr>
      </w:pPr>
      <w:r>
        <w:rPr>
          <w:sz w:val="28"/>
          <w:szCs w:val="28"/>
        </w:rPr>
        <w:tab/>
      </w:r>
      <w:r w:rsidRPr="001249E3">
        <w:rPr>
          <w:bCs/>
          <w:i/>
          <w:spacing w:val="-2"/>
          <w:sz w:val="28"/>
          <w:szCs w:val="28"/>
        </w:rPr>
        <w:t>Низький рівень знань.</w:t>
      </w:r>
      <w:r w:rsidRPr="00E8328E">
        <w:rPr>
          <w:bCs/>
          <w:spacing w:val="-2"/>
          <w:sz w:val="28"/>
          <w:szCs w:val="28"/>
        </w:rPr>
        <w:t xml:space="preserve"> Студент </w:t>
      </w:r>
      <w:r>
        <w:rPr>
          <w:bCs/>
          <w:spacing w:val="-2"/>
          <w:sz w:val="28"/>
          <w:szCs w:val="28"/>
        </w:rPr>
        <w:t xml:space="preserve">не оперує соціологічними поняттями, </w:t>
      </w:r>
      <w:r w:rsidRPr="00E8328E">
        <w:rPr>
          <w:bCs/>
          <w:spacing w:val="-2"/>
          <w:sz w:val="28"/>
          <w:szCs w:val="28"/>
        </w:rPr>
        <w:t>не виявляє розуміння основних положень теми.</w:t>
      </w:r>
      <w:r>
        <w:rPr>
          <w:bCs/>
          <w:spacing w:val="-2"/>
          <w:sz w:val="28"/>
          <w:szCs w:val="28"/>
        </w:rPr>
        <w:t xml:space="preserve"> </w:t>
      </w:r>
    </w:p>
    <w:p w:rsidR="00A10587" w:rsidRDefault="00A10587" w:rsidP="00A10587">
      <w:pPr>
        <w:pStyle w:val="Default"/>
        <w:jc w:val="both"/>
        <w:rPr>
          <w:spacing w:val="2"/>
          <w:sz w:val="28"/>
          <w:szCs w:val="28"/>
        </w:rPr>
      </w:pPr>
      <w:r>
        <w:rPr>
          <w:bCs/>
          <w:spacing w:val="-2"/>
          <w:sz w:val="28"/>
          <w:szCs w:val="28"/>
        </w:rPr>
        <w:tab/>
      </w:r>
      <w:r w:rsidRPr="001249E3">
        <w:rPr>
          <w:i/>
          <w:spacing w:val="-1"/>
          <w:sz w:val="28"/>
          <w:szCs w:val="28"/>
        </w:rPr>
        <w:t>Середній рівень</w:t>
      </w:r>
      <w:r>
        <w:rPr>
          <w:i/>
          <w:spacing w:val="-1"/>
          <w:sz w:val="28"/>
          <w:szCs w:val="28"/>
        </w:rPr>
        <w:t xml:space="preserve"> знань</w:t>
      </w:r>
      <w:r w:rsidRPr="001249E3">
        <w:rPr>
          <w:i/>
          <w:spacing w:val="-1"/>
          <w:sz w:val="28"/>
          <w:szCs w:val="28"/>
        </w:rPr>
        <w:t>.</w:t>
      </w:r>
      <w:r w:rsidRPr="00E8328E">
        <w:rPr>
          <w:spacing w:val="-1"/>
          <w:sz w:val="28"/>
          <w:szCs w:val="28"/>
        </w:rPr>
        <w:t xml:space="preserve"> Студент описує явища, без пояснень наводить приклади, що ґрунтуються на власних спостереженнях, матеріалах </w:t>
      </w:r>
      <w:r>
        <w:rPr>
          <w:spacing w:val="-1"/>
          <w:sz w:val="28"/>
          <w:szCs w:val="28"/>
        </w:rPr>
        <w:t>першоджерел</w:t>
      </w:r>
      <w:r w:rsidRPr="00E8328E">
        <w:rPr>
          <w:spacing w:val="-1"/>
          <w:sz w:val="28"/>
          <w:szCs w:val="28"/>
        </w:rPr>
        <w:t xml:space="preserve">, розповідях викладача, виявляє знання і розуміння основних положень </w:t>
      </w:r>
      <w:r>
        <w:rPr>
          <w:spacing w:val="-1"/>
          <w:sz w:val="28"/>
          <w:szCs w:val="28"/>
        </w:rPr>
        <w:t>теорії</w:t>
      </w:r>
      <w:r>
        <w:rPr>
          <w:spacing w:val="2"/>
          <w:sz w:val="28"/>
          <w:szCs w:val="28"/>
        </w:rPr>
        <w:t>, але не формулює власні висновки.</w:t>
      </w:r>
    </w:p>
    <w:p w:rsidR="00A10587" w:rsidRDefault="00A10587" w:rsidP="00A10587">
      <w:pPr>
        <w:pStyle w:val="Default"/>
        <w:jc w:val="both"/>
        <w:rPr>
          <w:spacing w:val="-6"/>
          <w:sz w:val="28"/>
          <w:szCs w:val="28"/>
        </w:rPr>
      </w:pPr>
      <w:r>
        <w:rPr>
          <w:spacing w:val="2"/>
          <w:sz w:val="28"/>
          <w:szCs w:val="28"/>
        </w:rPr>
        <w:lastRenderedPageBreak/>
        <w:tab/>
      </w:r>
      <w:r w:rsidRPr="001249E3">
        <w:rPr>
          <w:i/>
          <w:sz w:val="28"/>
          <w:szCs w:val="28"/>
        </w:rPr>
        <w:t>Достатній рівень знань.</w:t>
      </w:r>
      <w:r w:rsidRPr="00E8328E">
        <w:rPr>
          <w:sz w:val="28"/>
          <w:szCs w:val="28"/>
        </w:rPr>
        <w:t xml:space="preserve"> Студент застосову</w:t>
      </w:r>
      <w:r>
        <w:rPr>
          <w:sz w:val="28"/>
          <w:szCs w:val="28"/>
        </w:rPr>
        <w:t>є</w:t>
      </w:r>
      <w:r w:rsidRPr="00E8328E">
        <w:rPr>
          <w:sz w:val="28"/>
          <w:szCs w:val="28"/>
        </w:rPr>
        <w:t xml:space="preserve"> знання в станда</w:t>
      </w:r>
      <w:r w:rsidRPr="00E8328E">
        <w:rPr>
          <w:spacing w:val="-3"/>
          <w:sz w:val="28"/>
          <w:szCs w:val="28"/>
        </w:rPr>
        <w:t xml:space="preserve">ртних ситуаціях, </w:t>
      </w:r>
      <w:r>
        <w:rPr>
          <w:spacing w:val="-3"/>
          <w:sz w:val="28"/>
          <w:szCs w:val="28"/>
        </w:rPr>
        <w:t>у</w:t>
      </w:r>
      <w:r>
        <w:rPr>
          <w:spacing w:val="-6"/>
          <w:sz w:val="28"/>
          <w:szCs w:val="28"/>
        </w:rPr>
        <w:t>міє пояснити явища</w:t>
      </w:r>
      <w:r w:rsidRPr="00E8328E">
        <w:rPr>
          <w:spacing w:val="-6"/>
          <w:sz w:val="28"/>
          <w:szCs w:val="28"/>
        </w:rPr>
        <w:t xml:space="preserve">, </w:t>
      </w:r>
      <w:r>
        <w:rPr>
          <w:spacing w:val="-6"/>
          <w:sz w:val="28"/>
          <w:szCs w:val="28"/>
        </w:rPr>
        <w:t>застосовувати теорію на практиці</w:t>
      </w:r>
      <w:r w:rsidRPr="00E8328E">
        <w:rPr>
          <w:spacing w:val="-6"/>
          <w:sz w:val="28"/>
          <w:szCs w:val="28"/>
        </w:rPr>
        <w:t>, узагальнювати знання, систематизувати їх, робити висновки.</w:t>
      </w:r>
    </w:p>
    <w:p w:rsidR="00A10587" w:rsidRPr="003C52D7" w:rsidRDefault="00A10587" w:rsidP="00A10587">
      <w:pPr>
        <w:pStyle w:val="Default"/>
        <w:jc w:val="both"/>
        <w:rPr>
          <w:sz w:val="28"/>
          <w:szCs w:val="28"/>
        </w:rPr>
      </w:pPr>
      <w:r>
        <w:rPr>
          <w:spacing w:val="-6"/>
          <w:sz w:val="28"/>
          <w:szCs w:val="28"/>
        </w:rPr>
        <w:tab/>
      </w:r>
      <w:r w:rsidRPr="001249E3">
        <w:rPr>
          <w:i/>
          <w:sz w:val="28"/>
          <w:szCs w:val="28"/>
        </w:rPr>
        <w:t>Високий рівень знань.</w:t>
      </w:r>
      <w:r w:rsidRPr="00E8328E">
        <w:rPr>
          <w:sz w:val="28"/>
          <w:szCs w:val="28"/>
        </w:rPr>
        <w:t xml:space="preserve"> Студент вільно володіє вивченим матеріалом, </w:t>
      </w:r>
      <w:r w:rsidRPr="00E8328E">
        <w:rPr>
          <w:spacing w:val="-1"/>
          <w:sz w:val="28"/>
          <w:szCs w:val="28"/>
        </w:rPr>
        <w:t>застосовує його на практиці, наводить аргументи на підставі своїх думок</w:t>
      </w:r>
      <w:r>
        <w:rPr>
          <w:spacing w:val="-1"/>
          <w:sz w:val="28"/>
          <w:szCs w:val="28"/>
        </w:rPr>
        <w:t>, критично осмислює новий матеріал, порівнює концепції, знаходить протиріччя</w:t>
      </w:r>
      <w:r w:rsidRPr="00E8328E">
        <w:rPr>
          <w:spacing w:val="-1"/>
          <w:sz w:val="28"/>
          <w:szCs w:val="28"/>
        </w:rPr>
        <w:t>.</w:t>
      </w:r>
      <w:r>
        <w:rPr>
          <w:spacing w:val="-1"/>
          <w:sz w:val="28"/>
          <w:szCs w:val="28"/>
        </w:rPr>
        <w:t xml:space="preserve"> Володіє категоріальним апаратом, </w:t>
      </w:r>
      <w:r>
        <w:rPr>
          <w:spacing w:val="-1"/>
          <w:sz w:val="28"/>
          <w:szCs w:val="28"/>
          <w:lang w:val="ru-RU"/>
        </w:rPr>
        <w:t>демонстру</w:t>
      </w:r>
      <w:r>
        <w:rPr>
          <w:spacing w:val="-1"/>
          <w:sz w:val="28"/>
          <w:szCs w:val="28"/>
        </w:rPr>
        <w:t>є розвинену соціологічну уяву</w:t>
      </w:r>
      <w:r w:rsidRPr="00E8328E">
        <w:rPr>
          <w:spacing w:val="-2"/>
          <w:sz w:val="28"/>
          <w:szCs w:val="28"/>
        </w:rPr>
        <w:t>.</w:t>
      </w:r>
    </w:p>
    <w:p w:rsidR="00A10587" w:rsidRDefault="00A10587" w:rsidP="00A10587">
      <w:pPr>
        <w:pStyle w:val="Default"/>
        <w:ind w:left="720"/>
        <w:jc w:val="both"/>
        <w:rPr>
          <w:sz w:val="28"/>
          <w:szCs w:val="28"/>
          <w:lang w:val="ru-RU"/>
        </w:rPr>
      </w:pPr>
    </w:p>
    <w:p w:rsidR="00A10587" w:rsidRDefault="00A10587" w:rsidP="00A10587">
      <w:pPr>
        <w:pStyle w:val="Default"/>
        <w:ind w:left="360"/>
        <w:jc w:val="both"/>
        <w:rPr>
          <w:sz w:val="28"/>
          <w:szCs w:val="28"/>
          <w:lang w:val="ru-RU"/>
        </w:rPr>
      </w:pPr>
      <w:r>
        <w:rPr>
          <w:b/>
          <w:i/>
          <w:sz w:val="28"/>
          <w:szCs w:val="28"/>
          <w:lang w:val="ru-RU"/>
        </w:rPr>
        <w:t>2. Іспит</w:t>
      </w:r>
      <w:r w:rsidR="00187D22" w:rsidRPr="00E73C3C">
        <w:rPr>
          <w:b/>
          <w:i/>
          <w:sz w:val="28"/>
          <w:szCs w:val="28"/>
          <w:lang w:val="ru-RU"/>
        </w:rPr>
        <w:t>.</w:t>
      </w:r>
      <w:r w:rsidR="00187D22">
        <w:rPr>
          <w:sz w:val="28"/>
          <w:szCs w:val="28"/>
          <w:lang w:val="ru-RU"/>
        </w:rPr>
        <w:t xml:space="preserve"> Екзаменаційна робота складається </w:t>
      </w:r>
      <w:r w:rsidR="008836E2">
        <w:rPr>
          <w:sz w:val="28"/>
          <w:szCs w:val="28"/>
          <w:lang w:val="ru-RU"/>
        </w:rPr>
        <w:t xml:space="preserve">з </w:t>
      </w:r>
      <w:r w:rsidR="00DA30B2">
        <w:rPr>
          <w:sz w:val="28"/>
          <w:szCs w:val="28"/>
          <w:lang w:val="ru-RU"/>
        </w:rPr>
        <w:t>20 тестів та творчого завдання, виконання якого оцінюється у 20 балів</w:t>
      </w:r>
      <w:r w:rsidR="008836E2">
        <w:rPr>
          <w:sz w:val="28"/>
          <w:szCs w:val="28"/>
          <w:lang w:val="ru-RU"/>
        </w:rPr>
        <w:t>. Максимальна кількість балів – 40 балів.</w:t>
      </w:r>
    </w:p>
    <w:p w:rsidR="00A10587" w:rsidRDefault="00A10587" w:rsidP="00A10587">
      <w:pPr>
        <w:pStyle w:val="Default"/>
        <w:ind w:left="360"/>
        <w:jc w:val="both"/>
        <w:rPr>
          <w:sz w:val="28"/>
          <w:szCs w:val="28"/>
          <w:lang w:val="ru-RU"/>
        </w:rPr>
      </w:pPr>
    </w:p>
    <w:p w:rsidR="008836E2" w:rsidRDefault="00A10587" w:rsidP="00A10587">
      <w:pPr>
        <w:pStyle w:val="Default"/>
        <w:ind w:left="360"/>
        <w:jc w:val="both"/>
        <w:rPr>
          <w:sz w:val="28"/>
          <w:szCs w:val="28"/>
          <w:lang w:val="ru-RU"/>
        </w:rPr>
      </w:pPr>
      <w:r>
        <w:rPr>
          <w:sz w:val="28"/>
          <w:szCs w:val="28"/>
          <w:lang w:val="ru-RU"/>
        </w:rPr>
        <w:t xml:space="preserve">3. </w:t>
      </w:r>
      <w:r w:rsidR="008836E2">
        <w:rPr>
          <w:sz w:val="28"/>
          <w:szCs w:val="28"/>
          <w:lang w:val="ru-RU"/>
        </w:rPr>
        <w:t xml:space="preserve">Щотижневі семінарські заняття студентів передбачають такі види робіт: усна доповідь, участь у дискусії, презентація </w:t>
      </w:r>
      <w:r>
        <w:rPr>
          <w:sz w:val="28"/>
          <w:szCs w:val="28"/>
          <w:lang w:val="ru-RU"/>
        </w:rPr>
        <w:t>індивідуального завдання з курсу</w:t>
      </w:r>
      <w:r w:rsidR="008836E2" w:rsidRPr="008836E2">
        <w:rPr>
          <w:sz w:val="28"/>
          <w:szCs w:val="28"/>
          <w:lang w:val="ru-RU"/>
        </w:rPr>
        <w:t xml:space="preserve">. </w:t>
      </w:r>
    </w:p>
    <w:p w:rsidR="00A10587" w:rsidRPr="008836E2" w:rsidRDefault="00A10587" w:rsidP="00A10587">
      <w:pPr>
        <w:pStyle w:val="Default"/>
        <w:ind w:left="360"/>
        <w:jc w:val="both"/>
        <w:rPr>
          <w:sz w:val="28"/>
          <w:szCs w:val="28"/>
          <w:lang w:val="ru-RU"/>
        </w:rPr>
      </w:pPr>
    </w:p>
    <w:p w:rsidR="008836E2" w:rsidRPr="008836E2" w:rsidRDefault="008836E2" w:rsidP="00E73C3C">
      <w:pPr>
        <w:pStyle w:val="a9"/>
        <w:spacing w:after="0" w:line="240" w:lineRule="auto"/>
        <w:jc w:val="both"/>
        <w:rPr>
          <w:rFonts w:ascii="Times New Roman" w:hAnsi="Times New Roman"/>
          <w:sz w:val="28"/>
          <w:szCs w:val="28"/>
          <w:lang w:val="uk-UA"/>
        </w:rPr>
      </w:pPr>
      <w:r w:rsidRPr="008836E2">
        <w:rPr>
          <w:rFonts w:ascii="Times New Roman" w:hAnsi="Times New Roman"/>
          <w:b/>
          <w:sz w:val="28"/>
          <w:szCs w:val="28"/>
          <w:lang w:val="uk-UA"/>
        </w:rPr>
        <w:t>Усна доповідь</w:t>
      </w:r>
      <w:r w:rsidRPr="008836E2">
        <w:rPr>
          <w:rFonts w:ascii="Times New Roman" w:hAnsi="Times New Roman"/>
          <w:sz w:val="28"/>
          <w:szCs w:val="28"/>
          <w:lang w:val="uk-UA"/>
        </w:rPr>
        <w:t xml:space="preserve"> передбачає самостійну позааудиторну підготовку студента з певної теми на основі аналізу першоджерел та подальшу презентацію напрацьованого матеріалу під час семінарського заняття. </w:t>
      </w:r>
    </w:p>
    <w:p w:rsidR="008836E2" w:rsidRPr="003A2511" w:rsidRDefault="008836E2" w:rsidP="00E73C3C">
      <w:pPr>
        <w:pStyle w:val="Default"/>
        <w:ind w:left="720"/>
        <w:jc w:val="both"/>
        <w:rPr>
          <w:sz w:val="28"/>
          <w:szCs w:val="28"/>
        </w:rPr>
      </w:pPr>
      <w:r w:rsidRPr="003A2511">
        <w:rPr>
          <w:b/>
          <w:sz w:val="28"/>
          <w:szCs w:val="28"/>
        </w:rPr>
        <w:t>Участь у дискусії</w:t>
      </w:r>
      <w:r w:rsidR="003A2511" w:rsidRPr="003A2511">
        <w:rPr>
          <w:b/>
          <w:sz w:val="28"/>
          <w:szCs w:val="28"/>
        </w:rPr>
        <w:t xml:space="preserve">, грі, </w:t>
      </w:r>
      <w:r w:rsidR="003A2511">
        <w:rPr>
          <w:b/>
          <w:sz w:val="28"/>
          <w:szCs w:val="28"/>
        </w:rPr>
        <w:t>формуванні інтерпретативних схем</w:t>
      </w:r>
      <w:r w:rsidRPr="003A2511">
        <w:rPr>
          <w:sz w:val="28"/>
          <w:szCs w:val="28"/>
        </w:rPr>
        <w:t xml:space="preserve"> передбачає розвиток аналітичних навичок студентів, спрямованих на покращення соціологічної уяви, логічності і критичності мислення. Участь у дискусії відбувається після усних доповідей студентів.</w:t>
      </w:r>
    </w:p>
    <w:p w:rsidR="008836E2" w:rsidRDefault="00E73C3C" w:rsidP="00E73C3C">
      <w:pPr>
        <w:pStyle w:val="Default"/>
        <w:ind w:left="720"/>
        <w:jc w:val="both"/>
        <w:rPr>
          <w:sz w:val="28"/>
          <w:szCs w:val="28"/>
          <w:lang w:val="ru-RU"/>
        </w:rPr>
      </w:pPr>
      <w:r w:rsidRPr="00E73C3C">
        <w:rPr>
          <w:b/>
          <w:sz w:val="28"/>
          <w:szCs w:val="28"/>
          <w:lang w:val="ru-RU"/>
        </w:rPr>
        <w:t xml:space="preserve">Презентація </w:t>
      </w:r>
      <w:r w:rsidR="00A10587">
        <w:rPr>
          <w:b/>
          <w:sz w:val="28"/>
          <w:szCs w:val="28"/>
          <w:lang w:val="ru-RU"/>
        </w:rPr>
        <w:t>індивідуального завдання</w:t>
      </w:r>
      <w:r w:rsidRPr="00E73C3C">
        <w:rPr>
          <w:b/>
          <w:sz w:val="28"/>
          <w:szCs w:val="28"/>
          <w:lang w:val="ru-RU"/>
        </w:rPr>
        <w:t xml:space="preserve"> </w:t>
      </w:r>
      <w:r>
        <w:rPr>
          <w:sz w:val="28"/>
          <w:szCs w:val="28"/>
          <w:lang w:val="ru-RU"/>
        </w:rPr>
        <w:t xml:space="preserve">– самостійний виступ студента на основі позааудиторного виконання індивідуального завдання в рамках курсу. </w:t>
      </w:r>
    </w:p>
    <w:p w:rsidR="00A10587" w:rsidRPr="008836E2" w:rsidRDefault="00A10587" w:rsidP="00E73C3C">
      <w:pPr>
        <w:pStyle w:val="Default"/>
        <w:ind w:left="720"/>
        <w:jc w:val="both"/>
        <w:rPr>
          <w:sz w:val="28"/>
          <w:szCs w:val="28"/>
          <w:lang w:val="ru-RU"/>
        </w:rPr>
      </w:pPr>
    </w:p>
    <w:p w:rsidR="008836E2" w:rsidRDefault="008836E2" w:rsidP="008836E2">
      <w:pPr>
        <w:pStyle w:val="Default"/>
        <w:ind w:firstLine="708"/>
        <w:jc w:val="both"/>
        <w:rPr>
          <w:sz w:val="28"/>
          <w:szCs w:val="28"/>
          <w:lang w:val="ru-RU"/>
        </w:rPr>
      </w:pPr>
      <w:r>
        <w:rPr>
          <w:sz w:val="28"/>
          <w:szCs w:val="28"/>
          <w:lang w:val="ru-RU"/>
        </w:rPr>
        <w:t>Критеріями оцінювання усної доповіді, участі у дискусії</w:t>
      </w:r>
      <w:r w:rsidR="003A2511">
        <w:rPr>
          <w:sz w:val="28"/>
          <w:szCs w:val="28"/>
          <w:lang w:val="ru-RU"/>
        </w:rPr>
        <w:t>, грі, формуванні інтепретативних схем</w:t>
      </w:r>
      <w:r>
        <w:rPr>
          <w:sz w:val="28"/>
          <w:szCs w:val="28"/>
          <w:lang w:val="ru-RU"/>
        </w:rPr>
        <w:t xml:space="preserve"> та презентації </w:t>
      </w:r>
      <w:r w:rsidR="00A10587">
        <w:rPr>
          <w:sz w:val="28"/>
          <w:szCs w:val="28"/>
          <w:lang w:val="ru-RU"/>
        </w:rPr>
        <w:t>індивідуального завдання</w:t>
      </w:r>
      <w:r>
        <w:rPr>
          <w:sz w:val="28"/>
          <w:szCs w:val="28"/>
          <w:lang w:val="ru-RU"/>
        </w:rPr>
        <w:t xml:space="preserve"> є самостійність, грунтовність, логічність і повнота викладу матеріалу, послідовність, наявні</w:t>
      </w:r>
      <w:r w:rsidR="00E73C3C">
        <w:rPr>
          <w:sz w:val="28"/>
          <w:szCs w:val="28"/>
          <w:lang w:val="ru-RU"/>
        </w:rPr>
        <w:t>сть висновків, якість володіння студентом навчальним матеріалом.</w:t>
      </w:r>
    </w:p>
    <w:p w:rsidR="00E73C3C" w:rsidRDefault="00E73C3C" w:rsidP="008836E2">
      <w:pPr>
        <w:pStyle w:val="Default"/>
        <w:ind w:firstLine="708"/>
        <w:jc w:val="both"/>
        <w:rPr>
          <w:sz w:val="28"/>
          <w:szCs w:val="28"/>
          <w:lang w:val="ru-RU"/>
        </w:rPr>
      </w:pPr>
    </w:p>
    <w:p w:rsidR="00E73C3C" w:rsidRDefault="00E73C3C" w:rsidP="008836E2">
      <w:pPr>
        <w:pStyle w:val="Default"/>
        <w:ind w:firstLine="708"/>
        <w:jc w:val="both"/>
        <w:rPr>
          <w:sz w:val="28"/>
          <w:szCs w:val="28"/>
          <w:lang w:val="ru-RU"/>
        </w:rPr>
      </w:pPr>
      <w:r>
        <w:rPr>
          <w:sz w:val="28"/>
          <w:szCs w:val="28"/>
          <w:lang w:val="ru-RU"/>
        </w:rPr>
        <w:t xml:space="preserve">За усну доповідь і участь у дискусії в рамках кожної з п'яти тем студент може отримати до </w:t>
      </w:r>
      <w:r w:rsidR="00A10587">
        <w:rPr>
          <w:sz w:val="28"/>
          <w:szCs w:val="28"/>
          <w:lang w:val="ru-RU"/>
        </w:rPr>
        <w:t>5-ти</w:t>
      </w:r>
      <w:r>
        <w:rPr>
          <w:sz w:val="28"/>
          <w:szCs w:val="28"/>
          <w:lang w:val="ru-RU"/>
        </w:rPr>
        <w:t xml:space="preserve"> балів.</w:t>
      </w:r>
    </w:p>
    <w:p w:rsidR="00E73C3C" w:rsidRDefault="00E73C3C" w:rsidP="008836E2">
      <w:pPr>
        <w:pStyle w:val="Default"/>
        <w:ind w:firstLine="708"/>
        <w:jc w:val="both"/>
        <w:rPr>
          <w:sz w:val="28"/>
          <w:szCs w:val="28"/>
          <w:lang w:val="ru-RU"/>
        </w:rPr>
      </w:pPr>
    </w:p>
    <w:p w:rsidR="00E73C3C" w:rsidRDefault="00E73C3C" w:rsidP="00E73C3C">
      <w:pPr>
        <w:ind w:firstLine="709"/>
        <w:jc w:val="both"/>
        <w:rPr>
          <w:bCs/>
          <w:sz w:val="28"/>
          <w:szCs w:val="28"/>
        </w:rPr>
      </w:pPr>
      <w:r>
        <w:rPr>
          <w:bCs/>
          <w:sz w:val="28"/>
          <w:szCs w:val="28"/>
        </w:rPr>
        <w:t xml:space="preserve">Підготовка і </w:t>
      </w:r>
      <w:r w:rsidR="00A10587">
        <w:rPr>
          <w:bCs/>
          <w:sz w:val="28"/>
          <w:szCs w:val="28"/>
        </w:rPr>
        <w:t>захист індивідуального завдання оцінюється у 1</w:t>
      </w:r>
      <w:r>
        <w:rPr>
          <w:bCs/>
          <w:sz w:val="28"/>
          <w:szCs w:val="28"/>
        </w:rPr>
        <w:t>0 балів.</w:t>
      </w:r>
    </w:p>
    <w:p w:rsidR="00E73C3C" w:rsidRPr="00E73C3C" w:rsidRDefault="00E73C3C" w:rsidP="00E73C3C">
      <w:pPr>
        <w:pStyle w:val="Default"/>
        <w:jc w:val="both"/>
        <w:rPr>
          <w:sz w:val="28"/>
          <w:szCs w:val="28"/>
        </w:rPr>
      </w:pPr>
    </w:p>
    <w:p w:rsidR="009D5051" w:rsidRDefault="009D5051">
      <w:pPr>
        <w:suppressAutoHyphens w:val="0"/>
        <w:rPr>
          <w:b/>
          <w:bCs/>
          <w:sz w:val="28"/>
          <w:szCs w:val="28"/>
        </w:rPr>
      </w:pPr>
      <w:r>
        <w:rPr>
          <w:b/>
          <w:bCs/>
          <w:sz w:val="28"/>
          <w:szCs w:val="28"/>
        </w:rPr>
        <w:br w:type="page"/>
      </w:r>
    </w:p>
    <w:p w:rsidR="001249E3" w:rsidRPr="00450EC8" w:rsidRDefault="001249E3" w:rsidP="001249E3">
      <w:pPr>
        <w:jc w:val="center"/>
        <w:rPr>
          <w:b/>
          <w:bCs/>
          <w:sz w:val="28"/>
          <w:szCs w:val="28"/>
        </w:rPr>
      </w:pPr>
      <w:r w:rsidRPr="00450EC8">
        <w:rPr>
          <w:b/>
          <w:bCs/>
          <w:sz w:val="28"/>
          <w:szCs w:val="28"/>
        </w:rPr>
        <w:lastRenderedPageBreak/>
        <w:t>Шкала оцінювання</w:t>
      </w:r>
    </w:p>
    <w:p w:rsidR="001249E3" w:rsidRPr="00450EC8" w:rsidRDefault="001249E3" w:rsidP="001249E3">
      <w:pPr>
        <w:jc w:val="center"/>
        <w:rPr>
          <w:b/>
          <w:bCs/>
          <w:sz w:val="28"/>
          <w:szCs w:val="28"/>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9"/>
        <w:gridCol w:w="4779"/>
      </w:tblGrid>
      <w:tr w:rsidR="00C42AC4" w:rsidTr="00C42AC4">
        <w:trPr>
          <w:trHeight w:val="451"/>
        </w:trPr>
        <w:tc>
          <w:tcPr>
            <w:tcW w:w="4719" w:type="dxa"/>
            <w:vMerge w:val="restart"/>
            <w:tcBorders>
              <w:top w:val="single" w:sz="4" w:space="0" w:color="000000"/>
              <w:left w:val="single" w:sz="4" w:space="0" w:color="000000"/>
              <w:bottom w:val="single" w:sz="4" w:space="0" w:color="000000"/>
              <w:right w:val="single" w:sz="4" w:space="0" w:color="000000"/>
            </w:tcBorders>
          </w:tcPr>
          <w:p w:rsidR="00C42AC4" w:rsidRPr="00D13C97" w:rsidRDefault="00C42AC4" w:rsidP="00E9228A">
            <w:pPr>
              <w:pStyle w:val="TableParagraph"/>
              <w:spacing w:before="5"/>
              <w:rPr>
                <w:b/>
                <w:sz w:val="31"/>
                <w:lang w:val="ru-RU"/>
              </w:rPr>
            </w:pPr>
          </w:p>
          <w:p w:rsidR="00C42AC4" w:rsidRPr="00D13C97" w:rsidRDefault="00C42AC4" w:rsidP="00E9228A">
            <w:pPr>
              <w:pStyle w:val="TableParagraph"/>
              <w:ind w:left="832" w:right="599" w:hanging="209"/>
              <w:rPr>
                <w:sz w:val="24"/>
                <w:lang w:val="ru-RU"/>
              </w:rPr>
            </w:pPr>
            <w:r w:rsidRPr="00D13C97">
              <w:rPr>
                <w:sz w:val="24"/>
                <w:lang w:val="ru-RU"/>
              </w:rPr>
              <w:t>Сума балів за всі види навчальної діяльності протягом семестру</w:t>
            </w:r>
          </w:p>
        </w:tc>
        <w:tc>
          <w:tcPr>
            <w:tcW w:w="4779" w:type="dxa"/>
            <w:tcBorders>
              <w:top w:val="single" w:sz="4" w:space="0" w:color="000000"/>
              <w:left w:val="single" w:sz="4" w:space="0" w:color="000000"/>
              <w:bottom w:val="single" w:sz="4" w:space="0" w:color="000000"/>
              <w:right w:val="single" w:sz="4" w:space="0" w:color="000000"/>
            </w:tcBorders>
          </w:tcPr>
          <w:p w:rsidR="00C42AC4" w:rsidRPr="00D13C97" w:rsidRDefault="00C42AC4" w:rsidP="00E9228A">
            <w:pPr>
              <w:pStyle w:val="TableParagraph"/>
              <w:spacing w:before="81"/>
              <w:ind w:left="1781" w:right="1768"/>
              <w:jc w:val="center"/>
              <w:rPr>
                <w:sz w:val="24"/>
              </w:rPr>
            </w:pPr>
            <w:r w:rsidRPr="00D13C97">
              <w:rPr>
                <w:sz w:val="24"/>
              </w:rPr>
              <w:t>Оцінка</w:t>
            </w:r>
          </w:p>
        </w:tc>
      </w:tr>
      <w:tr w:rsidR="00677EE4" w:rsidTr="00677EE4">
        <w:trPr>
          <w:trHeight w:val="827"/>
        </w:trPr>
        <w:tc>
          <w:tcPr>
            <w:tcW w:w="4719" w:type="dxa"/>
            <w:vMerge/>
            <w:tcBorders>
              <w:top w:val="nil"/>
              <w:left w:val="single" w:sz="4" w:space="0" w:color="000000"/>
              <w:bottom w:val="single" w:sz="4" w:space="0" w:color="000000"/>
              <w:right w:val="single" w:sz="4" w:space="0" w:color="000000"/>
            </w:tcBorders>
          </w:tcPr>
          <w:p w:rsidR="00677EE4" w:rsidRPr="00D13C97" w:rsidRDefault="00677EE4" w:rsidP="00E9228A">
            <w:pPr>
              <w:rPr>
                <w:sz w:val="2"/>
                <w:szCs w:val="2"/>
              </w:rPr>
            </w:pPr>
          </w:p>
        </w:tc>
        <w:tc>
          <w:tcPr>
            <w:tcW w:w="4779" w:type="dxa"/>
            <w:tcBorders>
              <w:top w:val="single" w:sz="4" w:space="0" w:color="000000"/>
              <w:left w:val="single" w:sz="4" w:space="0" w:color="000000"/>
              <w:bottom w:val="single" w:sz="4" w:space="0" w:color="000000"/>
              <w:right w:val="single" w:sz="4" w:space="0" w:color="000000"/>
            </w:tcBorders>
          </w:tcPr>
          <w:p w:rsidR="00677EE4" w:rsidRPr="00D13C97" w:rsidRDefault="00677EE4" w:rsidP="00E9228A">
            <w:pPr>
              <w:pStyle w:val="TableParagraph"/>
              <w:spacing w:before="131"/>
              <w:ind w:left="278" w:right="84" w:hanging="22"/>
              <w:rPr>
                <w:sz w:val="24"/>
              </w:rPr>
            </w:pPr>
            <w:r w:rsidRPr="00D13C97">
              <w:rPr>
                <w:sz w:val="24"/>
              </w:rPr>
              <w:t>для чотирирівневої шкали оцінювання</w:t>
            </w:r>
          </w:p>
        </w:tc>
      </w:tr>
      <w:tr w:rsidR="00677EE4" w:rsidTr="00677EE4">
        <w:trPr>
          <w:trHeight w:val="275"/>
        </w:trPr>
        <w:tc>
          <w:tcPr>
            <w:tcW w:w="4719" w:type="dxa"/>
            <w:tcBorders>
              <w:top w:val="single" w:sz="4" w:space="0" w:color="000000"/>
              <w:left w:val="single" w:sz="4" w:space="0" w:color="000000"/>
              <w:bottom w:val="single" w:sz="4" w:space="0" w:color="000000"/>
              <w:right w:val="single" w:sz="4" w:space="0" w:color="000000"/>
            </w:tcBorders>
          </w:tcPr>
          <w:p w:rsidR="00677EE4" w:rsidRPr="00D13C97" w:rsidRDefault="00677EE4" w:rsidP="00E9228A">
            <w:pPr>
              <w:pStyle w:val="TableParagraph"/>
              <w:spacing w:line="256" w:lineRule="exact"/>
              <w:ind w:left="2008" w:right="1821"/>
              <w:jc w:val="center"/>
              <w:rPr>
                <w:sz w:val="24"/>
              </w:rPr>
            </w:pPr>
            <w:r w:rsidRPr="00D13C97">
              <w:rPr>
                <w:sz w:val="24"/>
              </w:rPr>
              <w:t>90 – 100</w:t>
            </w:r>
          </w:p>
        </w:tc>
        <w:tc>
          <w:tcPr>
            <w:tcW w:w="4779" w:type="dxa"/>
            <w:tcBorders>
              <w:top w:val="single" w:sz="4" w:space="0" w:color="000000"/>
              <w:left w:val="single" w:sz="4" w:space="0" w:color="000000"/>
              <w:bottom w:val="single" w:sz="4" w:space="0" w:color="000000"/>
              <w:right w:val="single" w:sz="4" w:space="0" w:color="000000"/>
            </w:tcBorders>
          </w:tcPr>
          <w:p w:rsidR="00677EE4" w:rsidRPr="00D13C97" w:rsidRDefault="00677EE4" w:rsidP="00E9228A">
            <w:pPr>
              <w:pStyle w:val="TableParagraph"/>
              <w:spacing w:line="256" w:lineRule="exact"/>
              <w:ind w:left="480" w:right="471"/>
              <w:jc w:val="center"/>
              <w:rPr>
                <w:sz w:val="24"/>
              </w:rPr>
            </w:pPr>
            <w:r w:rsidRPr="00D13C97">
              <w:rPr>
                <w:sz w:val="24"/>
              </w:rPr>
              <w:t>відмінно</w:t>
            </w:r>
          </w:p>
        </w:tc>
      </w:tr>
      <w:tr w:rsidR="00677EE4" w:rsidTr="00677EE4">
        <w:trPr>
          <w:trHeight w:val="554"/>
        </w:trPr>
        <w:tc>
          <w:tcPr>
            <w:tcW w:w="4719" w:type="dxa"/>
            <w:tcBorders>
              <w:top w:val="single" w:sz="4" w:space="0" w:color="000000"/>
              <w:left w:val="single" w:sz="4" w:space="0" w:color="000000"/>
              <w:bottom w:val="single" w:sz="4" w:space="0" w:color="000000"/>
              <w:right w:val="single" w:sz="4" w:space="0" w:color="000000"/>
            </w:tcBorders>
          </w:tcPr>
          <w:p w:rsidR="00677EE4" w:rsidRPr="00D13C97" w:rsidRDefault="00677EE4" w:rsidP="00E9228A">
            <w:pPr>
              <w:pStyle w:val="TableParagraph"/>
              <w:spacing w:before="133"/>
              <w:ind w:left="2008" w:right="1818"/>
              <w:jc w:val="center"/>
              <w:rPr>
                <w:sz w:val="24"/>
              </w:rPr>
            </w:pPr>
            <w:r w:rsidRPr="00D13C97">
              <w:rPr>
                <w:sz w:val="24"/>
              </w:rPr>
              <w:t>70-89</w:t>
            </w:r>
          </w:p>
        </w:tc>
        <w:tc>
          <w:tcPr>
            <w:tcW w:w="4779" w:type="dxa"/>
            <w:tcBorders>
              <w:top w:val="single" w:sz="4" w:space="0" w:color="000000"/>
              <w:left w:val="single" w:sz="4" w:space="0" w:color="000000"/>
              <w:bottom w:val="single" w:sz="4" w:space="0" w:color="000000"/>
              <w:right w:val="single" w:sz="4" w:space="0" w:color="000000"/>
            </w:tcBorders>
          </w:tcPr>
          <w:p w:rsidR="00677EE4" w:rsidRPr="00D13C97" w:rsidRDefault="00677EE4" w:rsidP="00E9228A">
            <w:pPr>
              <w:pStyle w:val="TableParagraph"/>
              <w:spacing w:before="133"/>
              <w:ind w:left="479" w:right="471"/>
              <w:jc w:val="center"/>
              <w:rPr>
                <w:sz w:val="24"/>
              </w:rPr>
            </w:pPr>
            <w:r w:rsidRPr="00D13C97">
              <w:rPr>
                <w:sz w:val="24"/>
              </w:rPr>
              <w:t>добре</w:t>
            </w:r>
          </w:p>
        </w:tc>
      </w:tr>
      <w:tr w:rsidR="00677EE4" w:rsidTr="00677EE4">
        <w:trPr>
          <w:trHeight w:val="553"/>
        </w:trPr>
        <w:tc>
          <w:tcPr>
            <w:tcW w:w="4719" w:type="dxa"/>
            <w:tcBorders>
              <w:top w:val="single" w:sz="4" w:space="0" w:color="000000"/>
              <w:left w:val="single" w:sz="4" w:space="0" w:color="000000"/>
              <w:bottom w:val="single" w:sz="4" w:space="0" w:color="000000"/>
              <w:right w:val="single" w:sz="4" w:space="0" w:color="000000"/>
            </w:tcBorders>
          </w:tcPr>
          <w:p w:rsidR="00677EE4" w:rsidRPr="00D13C97" w:rsidRDefault="00677EE4" w:rsidP="00E9228A">
            <w:pPr>
              <w:pStyle w:val="TableParagraph"/>
              <w:spacing w:before="133"/>
              <w:ind w:left="2008" w:right="1818"/>
              <w:jc w:val="center"/>
              <w:rPr>
                <w:sz w:val="24"/>
              </w:rPr>
            </w:pPr>
            <w:r w:rsidRPr="00D13C97">
              <w:rPr>
                <w:sz w:val="24"/>
              </w:rPr>
              <w:t>50-69</w:t>
            </w:r>
          </w:p>
        </w:tc>
        <w:tc>
          <w:tcPr>
            <w:tcW w:w="4779" w:type="dxa"/>
            <w:tcBorders>
              <w:top w:val="single" w:sz="4" w:space="0" w:color="000000"/>
              <w:left w:val="single" w:sz="4" w:space="0" w:color="000000"/>
              <w:bottom w:val="single" w:sz="4" w:space="0" w:color="000000"/>
              <w:right w:val="single" w:sz="4" w:space="0" w:color="000000"/>
            </w:tcBorders>
          </w:tcPr>
          <w:p w:rsidR="00677EE4" w:rsidRPr="00D13C97" w:rsidRDefault="00677EE4" w:rsidP="00E9228A">
            <w:pPr>
              <w:pStyle w:val="TableParagraph"/>
              <w:spacing w:before="133"/>
              <w:ind w:left="478" w:right="471"/>
              <w:jc w:val="center"/>
              <w:rPr>
                <w:sz w:val="24"/>
              </w:rPr>
            </w:pPr>
            <w:r w:rsidRPr="00D13C97">
              <w:rPr>
                <w:sz w:val="24"/>
              </w:rPr>
              <w:t>задовільно</w:t>
            </w:r>
          </w:p>
        </w:tc>
      </w:tr>
      <w:tr w:rsidR="00677EE4" w:rsidTr="00677EE4">
        <w:trPr>
          <w:trHeight w:val="278"/>
        </w:trPr>
        <w:tc>
          <w:tcPr>
            <w:tcW w:w="4719" w:type="dxa"/>
            <w:tcBorders>
              <w:top w:val="single" w:sz="4" w:space="0" w:color="000000"/>
              <w:left w:val="single" w:sz="4" w:space="0" w:color="000000"/>
              <w:bottom w:val="single" w:sz="4" w:space="0" w:color="000000"/>
              <w:right w:val="single" w:sz="4" w:space="0" w:color="000000"/>
            </w:tcBorders>
          </w:tcPr>
          <w:p w:rsidR="00677EE4" w:rsidRPr="00D13C97" w:rsidRDefault="00677EE4" w:rsidP="00E9228A">
            <w:pPr>
              <w:pStyle w:val="TableParagraph"/>
              <w:spacing w:line="258" w:lineRule="exact"/>
              <w:ind w:left="2008" w:right="1818"/>
              <w:jc w:val="center"/>
              <w:rPr>
                <w:sz w:val="24"/>
              </w:rPr>
            </w:pPr>
            <w:r w:rsidRPr="00D13C97">
              <w:rPr>
                <w:sz w:val="24"/>
              </w:rPr>
              <w:t>1-49</w:t>
            </w:r>
          </w:p>
        </w:tc>
        <w:tc>
          <w:tcPr>
            <w:tcW w:w="4779" w:type="dxa"/>
            <w:tcBorders>
              <w:top w:val="single" w:sz="4" w:space="0" w:color="000000"/>
              <w:left w:val="single" w:sz="4" w:space="0" w:color="000000"/>
              <w:bottom w:val="single" w:sz="4" w:space="0" w:color="000000"/>
              <w:right w:val="single" w:sz="4" w:space="0" w:color="000000"/>
            </w:tcBorders>
          </w:tcPr>
          <w:p w:rsidR="00677EE4" w:rsidRPr="00D13C97" w:rsidRDefault="00677EE4" w:rsidP="00E9228A">
            <w:pPr>
              <w:pStyle w:val="TableParagraph"/>
              <w:spacing w:line="258" w:lineRule="exact"/>
              <w:ind w:left="482" w:right="471"/>
              <w:jc w:val="center"/>
              <w:rPr>
                <w:sz w:val="24"/>
              </w:rPr>
            </w:pPr>
            <w:r w:rsidRPr="00D13C97">
              <w:rPr>
                <w:sz w:val="24"/>
              </w:rPr>
              <w:t>незадовільно</w:t>
            </w:r>
          </w:p>
        </w:tc>
      </w:tr>
    </w:tbl>
    <w:p w:rsidR="00450EC8" w:rsidRDefault="00450EC8" w:rsidP="00A313EC">
      <w:pPr>
        <w:pStyle w:val="Default"/>
        <w:rPr>
          <w:b/>
          <w:bCs/>
          <w:sz w:val="28"/>
          <w:szCs w:val="28"/>
        </w:rPr>
      </w:pPr>
    </w:p>
    <w:p w:rsidR="009D5051" w:rsidRPr="001D6DBA" w:rsidRDefault="009D5051" w:rsidP="009D5051">
      <w:pPr>
        <w:shd w:val="clear" w:color="auto" w:fill="FFFFFF"/>
        <w:jc w:val="center"/>
        <w:rPr>
          <w:b/>
          <w:bCs/>
          <w:spacing w:val="-6"/>
          <w:sz w:val="28"/>
          <w:szCs w:val="28"/>
        </w:rPr>
      </w:pPr>
      <w:r w:rsidRPr="001D6DBA">
        <w:rPr>
          <w:b/>
          <w:bCs/>
          <w:sz w:val="28"/>
          <w:szCs w:val="28"/>
        </w:rPr>
        <w:t>9. Рекомендована література</w:t>
      </w:r>
    </w:p>
    <w:p w:rsidR="009D5051" w:rsidRPr="009D5051" w:rsidRDefault="009D5051" w:rsidP="00723FD3">
      <w:pPr>
        <w:pStyle w:val="13"/>
        <w:tabs>
          <w:tab w:val="left" w:pos="3500"/>
        </w:tabs>
        <w:spacing w:after="0" w:line="240" w:lineRule="auto"/>
        <w:ind w:left="0" w:right="-5"/>
        <w:jc w:val="center"/>
        <w:rPr>
          <w:rFonts w:ascii="Times New Roman" w:hAnsi="Times New Roman"/>
          <w:b/>
          <w:sz w:val="28"/>
          <w:szCs w:val="28"/>
        </w:rPr>
      </w:pPr>
      <w:r w:rsidRPr="009D5051">
        <w:rPr>
          <w:rFonts w:ascii="Times New Roman" w:hAnsi="Times New Roman"/>
          <w:b/>
          <w:sz w:val="28"/>
          <w:szCs w:val="28"/>
        </w:rPr>
        <w:t xml:space="preserve">Основна </w:t>
      </w:r>
      <w:r w:rsidRPr="009D5051">
        <w:rPr>
          <w:rFonts w:ascii="Times New Roman" w:hAnsi="Times New Roman"/>
          <w:b/>
          <w:spacing w:val="-7"/>
          <w:sz w:val="28"/>
          <w:szCs w:val="28"/>
        </w:rPr>
        <w:t>література</w:t>
      </w:r>
    </w:p>
    <w:p w:rsidR="009D5051" w:rsidRPr="003A2511" w:rsidRDefault="009D5051" w:rsidP="00723FD3">
      <w:pPr>
        <w:numPr>
          <w:ilvl w:val="0"/>
          <w:numId w:val="10"/>
        </w:numPr>
        <w:suppressAutoHyphens w:val="0"/>
        <w:jc w:val="both"/>
        <w:rPr>
          <w:sz w:val="28"/>
          <w:szCs w:val="28"/>
        </w:rPr>
      </w:pPr>
      <w:r w:rsidRPr="003A2511">
        <w:rPr>
          <w:sz w:val="28"/>
          <w:szCs w:val="28"/>
        </w:rPr>
        <w:t>Дейнеко О. О. Теорія структурації Ентоні Гідденса : навчально-методичний посібник для студентів соціологічного факультету. Х. : ХНУ імені В. Н. Каразіна, 2019. 96 с.</w:t>
      </w:r>
    </w:p>
    <w:p w:rsidR="009D5051" w:rsidRPr="00EA4744" w:rsidRDefault="009D5051" w:rsidP="00723FD3">
      <w:pPr>
        <w:numPr>
          <w:ilvl w:val="0"/>
          <w:numId w:val="10"/>
        </w:numPr>
        <w:suppressAutoHyphens w:val="0"/>
        <w:jc w:val="both"/>
        <w:rPr>
          <w:sz w:val="28"/>
          <w:szCs w:val="28"/>
        </w:rPr>
      </w:pPr>
      <w:r w:rsidRPr="003A2511">
        <w:rPr>
          <w:sz w:val="28"/>
          <w:szCs w:val="28"/>
        </w:rPr>
        <w:t xml:space="preserve">Вершинина И. А. Формирование теории структурации Энтони Гидденса. </w:t>
      </w:r>
      <w:r w:rsidRPr="003A2511">
        <w:rPr>
          <w:sz w:val="28"/>
          <w:szCs w:val="28"/>
          <w:lang w:val="en-US"/>
        </w:rPr>
        <w:t>URL</w:t>
      </w:r>
      <w:r w:rsidRPr="003A2511">
        <w:rPr>
          <w:sz w:val="28"/>
          <w:szCs w:val="28"/>
        </w:rPr>
        <w:t>: https://cyberleninka.ru/article/n/formirovanie</w:t>
      </w:r>
      <w:r w:rsidRPr="005F58F4">
        <w:rPr>
          <w:sz w:val="28"/>
          <w:szCs w:val="28"/>
        </w:rPr>
        <w:t>-teorii-strukturatsii-entoni-giddensa</w:t>
      </w:r>
      <w:r>
        <w:rPr>
          <w:sz w:val="28"/>
          <w:szCs w:val="28"/>
        </w:rPr>
        <w:t xml:space="preserve"> (дата зверення 01.11.2019).</w:t>
      </w:r>
    </w:p>
    <w:p w:rsidR="009D5051" w:rsidRPr="00EA4744" w:rsidRDefault="009D5051" w:rsidP="00723FD3">
      <w:pPr>
        <w:widowControl w:val="0"/>
        <w:numPr>
          <w:ilvl w:val="0"/>
          <w:numId w:val="10"/>
        </w:numPr>
        <w:suppressAutoHyphens w:val="0"/>
        <w:jc w:val="both"/>
        <w:rPr>
          <w:i/>
          <w:sz w:val="28"/>
          <w:szCs w:val="28"/>
        </w:rPr>
      </w:pPr>
      <w:r>
        <w:rPr>
          <w:sz w:val="28"/>
          <w:szCs w:val="28"/>
        </w:rPr>
        <w:t>Гидденс Э. Политика, управление и государство // Рубеж (альманах социальных исследований). 1992. № 3. С. 78</w:t>
      </w:r>
      <w:r w:rsidRPr="005F58F4">
        <w:rPr>
          <w:iCs/>
          <w:sz w:val="28"/>
          <w:szCs w:val="28"/>
        </w:rPr>
        <w:t>–</w:t>
      </w:r>
      <w:r>
        <w:rPr>
          <w:sz w:val="28"/>
          <w:szCs w:val="28"/>
        </w:rPr>
        <w:t>107.</w:t>
      </w:r>
    </w:p>
    <w:p w:rsidR="009D5051" w:rsidRPr="00EA4744" w:rsidRDefault="009D5051" w:rsidP="00723FD3">
      <w:pPr>
        <w:pStyle w:val="Default"/>
        <w:numPr>
          <w:ilvl w:val="0"/>
          <w:numId w:val="10"/>
        </w:numPr>
        <w:jc w:val="both"/>
        <w:rPr>
          <w:sz w:val="28"/>
          <w:szCs w:val="28"/>
        </w:rPr>
      </w:pPr>
      <w:r w:rsidRPr="00FE7EE4">
        <w:rPr>
          <w:sz w:val="28"/>
          <w:szCs w:val="28"/>
          <w:lang w:val="ru-RU"/>
        </w:rPr>
        <w:t>Гидденс Э. Девять тезисов о будущем социологии // THESIS: теория и история экономических и социальных институтов и систем. 1993. № 1. С. 57</w:t>
      </w:r>
      <w:r w:rsidRPr="005F58F4">
        <w:rPr>
          <w:iCs/>
          <w:sz w:val="28"/>
          <w:szCs w:val="28"/>
          <w:lang w:val="ru-RU"/>
        </w:rPr>
        <w:t>–</w:t>
      </w:r>
      <w:r w:rsidRPr="00FE7EE4">
        <w:rPr>
          <w:sz w:val="28"/>
          <w:szCs w:val="28"/>
          <w:lang w:val="ru-RU"/>
        </w:rPr>
        <w:t xml:space="preserve">82. </w:t>
      </w:r>
    </w:p>
    <w:p w:rsidR="009D5051" w:rsidRDefault="009D5051" w:rsidP="00723FD3">
      <w:pPr>
        <w:pStyle w:val="Default"/>
        <w:numPr>
          <w:ilvl w:val="0"/>
          <w:numId w:val="10"/>
        </w:numPr>
        <w:jc w:val="both"/>
        <w:rPr>
          <w:sz w:val="28"/>
          <w:szCs w:val="28"/>
          <w:lang w:val="ru-RU"/>
        </w:rPr>
      </w:pPr>
      <w:r w:rsidRPr="001D6DBA">
        <w:rPr>
          <w:sz w:val="28"/>
          <w:szCs w:val="28"/>
          <w:lang w:val="ru-RU"/>
        </w:rPr>
        <w:t>Гидденс Э. Элементы теории структурации // Современная социальная теория: Бурдье, Гидденс, Хабермас. Новосибирск : Изд-во НГУ, 1995. С.</w:t>
      </w:r>
      <w:r>
        <w:rPr>
          <w:sz w:val="28"/>
          <w:szCs w:val="28"/>
          <w:lang w:val="ru-RU"/>
        </w:rPr>
        <w:t> </w:t>
      </w:r>
      <w:r w:rsidRPr="001D6DBA">
        <w:rPr>
          <w:sz w:val="28"/>
          <w:szCs w:val="28"/>
          <w:lang w:val="ru-RU"/>
        </w:rPr>
        <w:t>40</w:t>
      </w:r>
      <w:r w:rsidRPr="005F58F4">
        <w:rPr>
          <w:iCs/>
          <w:sz w:val="28"/>
          <w:szCs w:val="28"/>
          <w:lang w:val="ru-RU"/>
        </w:rPr>
        <w:t>–</w:t>
      </w:r>
      <w:r w:rsidRPr="001D6DBA">
        <w:rPr>
          <w:sz w:val="28"/>
          <w:szCs w:val="28"/>
          <w:lang w:val="ru-RU"/>
        </w:rPr>
        <w:t xml:space="preserve">80. </w:t>
      </w:r>
    </w:p>
    <w:p w:rsidR="009D5051" w:rsidRPr="00FE7EE4" w:rsidRDefault="009D5051" w:rsidP="00723FD3">
      <w:pPr>
        <w:numPr>
          <w:ilvl w:val="0"/>
          <w:numId w:val="10"/>
        </w:numPr>
        <w:suppressAutoHyphens w:val="0"/>
        <w:jc w:val="both"/>
        <w:rPr>
          <w:sz w:val="28"/>
          <w:szCs w:val="28"/>
        </w:rPr>
      </w:pPr>
      <w:r w:rsidRPr="001417E5">
        <w:rPr>
          <w:sz w:val="28"/>
          <w:szCs w:val="28"/>
        </w:rPr>
        <w:t>Гидденс Э. Модерн и самоидентичность // Современная теоретическая социология :</w:t>
      </w:r>
      <w:r>
        <w:rPr>
          <w:sz w:val="28"/>
          <w:szCs w:val="28"/>
        </w:rPr>
        <w:t xml:space="preserve"> реферативный сборник</w:t>
      </w:r>
      <w:r w:rsidRPr="001417E5">
        <w:rPr>
          <w:sz w:val="28"/>
          <w:szCs w:val="28"/>
        </w:rPr>
        <w:t xml:space="preserve"> / под ред. Ю.</w:t>
      </w:r>
      <w:r>
        <w:rPr>
          <w:sz w:val="28"/>
          <w:szCs w:val="28"/>
        </w:rPr>
        <w:t xml:space="preserve"> </w:t>
      </w:r>
      <w:r w:rsidRPr="001417E5">
        <w:rPr>
          <w:sz w:val="28"/>
          <w:szCs w:val="28"/>
        </w:rPr>
        <w:t>А.</w:t>
      </w:r>
      <w:r>
        <w:rPr>
          <w:sz w:val="28"/>
          <w:szCs w:val="28"/>
        </w:rPr>
        <w:t xml:space="preserve"> </w:t>
      </w:r>
      <w:r w:rsidRPr="001417E5">
        <w:rPr>
          <w:sz w:val="28"/>
          <w:szCs w:val="28"/>
        </w:rPr>
        <w:t>Кимелева. М., 1995.  С. 95–113.</w:t>
      </w:r>
    </w:p>
    <w:p w:rsidR="009D5051" w:rsidRPr="001417E5" w:rsidRDefault="009D5051" w:rsidP="00723FD3">
      <w:pPr>
        <w:numPr>
          <w:ilvl w:val="0"/>
          <w:numId w:val="10"/>
        </w:numPr>
        <w:suppressAutoHyphens w:val="0"/>
        <w:jc w:val="both"/>
        <w:rPr>
          <w:sz w:val="28"/>
          <w:szCs w:val="28"/>
        </w:rPr>
      </w:pPr>
      <w:r w:rsidRPr="001417E5">
        <w:rPr>
          <w:sz w:val="28"/>
          <w:szCs w:val="28"/>
        </w:rPr>
        <w:t>Гидденс Э. Структура как правила и ресурсы // Чел</w:t>
      </w:r>
      <w:r>
        <w:rPr>
          <w:sz w:val="28"/>
          <w:szCs w:val="28"/>
        </w:rPr>
        <w:t>овек и общество. Хрестоматия / п</w:t>
      </w:r>
      <w:r w:rsidRPr="001417E5">
        <w:rPr>
          <w:sz w:val="28"/>
          <w:szCs w:val="28"/>
        </w:rPr>
        <w:t>од ред. С. А. Макеева.  К. : Институт социо</w:t>
      </w:r>
      <w:r>
        <w:rPr>
          <w:sz w:val="28"/>
          <w:szCs w:val="28"/>
        </w:rPr>
        <w:t>логии НАН Украины, 1999. С. 77</w:t>
      </w:r>
      <w:r w:rsidRPr="005F58F4">
        <w:rPr>
          <w:iCs/>
          <w:sz w:val="28"/>
          <w:szCs w:val="28"/>
        </w:rPr>
        <w:t>–</w:t>
      </w:r>
      <w:r w:rsidRPr="001417E5">
        <w:rPr>
          <w:sz w:val="28"/>
          <w:szCs w:val="28"/>
        </w:rPr>
        <w:t>85.</w:t>
      </w:r>
    </w:p>
    <w:p w:rsidR="009D5051" w:rsidRPr="001D6DBA" w:rsidRDefault="009D5051" w:rsidP="00723FD3">
      <w:pPr>
        <w:pStyle w:val="Default"/>
        <w:numPr>
          <w:ilvl w:val="0"/>
          <w:numId w:val="10"/>
        </w:numPr>
        <w:jc w:val="both"/>
        <w:rPr>
          <w:sz w:val="28"/>
          <w:szCs w:val="28"/>
          <w:lang w:val="ru-RU"/>
        </w:rPr>
      </w:pPr>
      <w:r w:rsidRPr="001D6DBA">
        <w:rPr>
          <w:sz w:val="28"/>
          <w:szCs w:val="28"/>
          <w:lang w:val="ru-RU"/>
        </w:rPr>
        <w:t>Гидденс Э. Новые правила социологического метода / пер. с англ. С. П. Баньковской // Теоретическая социология: Антология</w:t>
      </w:r>
      <w:r>
        <w:rPr>
          <w:sz w:val="28"/>
          <w:szCs w:val="28"/>
          <w:lang w:val="ru-RU"/>
        </w:rPr>
        <w:t xml:space="preserve"> : в</w:t>
      </w:r>
      <w:r w:rsidRPr="001D6DBA">
        <w:rPr>
          <w:sz w:val="28"/>
          <w:szCs w:val="28"/>
          <w:lang w:val="ru-RU"/>
        </w:rPr>
        <w:t xml:space="preserve"> 2 ч. М. : Книжный дом «Университет», 2002. Ч. 2. С</w:t>
      </w:r>
      <w:r>
        <w:rPr>
          <w:sz w:val="28"/>
          <w:szCs w:val="28"/>
          <w:lang w:val="ru-RU"/>
        </w:rPr>
        <w:t>. 280</w:t>
      </w:r>
      <w:r w:rsidRPr="005F58F4">
        <w:rPr>
          <w:iCs/>
          <w:sz w:val="28"/>
          <w:szCs w:val="28"/>
          <w:lang w:val="ru-RU"/>
        </w:rPr>
        <w:t>–</w:t>
      </w:r>
      <w:r w:rsidRPr="001D6DBA">
        <w:rPr>
          <w:sz w:val="28"/>
          <w:szCs w:val="28"/>
          <w:lang w:val="ru-RU"/>
        </w:rPr>
        <w:t>528.</w:t>
      </w:r>
    </w:p>
    <w:p w:rsidR="009D5051" w:rsidRDefault="009D5051" w:rsidP="00723FD3">
      <w:pPr>
        <w:pStyle w:val="Default"/>
        <w:numPr>
          <w:ilvl w:val="0"/>
          <w:numId w:val="10"/>
        </w:numPr>
        <w:jc w:val="both"/>
        <w:rPr>
          <w:sz w:val="28"/>
          <w:szCs w:val="28"/>
          <w:lang w:val="ru-RU"/>
        </w:rPr>
      </w:pPr>
      <w:r w:rsidRPr="001D6DBA">
        <w:rPr>
          <w:sz w:val="28"/>
          <w:szCs w:val="28"/>
          <w:lang w:val="ru-RU"/>
        </w:rPr>
        <w:t>Гидденс Э. Устроение общества:</w:t>
      </w:r>
      <w:r>
        <w:rPr>
          <w:sz w:val="28"/>
          <w:szCs w:val="28"/>
          <w:lang w:val="ru-RU"/>
        </w:rPr>
        <w:t xml:space="preserve"> Очерк теории структурации</w:t>
      </w:r>
      <w:r w:rsidRPr="001D6DBA">
        <w:rPr>
          <w:sz w:val="28"/>
          <w:szCs w:val="28"/>
          <w:lang w:val="ru-RU"/>
        </w:rPr>
        <w:t>. М. : Академический проект, 2003</w:t>
      </w:r>
      <w:r>
        <w:rPr>
          <w:sz w:val="28"/>
          <w:szCs w:val="28"/>
          <w:lang w:val="ru-RU"/>
        </w:rPr>
        <w:t>.</w:t>
      </w:r>
      <w:r w:rsidRPr="001D6DBA">
        <w:rPr>
          <w:sz w:val="28"/>
          <w:szCs w:val="28"/>
          <w:lang w:val="ru-RU"/>
        </w:rPr>
        <w:t xml:space="preserve"> – 528 с. </w:t>
      </w:r>
    </w:p>
    <w:p w:rsidR="009D5051" w:rsidRPr="001417E5" w:rsidRDefault="009D5051" w:rsidP="00723FD3">
      <w:pPr>
        <w:numPr>
          <w:ilvl w:val="0"/>
          <w:numId w:val="10"/>
        </w:numPr>
        <w:suppressAutoHyphens w:val="0"/>
        <w:jc w:val="both"/>
        <w:rPr>
          <w:sz w:val="28"/>
          <w:szCs w:val="28"/>
        </w:rPr>
      </w:pPr>
      <w:r w:rsidRPr="001D6DBA">
        <w:rPr>
          <w:sz w:val="28"/>
          <w:szCs w:val="28"/>
        </w:rPr>
        <w:t>Гидденс Э. Трансформация интимности. Сексуальность, любовь и эротизм в современных обществах / пер. с англ. В. Анурина. СПб. : Питер, 2004. 208 с.</w:t>
      </w:r>
    </w:p>
    <w:p w:rsidR="009D5051" w:rsidRDefault="009D5051" w:rsidP="00723FD3">
      <w:pPr>
        <w:numPr>
          <w:ilvl w:val="0"/>
          <w:numId w:val="10"/>
        </w:numPr>
        <w:suppressAutoHyphens w:val="0"/>
        <w:autoSpaceDE w:val="0"/>
        <w:autoSpaceDN w:val="0"/>
        <w:adjustRightInd w:val="0"/>
        <w:jc w:val="both"/>
        <w:rPr>
          <w:sz w:val="28"/>
          <w:szCs w:val="28"/>
        </w:rPr>
      </w:pPr>
      <w:r>
        <w:rPr>
          <w:sz w:val="28"/>
          <w:szCs w:val="28"/>
        </w:rPr>
        <w:t xml:space="preserve"> Керимова Л. М., Керимов Т. Х. Теория структурации Э. Гидденса: методологические аспекты. </w:t>
      </w:r>
      <w:r>
        <w:rPr>
          <w:sz w:val="28"/>
          <w:szCs w:val="28"/>
          <w:lang w:val="en-US"/>
        </w:rPr>
        <w:t>URL</w:t>
      </w:r>
      <w:r w:rsidRPr="00C848AB">
        <w:rPr>
          <w:sz w:val="28"/>
          <w:szCs w:val="28"/>
        </w:rPr>
        <w:t xml:space="preserve"> : </w:t>
      </w:r>
      <w:r w:rsidRPr="00C848AB">
        <w:rPr>
          <w:sz w:val="28"/>
          <w:szCs w:val="28"/>
        </w:rPr>
        <w:lastRenderedPageBreak/>
        <w:t>http://ecsocman.hse.ru/data/882/870/1231/004.KERIMOV.pdf (дата звернення 01.11.2019)</w:t>
      </w:r>
      <w:r>
        <w:rPr>
          <w:sz w:val="28"/>
          <w:szCs w:val="28"/>
        </w:rPr>
        <w:t>.</w:t>
      </w:r>
    </w:p>
    <w:p w:rsidR="009D5051" w:rsidRDefault="009D5051" w:rsidP="00723FD3">
      <w:pPr>
        <w:pStyle w:val="Default"/>
        <w:numPr>
          <w:ilvl w:val="0"/>
          <w:numId w:val="10"/>
        </w:numPr>
        <w:jc w:val="both"/>
        <w:rPr>
          <w:sz w:val="28"/>
          <w:szCs w:val="28"/>
          <w:lang w:val="ru-RU"/>
        </w:rPr>
      </w:pPr>
      <w:r>
        <w:rPr>
          <w:sz w:val="28"/>
          <w:szCs w:val="28"/>
          <w:lang w:val="ru-RU"/>
        </w:rPr>
        <w:t xml:space="preserve"> </w:t>
      </w:r>
      <w:r w:rsidRPr="00930DE5">
        <w:rPr>
          <w:sz w:val="28"/>
          <w:szCs w:val="28"/>
          <w:lang w:val="ru-RU"/>
        </w:rPr>
        <w:t>Кимелев Ю. А.</w:t>
      </w:r>
      <w:r>
        <w:rPr>
          <w:sz w:val="28"/>
          <w:szCs w:val="28"/>
          <w:lang w:val="ru-RU"/>
        </w:rPr>
        <w:t xml:space="preserve">, </w:t>
      </w:r>
      <w:r w:rsidRPr="00930DE5">
        <w:rPr>
          <w:sz w:val="28"/>
          <w:szCs w:val="28"/>
          <w:lang w:val="ru-RU"/>
        </w:rPr>
        <w:t xml:space="preserve">Полякова Н. Л. Теория общества Энтони Гидденса // Социальные и гуманитарные науки. Отечественная и зарубежная литература. Серия 11 : Социология. Реферативный журнал. М. </w:t>
      </w:r>
      <w:r>
        <w:rPr>
          <w:sz w:val="28"/>
          <w:szCs w:val="28"/>
          <w:lang w:val="ru-RU"/>
        </w:rPr>
        <w:t>: ИНИОН. № 2. 1997. С. 23</w:t>
      </w:r>
      <w:r w:rsidRPr="001D6DBA">
        <w:rPr>
          <w:sz w:val="28"/>
          <w:szCs w:val="28"/>
        </w:rPr>
        <w:t>–</w:t>
      </w:r>
      <w:r w:rsidRPr="00930DE5">
        <w:rPr>
          <w:sz w:val="28"/>
          <w:szCs w:val="28"/>
          <w:lang w:val="ru-RU"/>
        </w:rPr>
        <w:t xml:space="preserve">45. </w:t>
      </w:r>
    </w:p>
    <w:p w:rsidR="009D5051" w:rsidRPr="005F58F4" w:rsidRDefault="009D5051" w:rsidP="00723FD3">
      <w:pPr>
        <w:pStyle w:val="Default"/>
        <w:numPr>
          <w:ilvl w:val="0"/>
          <w:numId w:val="10"/>
        </w:numPr>
        <w:ind w:left="714" w:hanging="357"/>
        <w:jc w:val="both"/>
        <w:rPr>
          <w:sz w:val="28"/>
          <w:szCs w:val="28"/>
          <w:lang w:val="ru-RU"/>
        </w:rPr>
      </w:pPr>
      <w:r>
        <w:rPr>
          <w:bCs/>
          <w:sz w:val="28"/>
          <w:szCs w:val="28"/>
          <w:lang w:val="ru-RU"/>
        </w:rPr>
        <w:t xml:space="preserve"> </w:t>
      </w:r>
      <w:r w:rsidRPr="000E2A87">
        <w:rPr>
          <w:sz w:val="28"/>
          <w:szCs w:val="28"/>
        </w:rPr>
        <w:t>Теория структурации Энтони Гидденса</w:t>
      </w:r>
      <w:r>
        <w:rPr>
          <w:sz w:val="28"/>
          <w:szCs w:val="28"/>
          <w:lang w:val="ru-RU"/>
        </w:rPr>
        <w:t xml:space="preserve"> </w:t>
      </w:r>
      <w:r w:rsidRPr="000E2A87">
        <w:rPr>
          <w:sz w:val="28"/>
          <w:szCs w:val="28"/>
        </w:rPr>
        <w:t>: учебно-методическое пособие по курсу для студентов магистратуры социологического факультета / сост</w:t>
      </w:r>
      <w:r>
        <w:rPr>
          <w:sz w:val="28"/>
          <w:szCs w:val="28"/>
        </w:rPr>
        <w:t>.</w:t>
      </w:r>
      <w:r>
        <w:rPr>
          <w:sz w:val="28"/>
          <w:szCs w:val="28"/>
          <w:lang w:val="ru-RU"/>
        </w:rPr>
        <w:t xml:space="preserve"> </w:t>
      </w:r>
      <w:r w:rsidRPr="000E2A87">
        <w:rPr>
          <w:sz w:val="28"/>
          <w:szCs w:val="28"/>
        </w:rPr>
        <w:t xml:space="preserve">: </w:t>
      </w:r>
      <w:r w:rsidRPr="005F58F4">
        <w:rPr>
          <w:sz w:val="28"/>
          <w:szCs w:val="28"/>
        </w:rPr>
        <w:t>И. Д. Ковалева., Ю. Г. Сорока</w:t>
      </w:r>
      <w:r w:rsidRPr="005F58F4">
        <w:rPr>
          <w:sz w:val="28"/>
          <w:szCs w:val="28"/>
          <w:lang w:val="ru-RU"/>
        </w:rPr>
        <w:t>.</w:t>
      </w:r>
      <w:r w:rsidRPr="005F58F4">
        <w:rPr>
          <w:sz w:val="28"/>
          <w:szCs w:val="28"/>
        </w:rPr>
        <w:t xml:space="preserve"> Х. : ХНУ имени В. Н. Каразина, 2015.</w:t>
      </w:r>
      <w:r w:rsidRPr="005F58F4">
        <w:rPr>
          <w:sz w:val="28"/>
          <w:szCs w:val="28"/>
          <w:lang w:val="ru-RU"/>
        </w:rPr>
        <w:t xml:space="preserve"> </w:t>
      </w:r>
      <w:r w:rsidRPr="005F58F4">
        <w:rPr>
          <w:sz w:val="28"/>
          <w:szCs w:val="28"/>
        </w:rPr>
        <w:t>45 с.</w:t>
      </w:r>
    </w:p>
    <w:p w:rsidR="009D5051" w:rsidRPr="005F58F4" w:rsidRDefault="009D5051" w:rsidP="00723FD3">
      <w:pPr>
        <w:pStyle w:val="a9"/>
        <w:numPr>
          <w:ilvl w:val="0"/>
          <w:numId w:val="10"/>
        </w:numPr>
        <w:spacing w:after="0" w:line="240" w:lineRule="auto"/>
        <w:ind w:left="714" w:hanging="357"/>
        <w:jc w:val="both"/>
        <w:rPr>
          <w:rFonts w:ascii="Times New Roman" w:hAnsi="Times New Roman"/>
          <w:sz w:val="28"/>
          <w:szCs w:val="28"/>
        </w:rPr>
      </w:pPr>
      <w:r>
        <w:rPr>
          <w:rFonts w:ascii="Times New Roman" w:hAnsi="Times New Roman"/>
          <w:sz w:val="28"/>
          <w:szCs w:val="28"/>
          <w:lang w:val="uk-UA"/>
        </w:rPr>
        <w:t xml:space="preserve"> </w:t>
      </w:r>
      <w:r w:rsidRPr="005F58F4">
        <w:rPr>
          <w:rFonts w:ascii="Times New Roman" w:hAnsi="Times New Roman"/>
          <w:sz w:val="28"/>
          <w:szCs w:val="28"/>
          <w:lang w:val="uk-UA"/>
        </w:rPr>
        <w:t xml:space="preserve">Мельник Н.Н. </w:t>
      </w:r>
      <w:r w:rsidRPr="005F58F4">
        <w:rPr>
          <w:rFonts w:ascii="Times New Roman" w:hAnsi="Times New Roman"/>
          <w:iCs/>
          <w:sz w:val="28"/>
          <w:szCs w:val="28"/>
        </w:rPr>
        <w:t>Теории социального действия: от многообразия подходов к интеграции</w:t>
      </w:r>
      <w:r>
        <w:rPr>
          <w:rFonts w:ascii="Times New Roman" w:hAnsi="Times New Roman"/>
          <w:iCs/>
          <w:sz w:val="28"/>
          <w:szCs w:val="28"/>
        </w:rPr>
        <w:t xml:space="preserve">. </w:t>
      </w:r>
      <w:r w:rsidRPr="005F58F4">
        <w:rPr>
          <w:rFonts w:ascii="Times New Roman" w:hAnsi="Times New Roman"/>
          <w:sz w:val="28"/>
          <w:szCs w:val="28"/>
          <w:lang w:val="en-US"/>
        </w:rPr>
        <w:t>URL</w:t>
      </w:r>
      <w:r w:rsidRPr="005F58F4">
        <w:rPr>
          <w:rFonts w:ascii="Times New Roman" w:hAnsi="Times New Roman"/>
          <w:sz w:val="28"/>
          <w:szCs w:val="28"/>
          <w:lang w:val="uk-UA"/>
        </w:rPr>
        <w:t>:</w:t>
      </w:r>
      <w:r w:rsidRPr="005F58F4">
        <w:rPr>
          <w:rFonts w:ascii="Times New Roman" w:hAnsi="Times New Roman"/>
          <w:iCs/>
          <w:sz w:val="28"/>
          <w:szCs w:val="28"/>
          <w:lang w:val="uk-UA"/>
        </w:rPr>
        <w:t xml:space="preserve"> https://cyberleninka.ru/article/n/teorii-sotsialnogo-deystviya-ot-mnogoobraziya-podhodov-k-integratsii </w:t>
      </w:r>
      <w:r w:rsidRPr="005F58F4">
        <w:rPr>
          <w:rFonts w:ascii="Times New Roman" w:hAnsi="Times New Roman"/>
          <w:sz w:val="28"/>
          <w:szCs w:val="28"/>
          <w:lang w:val="uk-UA"/>
        </w:rPr>
        <w:t xml:space="preserve">(дата зверення 01.11.2019). </w:t>
      </w:r>
    </w:p>
    <w:p w:rsidR="009D5051" w:rsidRPr="001417E5" w:rsidRDefault="009D5051" w:rsidP="00723FD3">
      <w:pPr>
        <w:numPr>
          <w:ilvl w:val="0"/>
          <w:numId w:val="10"/>
        </w:numPr>
        <w:suppressAutoHyphens w:val="0"/>
        <w:ind w:left="714" w:hanging="357"/>
        <w:jc w:val="both"/>
        <w:rPr>
          <w:sz w:val="28"/>
          <w:szCs w:val="28"/>
        </w:rPr>
      </w:pPr>
      <w:r>
        <w:rPr>
          <w:sz w:val="28"/>
          <w:szCs w:val="28"/>
        </w:rPr>
        <w:t xml:space="preserve"> </w:t>
      </w:r>
      <w:r w:rsidRPr="001417E5">
        <w:rPr>
          <w:sz w:val="28"/>
          <w:szCs w:val="28"/>
        </w:rPr>
        <w:t>Осипчук А.</w:t>
      </w:r>
      <w:r>
        <w:rPr>
          <w:sz w:val="28"/>
          <w:szCs w:val="28"/>
        </w:rPr>
        <w:t xml:space="preserve"> </w:t>
      </w:r>
      <w:r w:rsidRPr="001417E5">
        <w:rPr>
          <w:sz w:val="28"/>
          <w:szCs w:val="28"/>
        </w:rPr>
        <w:t>Д. Час та поняття «часу/простору»у теор</w:t>
      </w:r>
      <w:r>
        <w:rPr>
          <w:sz w:val="28"/>
          <w:szCs w:val="28"/>
        </w:rPr>
        <w:t xml:space="preserve">ії структурації Ентоні Гідденса. </w:t>
      </w:r>
      <w:r w:rsidRPr="001417E5">
        <w:rPr>
          <w:sz w:val="28"/>
          <w:szCs w:val="28"/>
          <w:lang w:val="en-US"/>
        </w:rPr>
        <w:t>URL</w:t>
      </w:r>
      <w:r w:rsidRPr="001417E5">
        <w:rPr>
          <w:sz w:val="28"/>
          <w:szCs w:val="28"/>
        </w:rPr>
        <w:t xml:space="preserve">: </w:t>
      </w:r>
      <w:r w:rsidRPr="005F58F4">
        <w:rPr>
          <w:sz w:val="28"/>
          <w:szCs w:val="28"/>
          <w:lang w:val="en-US"/>
        </w:rPr>
        <w:t>http</w:t>
      </w:r>
      <w:r w:rsidRPr="005F58F4">
        <w:rPr>
          <w:sz w:val="28"/>
          <w:szCs w:val="28"/>
        </w:rPr>
        <w:t>://</w:t>
      </w:r>
      <w:r w:rsidRPr="005F58F4">
        <w:rPr>
          <w:sz w:val="28"/>
          <w:szCs w:val="28"/>
          <w:lang w:val="en-US"/>
        </w:rPr>
        <w:t>ekmair</w:t>
      </w:r>
      <w:r w:rsidRPr="005F58F4">
        <w:rPr>
          <w:sz w:val="28"/>
          <w:szCs w:val="28"/>
        </w:rPr>
        <w:t>.</w:t>
      </w:r>
      <w:r w:rsidRPr="005F58F4">
        <w:rPr>
          <w:sz w:val="28"/>
          <w:szCs w:val="28"/>
          <w:lang w:val="en-US"/>
        </w:rPr>
        <w:t>ukma</w:t>
      </w:r>
      <w:r w:rsidRPr="005F58F4">
        <w:rPr>
          <w:sz w:val="28"/>
          <w:szCs w:val="28"/>
        </w:rPr>
        <w:t>.</w:t>
      </w:r>
      <w:r w:rsidRPr="005F58F4">
        <w:rPr>
          <w:sz w:val="28"/>
          <w:szCs w:val="28"/>
          <w:lang w:val="en-US"/>
        </w:rPr>
        <w:t>edu</w:t>
      </w:r>
      <w:r w:rsidRPr="005F58F4">
        <w:rPr>
          <w:sz w:val="28"/>
          <w:szCs w:val="28"/>
        </w:rPr>
        <w:t>.</w:t>
      </w:r>
      <w:r w:rsidRPr="005F58F4">
        <w:rPr>
          <w:sz w:val="28"/>
          <w:szCs w:val="28"/>
          <w:lang w:val="en-US"/>
        </w:rPr>
        <w:t>ua</w:t>
      </w:r>
      <w:r w:rsidRPr="005F58F4">
        <w:rPr>
          <w:sz w:val="28"/>
          <w:szCs w:val="28"/>
        </w:rPr>
        <w:t>/</w:t>
      </w:r>
      <w:r w:rsidRPr="005F58F4">
        <w:rPr>
          <w:sz w:val="28"/>
          <w:szCs w:val="28"/>
          <w:lang w:val="en-US"/>
        </w:rPr>
        <w:t>bitstream</w:t>
      </w:r>
      <w:r w:rsidRPr="005F58F4">
        <w:rPr>
          <w:sz w:val="28"/>
          <w:szCs w:val="28"/>
        </w:rPr>
        <w:t>/</w:t>
      </w:r>
      <w:r w:rsidRPr="005F58F4">
        <w:rPr>
          <w:sz w:val="28"/>
          <w:szCs w:val="28"/>
          <w:lang w:val="en-US"/>
        </w:rPr>
        <w:t>handle</w:t>
      </w:r>
      <w:r w:rsidRPr="005F58F4">
        <w:rPr>
          <w:sz w:val="28"/>
          <w:szCs w:val="28"/>
        </w:rPr>
        <w:t>/123456789/8383/</w:t>
      </w:r>
      <w:r w:rsidRPr="005F58F4">
        <w:rPr>
          <w:sz w:val="28"/>
          <w:szCs w:val="28"/>
          <w:lang w:val="en-US"/>
        </w:rPr>
        <w:t>Osypchuk</w:t>
      </w:r>
      <w:r w:rsidRPr="005F58F4">
        <w:rPr>
          <w:sz w:val="28"/>
          <w:szCs w:val="28"/>
        </w:rPr>
        <w:t>_</w:t>
      </w:r>
      <w:r w:rsidRPr="005F58F4">
        <w:rPr>
          <w:sz w:val="28"/>
          <w:szCs w:val="28"/>
          <w:lang w:val="en-US"/>
        </w:rPr>
        <w:t>Chas</w:t>
      </w:r>
      <w:r w:rsidRPr="005F58F4">
        <w:rPr>
          <w:sz w:val="28"/>
          <w:szCs w:val="28"/>
        </w:rPr>
        <w:t>.</w:t>
      </w:r>
      <w:r w:rsidRPr="005F58F4">
        <w:rPr>
          <w:sz w:val="28"/>
          <w:szCs w:val="28"/>
          <w:lang w:val="en-US"/>
        </w:rPr>
        <w:t>pdf</w:t>
      </w:r>
      <w:r w:rsidRPr="001417E5">
        <w:rPr>
          <w:sz w:val="28"/>
          <w:szCs w:val="28"/>
        </w:rPr>
        <w:t xml:space="preserve"> (дата звернення 01.11.2019).</w:t>
      </w:r>
    </w:p>
    <w:p w:rsidR="009D5051" w:rsidRDefault="009D5051" w:rsidP="00723FD3">
      <w:pPr>
        <w:numPr>
          <w:ilvl w:val="0"/>
          <w:numId w:val="10"/>
        </w:numPr>
        <w:suppressAutoHyphens w:val="0"/>
        <w:jc w:val="both"/>
        <w:rPr>
          <w:sz w:val="28"/>
          <w:szCs w:val="28"/>
        </w:rPr>
      </w:pPr>
      <w:r>
        <w:rPr>
          <w:sz w:val="28"/>
          <w:szCs w:val="28"/>
        </w:rPr>
        <w:t xml:space="preserve"> </w:t>
      </w:r>
      <w:r w:rsidRPr="001417E5">
        <w:rPr>
          <w:sz w:val="28"/>
          <w:szCs w:val="28"/>
        </w:rPr>
        <w:t>Осипчук А.</w:t>
      </w:r>
      <w:r>
        <w:rPr>
          <w:sz w:val="28"/>
          <w:szCs w:val="28"/>
        </w:rPr>
        <w:t xml:space="preserve"> </w:t>
      </w:r>
      <w:r w:rsidRPr="001417E5">
        <w:rPr>
          <w:sz w:val="28"/>
          <w:szCs w:val="28"/>
        </w:rPr>
        <w:t xml:space="preserve">Д.  </w:t>
      </w:r>
      <w:r w:rsidRPr="001417E5">
        <w:rPr>
          <w:bCs/>
          <w:color w:val="000000"/>
          <w:sz w:val="28"/>
          <w:szCs w:val="28"/>
        </w:rPr>
        <w:t>Структурація, простір і час: реконструкція спроби побудови теорії синтезу «структ</w:t>
      </w:r>
      <w:r>
        <w:rPr>
          <w:bCs/>
          <w:color w:val="000000"/>
          <w:sz w:val="28"/>
          <w:szCs w:val="28"/>
        </w:rPr>
        <w:t>ури-агентності» Ентоні Гідденса</w:t>
      </w:r>
      <w:r w:rsidRPr="005F58F4">
        <w:rPr>
          <w:sz w:val="28"/>
          <w:szCs w:val="28"/>
        </w:rPr>
        <w:t xml:space="preserve">. </w:t>
      </w:r>
      <w:r w:rsidRPr="001417E5">
        <w:rPr>
          <w:sz w:val="28"/>
          <w:szCs w:val="28"/>
          <w:lang w:val="en-US"/>
        </w:rPr>
        <w:t>URL</w:t>
      </w:r>
      <w:r w:rsidRPr="001417E5">
        <w:rPr>
          <w:sz w:val="28"/>
          <w:szCs w:val="28"/>
        </w:rPr>
        <w:t xml:space="preserve"> : </w:t>
      </w:r>
      <w:r w:rsidRPr="005F58F4">
        <w:rPr>
          <w:sz w:val="28"/>
          <w:szCs w:val="28"/>
        </w:rPr>
        <w:t>http://nbuv.gov.ua/UJRN/Grani_2014_11_23</w:t>
      </w:r>
      <w:r w:rsidRPr="001417E5">
        <w:rPr>
          <w:sz w:val="28"/>
          <w:szCs w:val="28"/>
        </w:rPr>
        <w:t xml:space="preserve"> (дата звернення 01.11.2019).</w:t>
      </w:r>
    </w:p>
    <w:p w:rsidR="009D5051" w:rsidRDefault="009D5051" w:rsidP="00723FD3">
      <w:pPr>
        <w:pStyle w:val="Default"/>
        <w:numPr>
          <w:ilvl w:val="0"/>
          <w:numId w:val="10"/>
        </w:numPr>
        <w:jc w:val="both"/>
        <w:rPr>
          <w:sz w:val="28"/>
          <w:szCs w:val="28"/>
          <w:lang w:val="ru-RU"/>
        </w:rPr>
      </w:pPr>
      <w:r w:rsidRPr="005F58F4">
        <w:rPr>
          <w:sz w:val="28"/>
          <w:szCs w:val="28"/>
        </w:rPr>
        <w:t xml:space="preserve"> </w:t>
      </w:r>
      <w:r>
        <w:rPr>
          <w:sz w:val="28"/>
          <w:szCs w:val="28"/>
          <w:lang w:val="ru-RU"/>
        </w:rPr>
        <w:t>Осипчук А. Теория морфогенеза Маргарет Арчер как попытка синтеза «структура-агентность»</w:t>
      </w:r>
      <w:r>
        <w:rPr>
          <w:sz w:val="28"/>
          <w:szCs w:val="28"/>
        </w:rPr>
        <w:t xml:space="preserve">. </w:t>
      </w:r>
      <w:r>
        <w:rPr>
          <w:sz w:val="28"/>
          <w:szCs w:val="28"/>
          <w:lang w:val="en-US"/>
        </w:rPr>
        <w:t>URL</w:t>
      </w:r>
      <w:r>
        <w:rPr>
          <w:sz w:val="28"/>
          <w:szCs w:val="28"/>
          <w:lang w:val="ru-RU"/>
        </w:rPr>
        <w:t xml:space="preserve">: </w:t>
      </w:r>
      <w:r w:rsidRPr="00613334">
        <w:rPr>
          <w:sz w:val="28"/>
          <w:szCs w:val="28"/>
          <w:lang w:val="ru-RU"/>
        </w:rPr>
        <w:t>http://ecsocman.hse.ru/data/2010/12/24/1214864495/08_Osipchuk.pdf</w:t>
      </w:r>
      <w:r>
        <w:rPr>
          <w:sz w:val="28"/>
          <w:szCs w:val="28"/>
          <w:lang w:val="ru-RU"/>
        </w:rPr>
        <w:t xml:space="preserve"> (дата з</w:t>
      </w:r>
      <w:r w:rsidRPr="002178BD">
        <w:rPr>
          <w:sz w:val="28"/>
          <w:szCs w:val="28"/>
          <w:lang w:val="ru-RU"/>
        </w:rPr>
        <w:t>вернення 01.11.2019).</w:t>
      </w:r>
    </w:p>
    <w:p w:rsidR="009D5051" w:rsidRPr="001417E5" w:rsidRDefault="009D5051" w:rsidP="00723FD3">
      <w:pPr>
        <w:numPr>
          <w:ilvl w:val="0"/>
          <w:numId w:val="10"/>
        </w:numPr>
        <w:suppressAutoHyphens w:val="0"/>
        <w:jc w:val="both"/>
        <w:rPr>
          <w:sz w:val="28"/>
          <w:szCs w:val="28"/>
        </w:rPr>
      </w:pPr>
      <w:r>
        <w:rPr>
          <w:sz w:val="28"/>
          <w:szCs w:val="28"/>
        </w:rPr>
        <w:t xml:space="preserve"> </w:t>
      </w:r>
      <w:r w:rsidRPr="001417E5">
        <w:rPr>
          <w:sz w:val="28"/>
          <w:szCs w:val="28"/>
        </w:rPr>
        <w:t>Теория структурации. Э. Гидденс // Громов</w:t>
      </w:r>
      <w:r w:rsidRPr="00560285">
        <w:rPr>
          <w:sz w:val="28"/>
          <w:szCs w:val="28"/>
        </w:rPr>
        <w:t xml:space="preserve"> </w:t>
      </w:r>
      <w:r w:rsidRPr="001417E5">
        <w:rPr>
          <w:sz w:val="28"/>
          <w:szCs w:val="28"/>
        </w:rPr>
        <w:t xml:space="preserve">И., </w:t>
      </w:r>
      <w:r>
        <w:rPr>
          <w:sz w:val="28"/>
          <w:szCs w:val="28"/>
        </w:rPr>
        <w:t>Мацкевич</w:t>
      </w:r>
      <w:r w:rsidRPr="00560285">
        <w:rPr>
          <w:sz w:val="28"/>
          <w:szCs w:val="28"/>
        </w:rPr>
        <w:t xml:space="preserve"> </w:t>
      </w:r>
      <w:r w:rsidRPr="001417E5">
        <w:rPr>
          <w:sz w:val="28"/>
          <w:szCs w:val="28"/>
        </w:rPr>
        <w:t>А.</w:t>
      </w:r>
      <w:r>
        <w:rPr>
          <w:sz w:val="28"/>
          <w:szCs w:val="28"/>
        </w:rPr>
        <w:t>, Семенов</w:t>
      </w:r>
      <w:r w:rsidRPr="00560285">
        <w:rPr>
          <w:sz w:val="28"/>
          <w:szCs w:val="28"/>
        </w:rPr>
        <w:t xml:space="preserve"> </w:t>
      </w:r>
      <w:r>
        <w:rPr>
          <w:sz w:val="28"/>
          <w:szCs w:val="28"/>
        </w:rPr>
        <w:t xml:space="preserve">В. </w:t>
      </w:r>
      <w:r w:rsidRPr="001417E5">
        <w:rPr>
          <w:sz w:val="28"/>
          <w:szCs w:val="28"/>
        </w:rPr>
        <w:t xml:space="preserve">Западная социология / </w:t>
      </w:r>
      <w:r>
        <w:rPr>
          <w:sz w:val="28"/>
          <w:szCs w:val="28"/>
        </w:rPr>
        <w:t>СПб. : Ольга, 1997. С. 336</w:t>
      </w:r>
      <w:r w:rsidRPr="001417E5">
        <w:rPr>
          <w:sz w:val="28"/>
          <w:szCs w:val="28"/>
        </w:rPr>
        <w:t>–341.</w:t>
      </w:r>
    </w:p>
    <w:p w:rsidR="009D5051" w:rsidRDefault="009D5051" w:rsidP="00723FD3">
      <w:pPr>
        <w:pStyle w:val="Default"/>
        <w:numPr>
          <w:ilvl w:val="0"/>
          <w:numId w:val="10"/>
        </w:numPr>
        <w:jc w:val="both"/>
        <w:rPr>
          <w:sz w:val="28"/>
          <w:szCs w:val="28"/>
          <w:lang w:val="ru-RU"/>
        </w:rPr>
      </w:pPr>
      <w:r>
        <w:rPr>
          <w:sz w:val="28"/>
          <w:szCs w:val="28"/>
          <w:lang w:val="ru-RU"/>
        </w:rPr>
        <w:t xml:space="preserve"> </w:t>
      </w:r>
      <w:r w:rsidRPr="00930DE5">
        <w:rPr>
          <w:sz w:val="28"/>
          <w:szCs w:val="28"/>
          <w:lang w:val="ru-RU"/>
        </w:rPr>
        <w:t>Ритцер Дж. Современные социологические теории.</w:t>
      </w:r>
      <w:r>
        <w:rPr>
          <w:sz w:val="28"/>
          <w:szCs w:val="28"/>
          <w:lang w:val="ru-RU"/>
        </w:rPr>
        <w:t xml:space="preserve"> СПб. : Питер, 2002. С. 259</w:t>
      </w:r>
      <w:r w:rsidRPr="001417E5">
        <w:rPr>
          <w:sz w:val="28"/>
          <w:szCs w:val="28"/>
        </w:rPr>
        <w:t>–</w:t>
      </w:r>
      <w:r w:rsidRPr="00930DE5">
        <w:rPr>
          <w:sz w:val="28"/>
          <w:szCs w:val="28"/>
          <w:lang w:val="ru-RU"/>
        </w:rPr>
        <w:t xml:space="preserve">286. </w:t>
      </w:r>
    </w:p>
    <w:p w:rsidR="009D5051" w:rsidRDefault="009D5051" w:rsidP="00723FD3">
      <w:pPr>
        <w:pStyle w:val="Default"/>
        <w:numPr>
          <w:ilvl w:val="0"/>
          <w:numId w:val="10"/>
        </w:numPr>
        <w:jc w:val="both"/>
        <w:rPr>
          <w:sz w:val="28"/>
          <w:szCs w:val="28"/>
        </w:rPr>
      </w:pPr>
      <w:r>
        <w:rPr>
          <w:sz w:val="28"/>
          <w:szCs w:val="28"/>
          <w:lang w:val="ru-RU"/>
        </w:rPr>
        <w:t xml:space="preserve"> </w:t>
      </w:r>
      <w:r w:rsidRPr="00FE7EE4">
        <w:rPr>
          <w:sz w:val="28"/>
          <w:szCs w:val="28"/>
        </w:rPr>
        <w:t xml:space="preserve">Соболевська М. О. </w:t>
      </w:r>
      <w:r w:rsidRPr="00FE7EE4">
        <w:rPr>
          <w:bCs/>
          <w:sz w:val="28"/>
          <w:szCs w:val="28"/>
        </w:rPr>
        <w:t>Соціальний порядок та соціальна інтеграція крізь призму</w:t>
      </w:r>
      <w:r w:rsidRPr="00FE7EE4">
        <w:rPr>
          <w:sz w:val="28"/>
          <w:szCs w:val="28"/>
        </w:rPr>
        <w:t xml:space="preserve"> </w:t>
      </w:r>
      <w:r w:rsidRPr="00FE7EE4">
        <w:rPr>
          <w:bCs/>
          <w:sz w:val="28"/>
          <w:szCs w:val="28"/>
        </w:rPr>
        <w:t>синтетичної соціологічної теорії Е.</w:t>
      </w:r>
      <w:r>
        <w:rPr>
          <w:bCs/>
          <w:sz w:val="28"/>
          <w:szCs w:val="28"/>
          <w:lang w:val="ru-RU"/>
        </w:rPr>
        <w:t xml:space="preserve"> </w:t>
      </w:r>
      <w:r>
        <w:rPr>
          <w:bCs/>
          <w:sz w:val="28"/>
          <w:szCs w:val="28"/>
        </w:rPr>
        <w:t>Гіденса</w:t>
      </w:r>
      <w:r>
        <w:rPr>
          <w:bCs/>
          <w:sz w:val="28"/>
          <w:szCs w:val="28"/>
          <w:lang w:val="ru-RU"/>
        </w:rPr>
        <w:t xml:space="preserve">. </w:t>
      </w:r>
      <w:r w:rsidRPr="00FE7EE4">
        <w:rPr>
          <w:bCs/>
          <w:sz w:val="28"/>
          <w:szCs w:val="28"/>
          <w:lang w:val="en-US"/>
        </w:rPr>
        <w:t>URL</w:t>
      </w:r>
      <w:r w:rsidRPr="00FE7EE4">
        <w:rPr>
          <w:bCs/>
          <w:sz w:val="28"/>
          <w:szCs w:val="28"/>
        </w:rPr>
        <w:t xml:space="preserve">: </w:t>
      </w:r>
      <w:r w:rsidRPr="00613334">
        <w:rPr>
          <w:rStyle w:val="HTML1"/>
          <w:color w:val="auto"/>
          <w:sz w:val="28"/>
          <w:szCs w:val="28"/>
        </w:rPr>
        <w:t>irbis-nbuv.gov.ua</w:t>
      </w:r>
      <w:r w:rsidRPr="00FE7EE4">
        <w:rPr>
          <w:sz w:val="28"/>
          <w:szCs w:val="28"/>
        </w:rPr>
        <w:t xml:space="preserve">  (дата звернення 01.11.2019)</w:t>
      </w:r>
      <w:r>
        <w:rPr>
          <w:sz w:val="28"/>
          <w:szCs w:val="28"/>
        </w:rPr>
        <w:t>.</w:t>
      </w:r>
    </w:p>
    <w:p w:rsidR="009D5051" w:rsidRPr="00EA4744" w:rsidRDefault="009D5051" w:rsidP="00723FD3">
      <w:pPr>
        <w:pStyle w:val="Default"/>
        <w:numPr>
          <w:ilvl w:val="0"/>
          <w:numId w:val="10"/>
        </w:numPr>
        <w:jc w:val="both"/>
        <w:rPr>
          <w:sz w:val="28"/>
          <w:szCs w:val="28"/>
        </w:rPr>
      </w:pPr>
      <w:r>
        <w:rPr>
          <w:sz w:val="28"/>
          <w:szCs w:val="28"/>
          <w:lang w:val="ru-RU"/>
        </w:rPr>
        <w:t xml:space="preserve"> Фурс В. Н. «</w:t>
      </w:r>
      <w:r w:rsidRPr="00930DE5">
        <w:rPr>
          <w:sz w:val="28"/>
          <w:szCs w:val="28"/>
          <w:lang w:val="ru-RU"/>
        </w:rPr>
        <w:t>Критическая теория позднего модерна</w:t>
      </w:r>
      <w:r>
        <w:rPr>
          <w:sz w:val="28"/>
          <w:szCs w:val="28"/>
          <w:lang w:val="ru-RU"/>
        </w:rPr>
        <w:t>»</w:t>
      </w:r>
      <w:r w:rsidRPr="00930DE5">
        <w:rPr>
          <w:sz w:val="28"/>
          <w:szCs w:val="28"/>
          <w:lang w:val="ru-RU"/>
        </w:rPr>
        <w:t xml:space="preserve"> Энтони Гидденса // Социологический журнал. 2001. №</w:t>
      </w:r>
      <w:r>
        <w:rPr>
          <w:sz w:val="28"/>
          <w:szCs w:val="28"/>
          <w:lang w:val="ru-RU"/>
        </w:rPr>
        <w:t xml:space="preserve"> </w:t>
      </w:r>
      <w:r w:rsidRPr="00930DE5">
        <w:rPr>
          <w:sz w:val="28"/>
          <w:szCs w:val="28"/>
          <w:lang w:val="ru-RU"/>
        </w:rPr>
        <w:t>1. С. 44</w:t>
      </w:r>
      <w:r w:rsidRPr="001417E5">
        <w:rPr>
          <w:sz w:val="28"/>
          <w:szCs w:val="28"/>
        </w:rPr>
        <w:t>–</w:t>
      </w:r>
      <w:r w:rsidRPr="00930DE5">
        <w:rPr>
          <w:sz w:val="28"/>
          <w:szCs w:val="28"/>
          <w:lang w:val="ru-RU"/>
        </w:rPr>
        <w:t>73.</w:t>
      </w:r>
    </w:p>
    <w:p w:rsidR="009D5051" w:rsidRPr="00EA4744" w:rsidRDefault="009D5051" w:rsidP="00723FD3">
      <w:pPr>
        <w:pStyle w:val="Default"/>
        <w:numPr>
          <w:ilvl w:val="0"/>
          <w:numId w:val="10"/>
        </w:numPr>
        <w:jc w:val="both"/>
        <w:rPr>
          <w:sz w:val="28"/>
          <w:szCs w:val="28"/>
          <w:lang w:val="ru-RU"/>
        </w:rPr>
      </w:pPr>
      <w:r>
        <w:rPr>
          <w:sz w:val="28"/>
          <w:szCs w:val="28"/>
          <w:lang w:val="ru-RU"/>
        </w:rPr>
        <w:t xml:space="preserve"> </w:t>
      </w:r>
      <w:r w:rsidRPr="00225E34">
        <w:rPr>
          <w:sz w:val="28"/>
          <w:szCs w:val="28"/>
          <w:lang w:val="ru-RU"/>
        </w:rPr>
        <w:t xml:space="preserve">Элиас Н. Понятие фигурации; [пер. книги «Что такое социология?» дается по изданию: </w:t>
      </w:r>
      <w:r w:rsidRPr="00225E34">
        <w:rPr>
          <w:sz w:val="28"/>
          <w:szCs w:val="28"/>
        </w:rPr>
        <w:t>Е</w:t>
      </w:r>
      <w:r w:rsidRPr="00225E34">
        <w:rPr>
          <w:sz w:val="28"/>
          <w:szCs w:val="28"/>
          <w:lang w:val="en-US"/>
        </w:rPr>
        <w:t>lias</w:t>
      </w:r>
      <w:r w:rsidRPr="00225E34">
        <w:rPr>
          <w:sz w:val="28"/>
          <w:szCs w:val="28"/>
          <w:lang w:val="ru-RU"/>
        </w:rPr>
        <w:t xml:space="preserve"> </w:t>
      </w:r>
      <w:r w:rsidRPr="00225E34">
        <w:rPr>
          <w:sz w:val="28"/>
          <w:szCs w:val="28"/>
          <w:lang w:val="en-US"/>
        </w:rPr>
        <w:t>N</w:t>
      </w:r>
      <w:r w:rsidRPr="00225E34">
        <w:rPr>
          <w:sz w:val="28"/>
          <w:szCs w:val="28"/>
          <w:lang w:val="ru-RU"/>
        </w:rPr>
        <w:t xml:space="preserve">. </w:t>
      </w:r>
      <w:r w:rsidRPr="00225E34">
        <w:rPr>
          <w:sz w:val="28"/>
          <w:szCs w:val="28"/>
          <w:lang w:val="en-US"/>
        </w:rPr>
        <w:t>Was</w:t>
      </w:r>
      <w:r w:rsidRPr="00225E34">
        <w:rPr>
          <w:sz w:val="28"/>
          <w:szCs w:val="28"/>
          <w:lang w:val="ru-RU"/>
        </w:rPr>
        <w:t xml:space="preserve"> </w:t>
      </w:r>
      <w:r w:rsidRPr="00225E34">
        <w:rPr>
          <w:sz w:val="28"/>
          <w:szCs w:val="28"/>
          <w:lang w:val="en-US"/>
        </w:rPr>
        <w:t>ist</w:t>
      </w:r>
      <w:r w:rsidRPr="00225E34">
        <w:rPr>
          <w:sz w:val="28"/>
          <w:szCs w:val="28"/>
          <w:lang w:val="ru-RU"/>
        </w:rPr>
        <w:t xml:space="preserve"> </w:t>
      </w:r>
      <w:r w:rsidRPr="00225E34">
        <w:rPr>
          <w:sz w:val="28"/>
          <w:szCs w:val="28"/>
          <w:lang w:val="en-US"/>
        </w:rPr>
        <w:t>soziologie</w:t>
      </w:r>
      <w:r w:rsidRPr="00225E34">
        <w:rPr>
          <w:sz w:val="28"/>
          <w:szCs w:val="28"/>
          <w:lang w:val="ru-RU"/>
        </w:rPr>
        <w:t xml:space="preserve">? </w:t>
      </w:r>
      <w:r w:rsidRPr="00225E34">
        <w:rPr>
          <w:sz w:val="28"/>
          <w:szCs w:val="28"/>
          <w:lang w:val="en-US"/>
        </w:rPr>
        <w:t>Munchen</w:t>
      </w:r>
      <w:r w:rsidRPr="00225E34">
        <w:rPr>
          <w:sz w:val="28"/>
          <w:szCs w:val="28"/>
          <w:lang w:val="ru-RU"/>
        </w:rPr>
        <w:t xml:space="preserve">: </w:t>
      </w:r>
      <w:r w:rsidRPr="00225E34">
        <w:rPr>
          <w:sz w:val="28"/>
          <w:szCs w:val="28"/>
          <w:lang w:val="en-US"/>
        </w:rPr>
        <w:t>Juvents</w:t>
      </w:r>
      <w:r w:rsidRPr="00225E34">
        <w:rPr>
          <w:sz w:val="28"/>
          <w:szCs w:val="28"/>
          <w:lang w:val="ru-RU"/>
        </w:rPr>
        <w:t xml:space="preserve"> </w:t>
      </w:r>
      <w:r w:rsidRPr="00225E34">
        <w:rPr>
          <w:sz w:val="28"/>
          <w:szCs w:val="28"/>
          <w:lang w:val="en-US"/>
        </w:rPr>
        <w:t>Verlag</w:t>
      </w:r>
      <w:r w:rsidRPr="00225E34">
        <w:rPr>
          <w:sz w:val="28"/>
          <w:szCs w:val="28"/>
          <w:lang w:val="ru-RU"/>
        </w:rPr>
        <w:t>, 1970] // Журнал социологии и социальной антропологии. 2000. Т.</w:t>
      </w:r>
      <w:r w:rsidRPr="00225E34">
        <w:rPr>
          <w:sz w:val="28"/>
          <w:szCs w:val="28"/>
        </w:rPr>
        <w:t>ІІІ</w:t>
      </w:r>
      <w:r>
        <w:rPr>
          <w:sz w:val="28"/>
          <w:szCs w:val="28"/>
        </w:rPr>
        <w:t>,</w:t>
      </w:r>
      <w:r w:rsidRPr="00225E34">
        <w:rPr>
          <w:sz w:val="28"/>
          <w:szCs w:val="28"/>
        </w:rPr>
        <w:t xml:space="preserve"> №3. С. 139</w:t>
      </w:r>
      <w:r w:rsidRPr="001417E5">
        <w:rPr>
          <w:sz w:val="28"/>
          <w:szCs w:val="28"/>
        </w:rPr>
        <w:t>–</w:t>
      </w:r>
      <w:r w:rsidRPr="00225E34">
        <w:rPr>
          <w:sz w:val="28"/>
          <w:szCs w:val="28"/>
        </w:rPr>
        <w:t>145.</w:t>
      </w:r>
      <w:r w:rsidRPr="00225E34">
        <w:rPr>
          <w:sz w:val="28"/>
          <w:szCs w:val="28"/>
          <w:lang w:val="ru-RU"/>
        </w:rPr>
        <w:t xml:space="preserve">  </w:t>
      </w:r>
    </w:p>
    <w:p w:rsidR="009D5051" w:rsidRDefault="009D5051" w:rsidP="00723FD3">
      <w:pPr>
        <w:pStyle w:val="Default"/>
        <w:numPr>
          <w:ilvl w:val="0"/>
          <w:numId w:val="10"/>
        </w:numPr>
        <w:jc w:val="both"/>
        <w:rPr>
          <w:sz w:val="28"/>
          <w:szCs w:val="28"/>
          <w:lang w:val="ru-RU"/>
        </w:rPr>
      </w:pPr>
      <w:r>
        <w:rPr>
          <w:sz w:val="28"/>
          <w:szCs w:val="28"/>
          <w:lang w:val="ru-RU"/>
        </w:rPr>
        <w:t xml:space="preserve"> </w:t>
      </w:r>
      <w:r w:rsidRPr="00930DE5">
        <w:rPr>
          <w:sz w:val="28"/>
          <w:szCs w:val="28"/>
          <w:lang w:val="ru-RU"/>
        </w:rPr>
        <w:t xml:space="preserve">Элиас Н. Общество индивидов. М. : Праксис, 2001. 330 с. </w:t>
      </w:r>
    </w:p>
    <w:p w:rsidR="009D5051" w:rsidRPr="00EA4744" w:rsidRDefault="009D5051" w:rsidP="00723FD3">
      <w:pPr>
        <w:pStyle w:val="Default"/>
        <w:numPr>
          <w:ilvl w:val="0"/>
          <w:numId w:val="10"/>
        </w:numPr>
        <w:jc w:val="both"/>
        <w:rPr>
          <w:sz w:val="28"/>
          <w:szCs w:val="28"/>
          <w:lang w:val="ru-RU"/>
        </w:rPr>
      </w:pPr>
      <w:r>
        <w:rPr>
          <w:sz w:val="28"/>
          <w:szCs w:val="28"/>
          <w:lang w:val="ru-RU"/>
        </w:rPr>
        <w:t xml:space="preserve"> Еліас Н. Процес цивілізації. Соціогенетичні і психогенетичні дослідження </w:t>
      </w:r>
      <w:r w:rsidRPr="00AC39F9">
        <w:rPr>
          <w:sz w:val="28"/>
          <w:szCs w:val="28"/>
          <w:lang w:val="ru-RU"/>
        </w:rPr>
        <w:t xml:space="preserve">/ </w:t>
      </w:r>
      <w:r>
        <w:rPr>
          <w:sz w:val="28"/>
          <w:szCs w:val="28"/>
          <w:lang w:val="ru-RU"/>
        </w:rPr>
        <w:t>пер. з н</w:t>
      </w:r>
      <w:r>
        <w:rPr>
          <w:sz w:val="28"/>
          <w:szCs w:val="28"/>
        </w:rPr>
        <w:t xml:space="preserve">ім. </w:t>
      </w:r>
      <w:r>
        <w:rPr>
          <w:sz w:val="28"/>
          <w:szCs w:val="28"/>
          <w:lang w:val="ru-RU"/>
        </w:rPr>
        <w:t xml:space="preserve">О. Логвиненко. К. : Видавничий </w:t>
      </w:r>
      <w:r>
        <w:rPr>
          <w:sz w:val="28"/>
          <w:szCs w:val="28"/>
        </w:rPr>
        <w:t>дім «Альтернативи», 2003. 672 с.</w:t>
      </w:r>
    </w:p>
    <w:p w:rsidR="009D5051" w:rsidRPr="001417E5" w:rsidRDefault="009D5051" w:rsidP="00723FD3">
      <w:pPr>
        <w:numPr>
          <w:ilvl w:val="0"/>
          <w:numId w:val="10"/>
        </w:numPr>
        <w:suppressAutoHyphens w:val="0"/>
        <w:jc w:val="both"/>
        <w:rPr>
          <w:sz w:val="28"/>
          <w:szCs w:val="28"/>
        </w:rPr>
      </w:pPr>
      <w:r>
        <w:rPr>
          <w:sz w:val="28"/>
          <w:szCs w:val="28"/>
        </w:rPr>
        <w:lastRenderedPageBreak/>
        <w:t xml:space="preserve"> </w:t>
      </w:r>
      <w:r w:rsidRPr="001417E5">
        <w:rPr>
          <w:sz w:val="28"/>
          <w:szCs w:val="28"/>
          <w:lang w:val="en-US"/>
        </w:rPr>
        <w:t>Archer M. Morphogenesis Versus Structuration: On Combining Structure and Action</w:t>
      </w:r>
      <w:r w:rsidRPr="00613334">
        <w:rPr>
          <w:sz w:val="28"/>
          <w:szCs w:val="28"/>
          <w:lang w:val="en-US"/>
        </w:rPr>
        <w:t xml:space="preserve"> </w:t>
      </w:r>
      <w:r>
        <w:rPr>
          <w:sz w:val="28"/>
          <w:szCs w:val="28"/>
          <w:lang w:val="en-US"/>
        </w:rPr>
        <w:t>//</w:t>
      </w:r>
      <w:r w:rsidRPr="001417E5">
        <w:rPr>
          <w:sz w:val="28"/>
          <w:szCs w:val="28"/>
          <w:lang w:val="en-US"/>
        </w:rPr>
        <w:t xml:space="preserve"> British Journal </w:t>
      </w:r>
      <w:r>
        <w:rPr>
          <w:sz w:val="28"/>
          <w:szCs w:val="28"/>
          <w:lang w:val="en-US"/>
        </w:rPr>
        <w:t>of Sociology. 1982. Vol. 33</w:t>
      </w:r>
      <w:r w:rsidRPr="00E22F8D">
        <w:rPr>
          <w:sz w:val="28"/>
          <w:szCs w:val="28"/>
          <w:lang w:val="en-US"/>
        </w:rPr>
        <w:t>,</w:t>
      </w:r>
      <w:r w:rsidRPr="001417E5">
        <w:rPr>
          <w:sz w:val="28"/>
          <w:szCs w:val="28"/>
          <w:lang w:val="en-US"/>
        </w:rPr>
        <w:t xml:space="preserve"> №</w:t>
      </w:r>
      <w:r w:rsidRPr="00613334">
        <w:rPr>
          <w:sz w:val="28"/>
          <w:szCs w:val="28"/>
          <w:lang w:val="en-US"/>
        </w:rPr>
        <w:t xml:space="preserve"> </w:t>
      </w:r>
      <w:r w:rsidRPr="001417E5">
        <w:rPr>
          <w:sz w:val="28"/>
          <w:szCs w:val="28"/>
          <w:lang w:val="en-US"/>
        </w:rPr>
        <w:t>4 (December). P. 456–483.</w:t>
      </w:r>
    </w:p>
    <w:p w:rsidR="009D5051" w:rsidRPr="00EA4744" w:rsidRDefault="009D5051" w:rsidP="00723FD3">
      <w:pPr>
        <w:pStyle w:val="Default"/>
        <w:numPr>
          <w:ilvl w:val="0"/>
          <w:numId w:val="10"/>
        </w:numPr>
        <w:jc w:val="both"/>
        <w:rPr>
          <w:sz w:val="28"/>
          <w:szCs w:val="28"/>
          <w:lang w:val="en-US"/>
        </w:rPr>
      </w:pPr>
      <w:r>
        <w:rPr>
          <w:sz w:val="28"/>
          <w:szCs w:val="28"/>
          <w:lang w:val="en-US"/>
        </w:rPr>
        <w:t xml:space="preserve"> </w:t>
      </w:r>
      <w:r w:rsidRPr="001417E5">
        <w:rPr>
          <w:sz w:val="28"/>
          <w:szCs w:val="28"/>
          <w:lang w:val="en-US"/>
        </w:rPr>
        <w:t>Archer M. Social Integration and System Integration: Developing the Distinction //</w:t>
      </w:r>
      <w:r>
        <w:rPr>
          <w:sz w:val="28"/>
          <w:szCs w:val="28"/>
        </w:rPr>
        <w:t xml:space="preserve"> </w:t>
      </w:r>
      <w:r w:rsidRPr="001417E5">
        <w:rPr>
          <w:sz w:val="28"/>
          <w:szCs w:val="28"/>
          <w:lang w:val="en-US"/>
        </w:rPr>
        <w:t xml:space="preserve">Sociology. 1996. </w:t>
      </w:r>
      <w:r>
        <w:rPr>
          <w:sz w:val="28"/>
          <w:szCs w:val="28"/>
          <w:lang w:val="en-US"/>
        </w:rPr>
        <w:t>Vol. 30</w:t>
      </w:r>
      <w:r w:rsidRPr="00E22F8D">
        <w:rPr>
          <w:sz w:val="28"/>
          <w:szCs w:val="28"/>
          <w:lang w:val="en-US"/>
        </w:rPr>
        <w:t>,</w:t>
      </w:r>
      <w:r w:rsidRPr="001417E5">
        <w:rPr>
          <w:sz w:val="28"/>
          <w:szCs w:val="28"/>
        </w:rPr>
        <w:t xml:space="preserve"> </w:t>
      </w:r>
      <w:r w:rsidRPr="001417E5">
        <w:rPr>
          <w:sz w:val="28"/>
          <w:szCs w:val="28"/>
          <w:lang w:val="en-US"/>
        </w:rPr>
        <w:t xml:space="preserve">No 4. </w:t>
      </w:r>
      <w:r>
        <w:rPr>
          <w:sz w:val="28"/>
          <w:szCs w:val="28"/>
          <w:lang w:val="en-US"/>
        </w:rPr>
        <w:t>P. 679–</w:t>
      </w:r>
      <w:r w:rsidRPr="001417E5">
        <w:rPr>
          <w:sz w:val="28"/>
          <w:szCs w:val="28"/>
          <w:lang w:val="en-US"/>
        </w:rPr>
        <w:t>699.</w:t>
      </w:r>
    </w:p>
    <w:p w:rsidR="009D5051" w:rsidRPr="00EA4744" w:rsidRDefault="009D5051" w:rsidP="00723FD3">
      <w:pPr>
        <w:pStyle w:val="Default"/>
        <w:numPr>
          <w:ilvl w:val="0"/>
          <w:numId w:val="10"/>
        </w:numPr>
        <w:jc w:val="both"/>
        <w:rPr>
          <w:sz w:val="28"/>
          <w:szCs w:val="28"/>
          <w:lang w:val="en-US"/>
        </w:rPr>
      </w:pPr>
      <w:r>
        <w:rPr>
          <w:sz w:val="28"/>
          <w:szCs w:val="28"/>
          <w:lang w:val="en-US"/>
        </w:rPr>
        <w:t xml:space="preserve"> </w:t>
      </w:r>
      <w:r w:rsidRPr="001417E5">
        <w:rPr>
          <w:sz w:val="28"/>
          <w:szCs w:val="28"/>
          <w:lang w:val="en-US"/>
        </w:rPr>
        <w:t>Archer M. For Structure: Its Reality, Properties and Powers. A Reply to Antony King</w:t>
      </w:r>
      <w:r>
        <w:rPr>
          <w:sz w:val="28"/>
          <w:szCs w:val="28"/>
          <w:lang w:val="en-US"/>
        </w:rPr>
        <w:t xml:space="preserve"> </w:t>
      </w:r>
      <w:r w:rsidRPr="001417E5">
        <w:rPr>
          <w:sz w:val="28"/>
          <w:szCs w:val="28"/>
          <w:lang w:val="en-US"/>
        </w:rPr>
        <w:t>// Sociological Review. 2000. P. 464–472.</w:t>
      </w:r>
    </w:p>
    <w:p w:rsidR="009D5051" w:rsidRPr="00E22F8D" w:rsidRDefault="009D5051" w:rsidP="00723FD3">
      <w:pPr>
        <w:widowControl w:val="0"/>
        <w:numPr>
          <w:ilvl w:val="0"/>
          <w:numId w:val="10"/>
        </w:numPr>
        <w:suppressAutoHyphens w:val="0"/>
        <w:jc w:val="both"/>
        <w:rPr>
          <w:i/>
          <w:sz w:val="28"/>
          <w:szCs w:val="28"/>
        </w:rPr>
      </w:pPr>
      <w:r>
        <w:rPr>
          <w:sz w:val="28"/>
          <w:szCs w:val="28"/>
          <w:lang w:val="en-US"/>
        </w:rPr>
        <w:t xml:space="preserve"> </w:t>
      </w:r>
      <w:r w:rsidRPr="00EA4744">
        <w:rPr>
          <w:sz w:val="28"/>
          <w:szCs w:val="28"/>
          <w:lang w:val="en-US"/>
        </w:rPr>
        <w:t>Archer M. Being Human: the Problem of Agency. Cambridge, 2000. Ch. 1. P.</w:t>
      </w:r>
      <w:r>
        <w:rPr>
          <w:sz w:val="28"/>
          <w:szCs w:val="28"/>
        </w:rPr>
        <w:t> </w:t>
      </w:r>
      <w:r w:rsidRPr="00EA4744">
        <w:rPr>
          <w:sz w:val="28"/>
          <w:szCs w:val="28"/>
          <w:lang w:val="en-US"/>
        </w:rPr>
        <w:t>17–50.</w:t>
      </w:r>
    </w:p>
    <w:p w:rsidR="009D5051" w:rsidRPr="00EA4744" w:rsidRDefault="009D5051" w:rsidP="00723FD3">
      <w:pPr>
        <w:widowControl w:val="0"/>
        <w:numPr>
          <w:ilvl w:val="0"/>
          <w:numId w:val="10"/>
        </w:numPr>
        <w:suppressAutoHyphens w:val="0"/>
        <w:jc w:val="both"/>
        <w:rPr>
          <w:i/>
          <w:sz w:val="28"/>
          <w:szCs w:val="28"/>
        </w:rPr>
      </w:pPr>
      <w:r>
        <w:rPr>
          <w:sz w:val="28"/>
          <w:szCs w:val="28"/>
          <w:lang w:val="en-US"/>
        </w:rPr>
        <w:t xml:space="preserve"> </w:t>
      </w:r>
      <w:r w:rsidRPr="00EA4744">
        <w:rPr>
          <w:sz w:val="28"/>
          <w:szCs w:val="28"/>
          <w:lang w:val="en-US"/>
        </w:rPr>
        <w:t xml:space="preserve">Archer M. Realism and the Problem of Agency // Journal of Critical Realism. </w:t>
      </w:r>
      <w:r>
        <w:rPr>
          <w:sz w:val="28"/>
          <w:szCs w:val="28"/>
          <w:lang w:val="en-US"/>
        </w:rPr>
        <w:t>2002. Vol. 5</w:t>
      </w:r>
      <w:r w:rsidRPr="00E22F8D">
        <w:rPr>
          <w:sz w:val="28"/>
          <w:szCs w:val="28"/>
          <w:lang w:val="en-US"/>
        </w:rPr>
        <w:t>,</w:t>
      </w:r>
      <w:r w:rsidRPr="00EA4744">
        <w:rPr>
          <w:sz w:val="28"/>
          <w:szCs w:val="28"/>
          <w:lang w:val="en-US"/>
        </w:rPr>
        <w:t xml:space="preserve"> No 1 (May). P. 11–20.</w:t>
      </w:r>
    </w:p>
    <w:p w:rsidR="009D5051" w:rsidRDefault="009D5051" w:rsidP="00723FD3">
      <w:pPr>
        <w:widowControl w:val="0"/>
        <w:numPr>
          <w:ilvl w:val="0"/>
          <w:numId w:val="10"/>
        </w:numPr>
        <w:suppressAutoHyphens w:val="0"/>
        <w:jc w:val="both"/>
        <w:rPr>
          <w:i/>
          <w:sz w:val="28"/>
          <w:szCs w:val="28"/>
        </w:rPr>
      </w:pPr>
      <w:r w:rsidRPr="00E22F8D">
        <w:rPr>
          <w:sz w:val="28"/>
          <w:szCs w:val="28"/>
          <w:lang w:val="en-US"/>
        </w:rPr>
        <w:t xml:space="preserve"> </w:t>
      </w:r>
      <w:r w:rsidRPr="00150E0A">
        <w:rPr>
          <w:sz w:val="28"/>
          <w:szCs w:val="28"/>
          <w:lang w:val="en-US"/>
        </w:rPr>
        <w:t xml:space="preserve">Giddens Anthony </w:t>
      </w:r>
      <w:r w:rsidRPr="00150E0A">
        <w:rPr>
          <w:rStyle w:val="a-size-extra-large"/>
          <w:sz w:val="28"/>
          <w:szCs w:val="28"/>
          <w:lang w:val="en-US"/>
        </w:rPr>
        <w:t>The Third Way: The Renewal of Social Democracy</w:t>
      </w:r>
      <w:r w:rsidRPr="00150E0A">
        <w:rPr>
          <w:bCs/>
          <w:sz w:val="28"/>
          <w:szCs w:val="28"/>
          <w:lang w:val="en-US"/>
        </w:rPr>
        <w:t>:</w:t>
      </w:r>
      <w:r>
        <w:rPr>
          <w:sz w:val="28"/>
          <w:szCs w:val="28"/>
          <w:lang w:val="en-US"/>
        </w:rPr>
        <w:t xml:space="preserve"> Polity Press;</w:t>
      </w:r>
      <w:r w:rsidRPr="00150E0A">
        <w:rPr>
          <w:sz w:val="28"/>
          <w:szCs w:val="28"/>
          <w:lang w:val="en-US"/>
        </w:rPr>
        <w:t xml:space="preserve"> First Paperback Edit</w:t>
      </w:r>
      <w:r>
        <w:rPr>
          <w:sz w:val="28"/>
          <w:szCs w:val="28"/>
          <w:lang w:val="en-US"/>
        </w:rPr>
        <w:t xml:space="preserve">ion edition (January 4, 1999). </w:t>
      </w:r>
      <w:r w:rsidRPr="00150E0A">
        <w:rPr>
          <w:sz w:val="28"/>
          <w:szCs w:val="28"/>
          <w:lang w:val="en-US"/>
        </w:rPr>
        <w:t xml:space="preserve">166 p. </w:t>
      </w:r>
    </w:p>
    <w:p w:rsidR="009D5051" w:rsidRPr="002178BD" w:rsidRDefault="009D5051" w:rsidP="00723FD3">
      <w:pPr>
        <w:pStyle w:val="Default"/>
        <w:numPr>
          <w:ilvl w:val="0"/>
          <w:numId w:val="10"/>
        </w:numPr>
        <w:jc w:val="both"/>
        <w:rPr>
          <w:sz w:val="28"/>
          <w:szCs w:val="28"/>
          <w:lang w:val="en-US"/>
        </w:rPr>
      </w:pPr>
      <w:r>
        <w:rPr>
          <w:sz w:val="28"/>
          <w:szCs w:val="28"/>
        </w:rPr>
        <w:t xml:space="preserve"> </w:t>
      </w:r>
      <w:r w:rsidRPr="002178BD">
        <w:rPr>
          <w:sz w:val="28"/>
          <w:szCs w:val="28"/>
        </w:rPr>
        <w:t>King A. Against Structure: A Critique of Morphogenetic Social Theory // Sociological</w:t>
      </w:r>
      <w:r>
        <w:rPr>
          <w:sz w:val="28"/>
          <w:szCs w:val="28"/>
        </w:rPr>
        <w:t xml:space="preserve">Review. 1999. </w:t>
      </w:r>
      <w:r w:rsidRPr="002178BD">
        <w:rPr>
          <w:sz w:val="28"/>
          <w:szCs w:val="28"/>
        </w:rPr>
        <w:t xml:space="preserve">Vol. </w:t>
      </w:r>
      <w:r>
        <w:rPr>
          <w:sz w:val="28"/>
          <w:szCs w:val="28"/>
        </w:rPr>
        <w:t>47</w:t>
      </w:r>
      <w:r w:rsidRPr="00E22F8D">
        <w:rPr>
          <w:sz w:val="28"/>
          <w:szCs w:val="28"/>
          <w:lang w:val="en-US"/>
        </w:rPr>
        <w:t>,</w:t>
      </w:r>
      <w:r w:rsidRPr="002178BD">
        <w:rPr>
          <w:sz w:val="28"/>
          <w:szCs w:val="28"/>
        </w:rPr>
        <w:t xml:space="preserve"> </w:t>
      </w:r>
      <w:r>
        <w:rPr>
          <w:sz w:val="28"/>
          <w:szCs w:val="28"/>
        </w:rPr>
        <w:t>№ 2.</w:t>
      </w:r>
      <w:r w:rsidRPr="002178BD">
        <w:rPr>
          <w:sz w:val="28"/>
          <w:szCs w:val="28"/>
        </w:rPr>
        <w:t xml:space="preserve"> P. 199–227.</w:t>
      </w:r>
    </w:p>
    <w:p w:rsidR="009D5051" w:rsidRPr="00EA4744" w:rsidRDefault="009D5051" w:rsidP="00723FD3">
      <w:pPr>
        <w:pStyle w:val="Default"/>
        <w:numPr>
          <w:ilvl w:val="0"/>
          <w:numId w:val="10"/>
        </w:numPr>
        <w:jc w:val="both"/>
        <w:rPr>
          <w:sz w:val="28"/>
          <w:szCs w:val="28"/>
          <w:lang w:val="en-US"/>
        </w:rPr>
      </w:pPr>
      <w:r>
        <w:rPr>
          <w:sz w:val="28"/>
          <w:szCs w:val="28"/>
        </w:rPr>
        <w:t xml:space="preserve"> </w:t>
      </w:r>
      <w:r w:rsidRPr="00EA4744">
        <w:rPr>
          <w:sz w:val="28"/>
          <w:szCs w:val="28"/>
        </w:rPr>
        <w:t xml:space="preserve">Layder D. Structure, Interaction, and Social Theory. – London, Boston : Henley Routledge &amp; Kenan Paul Ltd., 1981. – 155 p. </w:t>
      </w:r>
    </w:p>
    <w:p w:rsidR="009D5051" w:rsidRPr="000E2A87" w:rsidRDefault="009D5051" w:rsidP="00723FD3">
      <w:pPr>
        <w:widowControl w:val="0"/>
        <w:numPr>
          <w:ilvl w:val="0"/>
          <w:numId w:val="10"/>
        </w:numPr>
        <w:suppressAutoHyphens w:val="0"/>
        <w:jc w:val="both"/>
        <w:rPr>
          <w:i/>
          <w:sz w:val="28"/>
          <w:szCs w:val="28"/>
        </w:rPr>
      </w:pPr>
      <w:r w:rsidRPr="00E22F8D">
        <w:rPr>
          <w:sz w:val="28"/>
          <w:szCs w:val="28"/>
          <w:lang w:val="en-US"/>
        </w:rPr>
        <w:t xml:space="preserve"> </w:t>
      </w:r>
      <w:r w:rsidRPr="009E26F9">
        <w:rPr>
          <w:sz w:val="28"/>
          <w:szCs w:val="28"/>
          <w:lang w:val="en-US"/>
        </w:rPr>
        <w:t>Peter Kolarz</w:t>
      </w:r>
      <w:r w:rsidRPr="009E26F9">
        <w:rPr>
          <w:sz w:val="28"/>
          <w:szCs w:val="28"/>
        </w:rPr>
        <w:t xml:space="preserve"> </w:t>
      </w:r>
      <w:r w:rsidRPr="009E26F9">
        <w:rPr>
          <w:sz w:val="28"/>
          <w:szCs w:val="28"/>
          <w:lang w:val="en-US"/>
        </w:rPr>
        <w:t>The Politics of Anthony Giddens’s Social Theory:</w:t>
      </w:r>
      <w:r>
        <w:rPr>
          <w:i/>
          <w:sz w:val="28"/>
          <w:szCs w:val="28"/>
        </w:rPr>
        <w:t xml:space="preserve"> </w:t>
      </w:r>
      <w:r w:rsidRPr="009E26F9">
        <w:rPr>
          <w:sz w:val="28"/>
          <w:szCs w:val="28"/>
          <w:lang w:val="en-US"/>
        </w:rPr>
        <w:t>Utopian Realism and Late Modern Social Democracy</w:t>
      </w:r>
      <w:r w:rsidRPr="009E26F9">
        <w:rPr>
          <w:sz w:val="28"/>
          <w:szCs w:val="28"/>
        </w:rPr>
        <w:t xml:space="preserve"> </w:t>
      </w:r>
      <w:r w:rsidRPr="009E26F9">
        <w:rPr>
          <w:sz w:val="28"/>
          <w:szCs w:val="28"/>
          <w:lang w:val="en-US"/>
        </w:rPr>
        <w:t>Beyond the Third Way</w:t>
      </w:r>
      <w:r>
        <w:rPr>
          <w:sz w:val="28"/>
          <w:szCs w:val="28"/>
        </w:rPr>
        <w:t xml:space="preserve">. </w:t>
      </w:r>
      <w:r>
        <w:rPr>
          <w:sz w:val="28"/>
          <w:szCs w:val="28"/>
          <w:lang w:val="en-US"/>
        </w:rPr>
        <w:t>URL</w:t>
      </w:r>
      <w:r w:rsidRPr="001417E5">
        <w:rPr>
          <w:sz w:val="28"/>
          <w:szCs w:val="28"/>
          <w:lang w:val="en-US"/>
        </w:rPr>
        <w:t xml:space="preserve">: </w:t>
      </w:r>
      <w:r w:rsidRPr="00E22F8D">
        <w:rPr>
          <w:sz w:val="28"/>
          <w:szCs w:val="28"/>
          <w:lang w:val="en-US"/>
        </w:rPr>
        <w:t>https://www.researchgate.net/publication/277193716</w:t>
      </w:r>
      <w:r w:rsidRPr="001417E5">
        <w:rPr>
          <w:color w:val="3874A2"/>
          <w:sz w:val="28"/>
          <w:szCs w:val="28"/>
          <w:lang w:val="en-US"/>
        </w:rPr>
        <w:t xml:space="preserve"> </w:t>
      </w:r>
      <w:r w:rsidRPr="001417E5">
        <w:rPr>
          <w:sz w:val="28"/>
          <w:szCs w:val="28"/>
          <w:lang w:val="en-US"/>
        </w:rPr>
        <w:t>(</w:t>
      </w:r>
      <w:r w:rsidRPr="009E26F9">
        <w:rPr>
          <w:sz w:val="28"/>
          <w:szCs w:val="28"/>
        </w:rPr>
        <w:t>дата</w:t>
      </w:r>
      <w:r w:rsidRPr="001417E5">
        <w:rPr>
          <w:sz w:val="28"/>
          <w:szCs w:val="28"/>
          <w:lang w:val="en-US"/>
        </w:rPr>
        <w:t xml:space="preserve"> </w:t>
      </w:r>
      <w:r w:rsidRPr="009E26F9">
        <w:rPr>
          <w:sz w:val="28"/>
          <w:szCs w:val="28"/>
        </w:rPr>
        <w:t>звернення</w:t>
      </w:r>
      <w:r w:rsidRPr="001417E5">
        <w:rPr>
          <w:sz w:val="28"/>
          <w:szCs w:val="28"/>
          <w:lang w:val="en-US"/>
        </w:rPr>
        <w:t>: 30.10.2019).</w:t>
      </w:r>
      <w:r w:rsidRPr="00E22F8D">
        <w:rPr>
          <w:sz w:val="28"/>
          <w:szCs w:val="28"/>
          <w:lang w:val="en-US"/>
        </w:rPr>
        <w:t xml:space="preserve"> </w:t>
      </w:r>
    </w:p>
    <w:p w:rsidR="009D5051" w:rsidRPr="00723FD3" w:rsidRDefault="009D5051" w:rsidP="00723FD3">
      <w:pPr>
        <w:pStyle w:val="13"/>
        <w:tabs>
          <w:tab w:val="left" w:pos="3500"/>
        </w:tabs>
        <w:spacing w:after="0" w:line="240" w:lineRule="auto"/>
        <w:ind w:left="0" w:right="-5"/>
        <w:jc w:val="center"/>
        <w:rPr>
          <w:rFonts w:ascii="Times New Roman" w:hAnsi="Times New Roman"/>
          <w:b/>
          <w:sz w:val="28"/>
          <w:szCs w:val="28"/>
        </w:rPr>
      </w:pPr>
      <w:r w:rsidRPr="00723FD3">
        <w:rPr>
          <w:rFonts w:ascii="Times New Roman" w:hAnsi="Times New Roman"/>
          <w:b/>
          <w:sz w:val="28"/>
          <w:szCs w:val="28"/>
        </w:rPr>
        <w:t xml:space="preserve">Допоміжна </w:t>
      </w:r>
      <w:r w:rsidRPr="00723FD3">
        <w:rPr>
          <w:rFonts w:ascii="Times New Roman" w:hAnsi="Times New Roman"/>
          <w:b/>
          <w:spacing w:val="-7"/>
          <w:sz w:val="28"/>
          <w:szCs w:val="28"/>
        </w:rPr>
        <w:t>література</w:t>
      </w:r>
    </w:p>
    <w:p w:rsidR="009D5051" w:rsidRPr="00EA4744" w:rsidRDefault="009D5051" w:rsidP="00723FD3">
      <w:pPr>
        <w:numPr>
          <w:ilvl w:val="0"/>
          <w:numId w:val="11"/>
        </w:numPr>
        <w:shd w:val="clear" w:color="auto" w:fill="FFFFFF"/>
        <w:suppressAutoHyphens w:val="0"/>
        <w:jc w:val="both"/>
        <w:rPr>
          <w:b/>
          <w:bCs/>
          <w:spacing w:val="-6"/>
          <w:sz w:val="28"/>
          <w:szCs w:val="28"/>
        </w:rPr>
      </w:pPr>
      <w:r w:rsidRPr="00EA4744">
        <w:rPr>
          <w:sz w:val="28"/>
          <w:szCs w:val="28"/>
        </w:rPr>
        <w:t>Аберкромби Н.</w:t>
      </w:r>
      <w:r>
        <w:rPr>
          <w:sz w:val="28"/>
          <w:szCs w:val="28"/>
        </w:rPr>
        <w:t xml:space="preserve">, </w:t>
      </w:r>
      <w:r w:rsidRPr="00EA4744">
        <w:rPr>
          <w:sz w:val="28"/>
          <w:szCs w:val="28"/>
        </w:rPr>
        <w:t>Хилл</w:t>
      </w:r>
      <w:r w:rsidRPr="00560285">
        <w:rPr>
          <w:sz w:val="28"/>
          <w:szCs w:val="28"/>
        </w:rPr>
        <w:t xml:space="preserve"> </w:t>
      </w:r>
      <w:r w:rsidRPr="00EA4744">
        <w:rPr>
          <w:sz w:val="28"/>
          <w:szCs w:val="28"/>
        </w:rPr>
        <w:t>С., Тёрнер</w:t>
      </w:r>
      <w:r w:rsidRPr="00560285">
        <w:rPr>
          <w:sz w:val="28"/>
          <w:szCs w:val="28"/>
        </w:rPr>
        <w:t xml:space="preserve"> </w:t>
      </w:r>
      <w:r w:rsidRPr="00EA4744">
        <w:rPr>
          <w:sz w:val="28"/>
          <w:szCs w:val="28"/>
        </w:rPr>
        <w:t>Б. С. Социологический словарь / пер. с англ. ; под ред. С. А. Ерофеева. 2-е изд., перераб. и доп. М. : ЗАО Экономика, 2004. 620 с.</w:t>
      </w:r>
    </w:p>
    <w:p w:rsidR="009D5051" w:rsidRPr="00930DE5" w:rsidRDefault="009D5051" w:rsidP="00723FD3">
      <w:pPr>
        <w:pStyle w:val="Default"/>
        <w:numPr>
          <w:ilvl w:val="0"/>
          <w:numId w:val="11"/>
        </w:numPr>
        <w:jc w:val="both"/>
        <w:rPr>
          <w:sz w:val="28"/>
          <w:szCs w:val="28"/>
          <w:lang w:val="ru-RU"/>
        </w:rPr>
      </w:pPr>
      <w:r w:rsidRPr="00930DE5">
        <w:rPr>
          <w:sz w:val="28"/>
          <w:szCs w:val="28"/>
          <w:lang w:val="ru-RU"/>
        </w:rPr>
        <w:t>Бауман З. Спор о постмодернизме // Социологический журнал. М., 1994. № 4. С. 69</w:t>
      </w:r>
      <w:r w:rsidRPr="00E22F8D">
        <w:rPr>
          <w:sz w:val="28"/>
          <w:szCs w:val="28"/>
          <w:lang w:val="ru-RU"/>
        </w:rPr>
        <w:t>–</w:t>
      </w:r>
      <w:r w:rsidRPr="00930DE5">
        <w:rPr>
          <w:sz w:val="28"/>
          <w:szCs w:val="28"/>
          <w:lang w:val="ru-RU"/>
        </w:rPr>
        <w:t xml:space="preserve">80. </w:t>
      </w:r>
    </w:p>
    <w:p w:rsidR="009D5051" w:rsidRDefault="009D5051" w:rsidP="00723FD3">
      <w:pPr>
        <w:pStyle w:val="Default"/>
        <w:numPr>
          <w:ilvl w:val="0"/>
          <w:numId w:val="11"/>
        </w:numPr>
        <w:jc w:val="both"/>
        <w:rPr>
          <w:sz w:val="28"/>
          <w:szCs w:val="28"/>
          <w:lang w:val="ru-RU"/>
        </w:rPr>
      </w:pPr>
      <w:r w:rsidRPr="00930DE5">
        <w:rPr>
          <w:sz w:val="28"/>
          <w:szCs w:val="28"/>
          <w:lang w:val="ru-RU"/>
        </w:rPr>
        <w:t xml:space="preserve">Бек У. Общество риска. На пути к другому модерну. М. : Прогресс-Традиция, 2000. 384 с. </w:t>
      </w:r>
    </w:p>
    <w:p w:rsidR="009D5051" w:rsidRPr="00560285" w:rsidRDefault="009D5051" w:rsidP="00723FD3">
      <w:pPr>
        <w:pStyle w:val="Default"/>
        <w:numPr>
          <w:ilvl w:val="0"/>
          <w:numId w:val="11"/>
        </w:numPr>
        <w:jc w:val="both"/>
        <w:rPr>
          <w:sz w:val="28"/>
          <w:szCs w:val="28"/>
          <w:lang w:val="en-US"/>
        </w:rPr>
      </w:pPr>
      <w:r w:rsidRPr="00560285">
        <w:rPr>
          <w:sz w:val="28"/>
          <w:szCs w:val="28"/>
          <w:lang w:val="ru-RU"/>
        </w:rPr>
        <w:t>Бодрийяр Ж. Соблазн : монография / пер. с франц. А</w:t>
      </w:r>
      <w:r w:rsidRPr="00560285">
        <w:rPr>
          <w:sz w:val="28"/>
          <w:szCs w:val="28"/>
          <w:lang w:val="en-US"/>
        </w:rPr>
        <w:t xml:space="preserve">. </w:t>
      </w:r>
      <w:r w:rsidRPr="00560285">
        <w:rPr>
          <w:sz w:val="28"/>
          <w:szCs w:val="28"/>
          <w:lang w:val="ru-RU"/>
        </w:rPr>
        <w:t>Гараджи</w:t>
      </w:r>
      <w:r w:rsidRPr="00560285">
        <w:rPr>
          <w:sz w:val="28"/>
          <w:szCs w:val="28"/>
          <w:lang w:val="en-US"/>
        </w:rPr>
        <w:t xml:space="preserve">. </w:t>
      </w:r>
      <w:r w:rsidRPr="00560285">
        <w:rPr>
          <w:sz w:val="28"/>
          <w:szCs w:val="28"/>
          <w:lang w:val="ru-RU"/>
        </w:rPr>
        <w:t>М</w:t>
      </w:r>
      <w:r w:rsidRPr="00560285">
        <w:rPr>
          <w:sz w:val="28"/>
          <w:szCs w:val="28"/>
          <w:lang w:val="en-US"/>
        </w:rPr>
        <w:t xml:space="preserve">. : Ad Marginem, 2000. 318 </w:t>
      </w:r>
      <w:r w:rsidRPr="00560285">
        <w:rPr>
          <w:sz w:val="28"/>
          <w:szCs w:val="28"/>
          <w:lang w:val="ru-RU"/>
        </w:rPr>
        <w:t>с</w:t>
      </w:r>
      <w:r w:rsidRPr="00560285">
        <w:rPr>
          <w:sz w:val="28"/>
          <w:szCs w:val="28"/>
          <w:lang w:val="en-US"/>
        </w:rPr>
        <w:t xml:space="preserve">. </w:t>
      </w:r>
    </w:p>
    <w:p w:rsidR="009D5051" w:rsidRPr="00930DE5" w:rsidRDefault="009D5051" w:rsidP="00723FD3">
      <w:pPr>
        <w:pStyle w:val="Default"/>
        <w:numPr>
          <w:ilvl w:val="0"/>
          <w:numId w:val="11"/>
        </w:numPr>
        <w:jc w:val="both"/>
        <w:rPr>
          <w:sz w:val="28"/>
          <w:szCs w:val="28"/>
          <w:lang w:val="ru-RU"/>
        </w:rPr>
      </w:pPr>
      <w:r w:rsidRPr="00930DE5">
        <w:rPr>
          <w:sz w:val="28"/>
          <w:szCs w:val="28"/>
          <w:lang w:val="ru-RU"/>
        </w:rPr>
        <w:t xml:space="preserve">Валлерстайн Э. Конец знакомого мира Социология XXI века / пер. с англ. под редакцией В. Л. Иноземцева. М. : Логос, 2004. 368 с. </w:t>
      </w:r>
    </w:p>
    <w:p w:rsidR="009D5051" w:rsidRDefault="009D5051" w:rsidP="00723FD3">
      <w:pPr>
        <w:numPr>
          <w:ilvl w:val="0"/>
          <w:numId w:val="11"/>
        </w:numPr>
        <w:shd w:val="clear" w:color="auto" w:fill="FFFFFF"/>
        <w:suppressAutoHyphens w:val="0"/>
        <w:jc w:val="both"/>
        <w:rPr>
          <w:b/>
          <w:bCs/>
          <w:spacing w:val="-6"/>
          <w:sz w:val="28"/>
          <w:szCs w:val="28"/>
        </w:rPr>
      </w:pPr>
      <w:r w:rsidRPr="00EA4744">
        <w:rPr>
          <w:sz w:val="28"/>
          <w:szCs w:val="28"/>
        </w:rPr>
        <w:t>Валуев А.</w:t>
      </w:r>
      <w:r>
        <w:rPr>
          <w:sz w:val="28"/>
          <w:szCs w:val="28"/>
        </w:rPr>
        <w:t xml:space="preserve"> </w:t>
      </w:r>
      <w:r w:rsidRPr="00EA4744">
        <w:rPr>
          <w:sz w:val="28"/>
          <w:szCs w:val="28"/>
        </w:rPr>
        <w:t>В. Концепция «третьего пути» в политической истории «новой» Великобритании и Европейского Союза.</w:t>
      </w:r>
      <w:r w:rsidRPr="00E22F8D">
        <w:rPr>
          <w:sz w:val="28"/>
          <w:szCs w:val="28"/>
        </w:rPr>
        <w:t xml:space="preserve"> </w:t>
      </w:r>
      <w:r w:rsidRPr="00EA4744">
        <w:rPr>
          <w:sz w:val="28"/>
          <w:szCs w:val="28"/>
          <w:lang w:val="en-US"/>
        </w:rPr>
        <w:t>URL</w:t>
      </w:r>
      <w:r w:rsidRPr="00EA4744">
        <w:rPr>
          <w:sz w:val="28"/>
          <w:szCs w:val="28"/>
        </w:rPr>
        <w:t xml:space="preserve">: </w:t>
      </w:r>
      <w:r w:rsidRPr="00E22F8D">
        <w:rPr>
          <w:sz w:val="28"/>
          <w:szCs w:val="28"/>
          <w:lang w:val="en-US"/>
        </w:rPr>
        <w:t>https</w:t>
      </w:r>
      <w:r w:rsidRPr="00E22F8D">
        <w:rPr>
          <w:sz w:val="28"/>
          <w:szCs w:val="28"/>
        </w:rPr>
        <w:t>://</w:t>
      </w:r>
      <w:r w:rsidRPr="00E22F8D">
        <w:rPr>
          <w:sz w:val="28"/>
          <w:szCs w:val="28"/>
          <w:lang w:val="en-US"/>
        </w:rPr>
        <w:t>cyberleninka</w:t>
      </w:r>
      <w:r w:rsidRPr="00E22F8D">
        <w:rPr>
          <w:sz w:val="28"/>
          <w:szCs w:val="28"/>
        </w:rPr>
        <w:t>.</w:t>
      </w:r>
      <w:r w:rsidRPr="00E22F8D">
        <w:rPr>
          <w:sz w:val="28"/>
          <w:szCs w:val="28"/>
          <w:lang w:val="en-US"/>
        </w:rPr>
        <w:t>ru</w:t>
      </w:r>
      <w:r w:rsidRPr="00E22F8D">
        <w:rPr>
          <w:sz w:val="28"/>
          <w:szCs w:val="28"/>
        </w:rPr>
        <w:t>/</w:t>
      </w:r>
      <w:r w:rsidRPr="00E22F8D">
        <w:rPr>
          <w:sz w:val="28"/>
          <w:szCs w:val="28"/>
          <w:lang w:val="en-US"/>
        </w:rPr>
        <w:t>article</w:t>
      </w:r>
      <w:r w:rsidRPr="00E22F8D">
        <w:rPr>
          <w:sz w:val="28"/>
          <w:szCs w:val="28"/>
        </w:rPr>
        <w:t>/</w:t>
      </w:r>
      <w:r w:rsidRPr="00E22F8D">
        <w:rPr>
          <w:sz w:val="28"/>
          <w:szCs w:val="28"/>
          <w:lang w:val="en-US"/>
        </w:rPr>
        <w:t>v</w:t>
      </w:r>
      <w:r w:rsidRPr="00E22F8D">
        <w:rPr>
          <w:sz w:val="28"/>
          <w:szCs w:val="28"/>
        </w:rPr>
        <w:t>/</w:t>
      </w:r>
      <w:r w:rsidRPr="00E22F8D">
        <w:rPr>
          <w:sz w:val="28"/>
          <w:szCs w:val="28"/>
          <w:lang w:val="en-US"/>
        </w:rPr>
        <w:t>kontseptsiya</w:t>
      </w:r>
      <w:r w:rsidRPr="00E22F8D">
        <w:rPr>
          <w:sz w:val="28"/>
          <w:szCs w:val="28"/>
        </w:rPr>
        <w:t>-</w:t>
      </w:r>
      <w:r w:rsidRPr="00E22F8D">
        <w:rPr>
          <w:sz w:val="28"/>
          <w:szCs w:val="28"/>
          <w:lang w:val="en-US"/>
        </w:rPr>
        <w:t>tretiego</w:t>
      </w:r>
      <w:r w:rsidRPr="00E22F8D">
        <w:rPr>
          <w:sz w:val="28"/>
          <w:szCs w:val="28"/>
        </w:rPr>
        <w:t>-</w:t>
      </w:r>
      <w:r w:rsidRPr="00E22F8D">
        <w:rPr>
          <w:sz w:val="28"/>
          <w:szCs w:val="28"/>
          <w:lang w:val="en-US"/>
        </w:rPr>
        <w:t>puti</w:t>
      </w:r>
      <w:r w:rsidRPr="00E22F8D">
        <w:rPr>
          <w:sz w:val="28"/>
          <w:szCs w:val="28"/>
        </w:rPr>
        <w:t>-</w:t>
      </w:r>
      <w:r w:rsidRPr="00E22F8D">
        <w:rPr>
          <w:sz w:val="28"/>
          <w:szCs w:val="28"/>
          <w:lang w:val="en-US"/>
        </w:rPr>
        <w:t>v</w:t>
      </w:r>
      <w:r w:rsidRPr="00E22F8D">
        <w:rPr>
          <w:sz w:val="28"/>
          <w:szCs w:val="28"/>
        </w:rPr>
        <w:t>-</w:t>
      </w:r>
      <w:r w:rsidRPr="00E22F8D">
        <w:rPr>
          <w:sz w:val="28"/>
          <w:szCs w:val="28"/>
          <w:lang w:val="en-US"/>
        </w:rPr>
        <w:t>politicheskoy</w:t>
      </w:r>
      <w:r w:rsidRPr="00E22F8D">
        <w:rPr>
          <w:sz w:val="28"/>
          <w:szCs w:val="28"/>
        </w:rPr>
        <w:t>-</w:t>
      </w:r>
      <w:r w:rsidRPr="00E22F8D">
        <w:rPr>
          <w:sz w:val="28"/>
          <w:szCs w:val="28"/>
          <w:lang w:val="en-US"/>
        </w:rPr>
        <w:t>istorii</w:t>
      </w:r>
      <w:r w:rsidRPr="00E22F8D">
        <w:rPr>
          <w:sz w:val="28"/>
          <w:szCs w:val="28"/>
        </w:rPr>
        <w:t>-</w:t>
      </w:r>
      <w:r w:rsidRPr="00E22F8D">
        <w:rPr>
          <w:sz w:val="28"/>
          <w:szCs w:val="28"/>
          <w:lang w:val="en-US"/>
        </w:rPr>
        <w:t>novoy</w:t>
      </w:r>
      <w:r w:rsidRPr="00E22F8D">
        <w:rPr>
          <w:sz w:val="28"/>
          <w:szCs w:val="28"/>
        </w:rPr>
        <w:t>-</w:t>
      </w:r>
      <w:r w:rsidRPr="00E22F8D">
        <w:rPr>
          <w:sz w:val="28"/>
          <w:szCs w:val="28"/>
          <w:lang w:val="en-US"/>
        </w:rPr>
        <w:t>velikobritanii</w:t>
      </w:r>
      <w:r w:rsidRPr="00E22F8D">
        <w:rPr>
          <w:sz w:val="28"/>
          <w:szCs w:val="28"/>
        </w:rPr>
        <w:t>-</w:t>
      </w:r>
      <w:r w:rsidRPr="00E22F8D">
        <w:rPr>
          <w:sz w:val="28"/>
          <w:szCs w:val="28"/>
          <w:lang w:val="en-US"/>
        </w:rPr>
        <w:t>i</w:t>
      </w:r>
      <w:r w:rsidRPr="00E22F8D">
        <w:rPr>
          <w:sz w:val="28"/>
          <w:szCs w:val="28"/>
        </w:rPr>
        <w:t>-</w:t>
      </w:r>
      <w:r w:rsidRPr="00E22F8D">
        <w:rPr>
          <w:sz w:val="28"/>
          <w:szCs w:val="28"/>
          <w:lang w:val="en-US"/>
        </w:rPr>
        <w:t>evropeyskogo</w:t>
      </w:r>
      <w:r w:rsidRPr="00E22F8D">
        <w:rPr>
          <w:sz w:val="28"/>
          <w:szCs w:val="28"/>
        </w:rPr>
        <w:t>-</w:t>
      </w:r>
      <w:r w:rsidRPr="00E22F8D">
        <w:rPr>
          <w:sz w:val="28"/>
          <w:szCs w:val="28"/>
          <w:lang w:val="en-US"/>
        </w:rPr>
        <w:t>soyuza</w:t>
      </w:r>
      <w:r w:rsidRPr="00EA4744">
        <w:rPr>
          <w:sz w:val="28"/>
          <w:szCs w:val="28"/>
        </w:rPr>
        <w:t xml:space="preserve"> (дата звернення 10.10.2019). </w:t>
      </w:r>
    </w:p>
    <w:p w:rsidR="009D5051" w:rsidRDefault="009D5051" w:rsidP="00723FD3">
      <w:pPr>
        <w:numPr>
          <w:ilvl w:val="0"/>
          <w:numId w:val="11"/>
        </w:numPr>
        <w:suppressAutoHyphens w:val="0"/>
        <w:autoSpaceDE w:val="0"/>
        <w:autoSpaceDN w:val="0"/>
        <w:adjustRightInd w:val="0"/>
        <w:jc w:val="both"/>
        <w:rPr>
          <w:sz w:val="28"/>
          <w:szCs w:val="28"/>
        </w:rPr>
      </w:pPr>
      <w:r w:rsidRPr="00EA4744">
        <w:rPr>
          <w:sz w:val="28"/>
          <w:szCs w:val="28"/>
        </w:rPr>
        <w:t xml:space="preserve">Голоденко О. Аналіз теоретичних підходів до вивчення феномену ідентичності в соціогуманітарних науках. </w:t>
      </w:r>
      <w:r w:rsidRPr="00EA4744">
        <w:rPr>
          <w:sz w:val="28"/>
          <w:szCs w:val="28"/>
          <w:lang w:val="en-US"/>
        </w:rPr>
        <w:t>URL</w:t>
      </w:r>
      <w:r w:rsidRPr="00EA4744">
        <w:rPr>
          <w:sz w:val="28"/>
          <w:szCs w:val="28"/>
        </w:rPr>
        <w:t xml:space="preserve"> : </w:t>
      </w:r>
      <w:r w:rsidRPr="00E22F8D">
        <w:rPr>
          <w:sz w:val="28"/>
          <w:szCs w:val="28"/>
        </w:rPr>
        <w:t>http://esnuir.eenu.edu.ua/bitstream/123456789/9800/1/socst_2013_1_9.pdf</w:t>
      </w:r>
      <w:r w:rsidRPr="00EA4744">
        <w:rPr>
          <w:sz w:val="28"/>
          <w:szCs w:val="28"/>
        </w:rPr>
        <w:t xml:space="preserve"> (дата звернення 01.11.2019).</w:t>
      </w:r>
    </w:p>
    <w:p w:rsidR="009D5051" w:rsidRPr="00930DE5" w:rsidRDefault="009D5051" w:rsidP="00723FD3">
      <w:pPr>
        <w:pStyle w:val="Default"/>
        <w:numPr>
          <w:ilvl w:val="0"/>
          <w:numId w:val="11"/>
        </w:numPr>
        <w:jc w:val="both"/>
        <w:rPr>
          <w:sz w:val="28"/>
          <w:szCs w:val="28"/>
          <w:lang w:val="ru-RU"/>
        </w:rPr>
      </w:pPr>
      <w:r w:rsidRPr="00930DE5">
        <w:rPr>
          <w:sz w:val="28"/>
          <w:szCs w:val="28"/>
          <w:lang w:val="ru-RU"/>
        </w:rPr>
        <w:t xml:space="preserve">Дефлем М. Системная теория от Парсонса до Лумана и Хабермаса (границы закона об абортах) // Социальные и гуманитарные науки. </w:t>
      </w:r>
      <w:r w:rsidRPr="00930DE5">
        <w:rPr>
          <w:sz w:val="28"/>
          <w:szCs w:val="28"/>
          <w:lang w:val="ru-RU"/>
        </w:rPr>
        <w:lastRenderedPageBreak/>
        <w:t>Отечественная и зарубежная литература. Серия 11: Социология. Реферативный журнал. М. : ИНИОН. № 1. 1999. С. 17</w:t>
      </w:r>
      <w:r w:rsidRPr="007E1EBE">
        <w:rPr>
          <w:sz w:val="28"/>
          <w:szCs w:val="28"/>
          <w:lang w:val="ru-RU"/>
        </w:rPr>
        <w:t>–</w:t>
      </w:r>
      <w:r w:rsidRPr="00930DE5">
        <w:rPr>
          <w:sz w:val="28"/>
          <w:szCs w:val="28"/>
          <w:lang w:val="ru-RU"/>
        </w:rPr>
        <w:t>23</w:t>
      </w:r>
      <w:r>
        <w:rPr>
          <w:sz w:val="28"/>
          <w:szCs w:val="28"/>
          <w:lang w:val="ru-RU"/>
        </w:rPr>
        <w:t>.</w:t>
      </w:r>
      <w:r w:rsidRPr="00930DE5">
        <w:rPr>
          <w:sz w:val="28"/>
          <w:szCs w:val="28"/>
          <w:lang w:val="ru-RU"/>
        </w:rPr>
        <w:t xml:space="preserve"> </w:t>
      </w:r>
    </w:p>
    <w:p w:rsidR="009D5051" w:rsidRPr="00930DE5" w:rsidRDefault="009D5051" w:rsidP="00723FD3">
      <w:pPr>
        <w:pStyle w:val="Default"/>
        <w:numPr>
          <w:ilvl w:val="0"/>
          <w:numId w:val="11"/>
        </w:numPr>
        <w:jc w:val="both"/>
        <w:rPr>
          <w:sz w:val="28"/>
          <w:szCs w:val="28"/>
          <w:lang w:val="ru-RU"/>
        </w:rPr>
      </w:pPr>
      <w:r w:rsidRPr="00930DE5">
        <w:rPr>
          <w:sz w:val="28"/>
          <w:szCs w:val="28"/>
          <w:lang w:val="ru-RU"/>
        </w:rPr>
        <w:t>История теоретической социологии</w:t>
      </w:r>
      <w:r>
        <w:rPr>
          <w:sz w:val="28"/>
          <w:szCs w:val="28"/>
          <w:lang w:val="ru-RU"/>
        </w:rPr>
        <w:t>: в 4-х т. / о</w:t>
      </w:r>
      <w:r w:rsidRPr="00930DE5">
        <w:rPr>
          <w:sz w:val="28"/>
          <w:szCs w:val="28"/>
          <w:lang w:val="ru-RU"/>
        </w:rPr>
        <w:t>тв. ред. и составитель Ю.</w:t>
      </w:r>
      <w:r>
        <w:rPr>
          <w:sz w:val="28"/>
          <w:szCs w:val="28"/>
          <w:lang w:val="ru-RU"/>
        </w:rPr>
        <w:t> </w:t>
      </w:r>
      <w:r w:rsidRPr="00930DE5">
        <w:rPr>
          <w:sz w:val="28"/>
          <w:szCs w:val="28"/>
          <w:lang w:val="ru-RU"/>
        </w:rPr>
        <w:t>Н.</w:t>
      </w:r>
      <w:r>
        <w:rPr>
          <w:sz w:val="28"/>
          <w:szCs w:val="28"/>
          <w:lang w:val="ru-RU"/>
        </w:rPr>
        <w:t> </w:t>
      </w:r>
      <w:r w:rsidRPr="00930DE5">
        <w:rPr>
          <w:sz w:val="28"/>
          <w:szCs w:val="28"/>
          <w:lang w:val="ru-RU"/>
        </w:rPr>
        <w:t>Давыдов</w:t>
      </w:r>
      <w:r>
        <w:rPr>
          <w:sz w:val="28"/>
          <w:szCs w:val="28"/>
          <w:lang w:val="ru-RU"/>
        </w:rPr>
        <w:t>.</w:t>
      </w:r>
      <w:r w:rsidRPr="00E22F8D">
        <w:rPr>
          <w:sz w:val="28"/>
          <w:szCs w:val="28"/>
          <w:lang w:val="ru-RU"/>
        </w:rPr>
        <w:t xml:space="preserve"> </w:t>
      </w:r>
      <w:r w:rsidRPr="00930DE5">
        <w:rPr>
          <w:sz w:val="28"/>
          <w:szCs w:val="28"/>
          <w:lang w:val="ru-RU"/>
        </w:rPr>
        <w:t>СПб. : РХГИ, 2000. Т.</w:t>
      </w:r>
      <w:r>
        <w:rPr>
          <w:sz w:val="28"/>
          <w:szCs w:val="28"/>
          <w:lang w:val="ru-RU"/>
        </w:rPr>
        <w:t xml:space="preserve"> </w:t>
      </w:r>
      <w:r w:rsidRPr="00930DE5">
        <w:rPr>
          <w:sz w:val="28"/>
          <w:szCs w:val="28"/>
          <w:lang w:val="ru-RU"/>
        </w:rPr>
        <w:t>4.</w:t>
      </w:r>
      <w:r>
        <w:rPr>
          <w:sz w:val="28"/>
          <w:szCs w:val="28"/>
          <w:lang w:val="ru-RU"/>
        </w:rPr>
        <w:t xml:space="preserve"> </w:t>
      </w:r>
      <w:r w:rsidRPr="00930DE5">
        <w:rPr>
          <w:sz w:val="28"/>
          <w:szCs w:val="28"/>
          <w:lang w:val="ru-RU"/>
        </w:rPr>
        <w:t>С. 597</w:t>
      </w:r>
      <w:r w:rsidRPr="003D49D5">
        <w:rPr>
          <w:sz w:val="28"/>
          <w:szCs w:val="28"/>
          <w:lang w:val="ru-RU"/>
        </w:rPr>
        <w:t>–</w:t>
      </w:r>
      <w:r w:rsidRPr="00930DE5">
        <w:rPr>
          <w:sz w:val="28"/>
          <w:szCs w:val="28"/>
          <w:lang w:val="ru-RU"/>
        </w:rPr>
        <w:t xml:space="preserve">719. </w:t>
      </w:r>
    </w:p>
    <w:p w:rsidR="009D5051" w:rsidRDefault="009D5051" w:rsidP="00723FD3">
      <w:pPr>
        <w:pStyle w:val="Default"/>
        <w:numPr>
          <w:ilvl w:val="0"/>
          <w:numId w:val="11"/>
        </w:numPr>
        <w:jc w:val="both"/>
        <w:rPr>
          <w:sz w:val="28"/>
          <w:szCs w:val="28"/>
          <w:lang w:val="ru-RU"/>
        </w:rPr>
      </w:pPr>
      <w:r>
        <w:rPr>
          <w:sz w:val="28"/>
          <w:szCs w:val="28"/>
          <w:lang w:val="ru-RU"/>
        </w:rPr>
        <w:t xml:space="preserve"> </w:t>
      </w:r>
      <w:r w:rsidRPr="00930DE5">
        <w:rPr>
          <w:sz w:val="28"/>
          <w:szCs w:val="28"/>
          <w:lang w:val="ru-RU"/>
        </w:rPr>
        <w:t>История теоретической социологии. Социология второй половины XX – начала XXI века : учебное пособие для</w:t>
      </w:r>
      <w:r>
        <w:rPr>
          <w:sz w:val="28"/>
          <w:szCs w:val="28"/>
          <w:lang w:val="ru-RU"/>
        </w:rPr>
        <w:t xml:space="preserve"> вузов / р</w:t>
      </w:r>
      <w:r w:rsidRPr="00930DE5">
        <w:rPr>
          <w:sz w:val="28"/>
          <w:szCs w:val="28"/>
          <w:lang w:val="ru-RU"/>
        </w:rPr>
        <w:t>ук. коллектива авторов Ю.</w:t>
      </w:r>
      <w:r>
        <w:rPr>
          <w:sz w:val="28"/>
          <w:szCs w:val="28"/>
          <w:lang w:val="ru-RU"/>
        </w:rPr>
        <w:t xml:space="preserve"> </w:t>
      </w:r>
      <w:r w:rsidRPr="00930DE5">
        <w:rPr>
          <w:sz w:val="28"/>
          <w:szCs w:val="28"/>
          <w:lang w:val="ru-RU"/>
        </w:rPr>
        <w:t>Н.</w:t>
      </w:r>
      <w:r>
        <w:rPr>
          <w:sz w:val="28"/>
          <w:szCs w:val="28"/>
          <w:lang w:val="ru-RU"/>
        </w:rPr>
        <w:t xml:space="preserve"> </w:t>
      </w:r>
      <w:r w:rsidRPr="00930DE5">
        <w:rPr>
          <w:sz w:val="28"/>
          <w:szCs w:val="28"/>
          <w:lang w:val="ru-RU"/>
        </w:rPr>
        <w:t>Давыдов</w:t>
      </w:r>
      <w:r>
        <w:rPr>
          <w:sz w:val="28"/>
          <w:szCs w:val="28"/>
          <w:lang w:val="ru-RU"/>
        </w:rPr>
        <w:t>.</w:t>
      </w:r>
      <w:r w:rsidRPr="00930DE5">
        <w:rPr>
          <w:sz w:val="28"/>
          <w:szCs w:val="28"/>
          <w:lang w:val="ru-RU"/>
        </w:rPr>
        <w:t xml:space="preserve"> 3-е изд., перераб. и до</w:t>
      </w:r>
      <w:r>
        <w:rPr>
          <w:sz w:val="28"/>
          <w:szCs w:val="28"/>
          <w:lang w:val="ru-RU"/>
        </w:rPr>
        <w:t>п. М. : Гаудеамус, 2010. С.</w:t>
      </w:r>
      <w:r>
        <w:rPr>
          <w:lang w:val="ru-RU"/>
        </w:rPr>
        <w:t> </w:t>
      </w:r>
      <w:r w:rsidRPr="00930DE5">
        <w:rPr>
          <w:sz w:val="28"/>
          <w:szCs w:val="28"/>
          <w:lang w:val="ru-RU"/>
        </w:rPr>
        <w:t>429</w:t>
      </w:r>
      <w:r w:rsidRPr="00E22F8D">
        <w:rPr>
          <w:sz w:val="28"/>
          <w:szCs w:val="28"/>
          <w:lang w:val="ru-RU"/>
        </w:rPr>
        <w:t>–</w:t>
      </w:r>
      <w:r w:rsidRPr="00930DE5">
        <w:rPr>
          <w:sz w:val="28"/>
          <w:szCs w:val="28"/>
          <w:lang w:val="ru-RU"/>
        </w:rPr>
        <w:t xml:space="preserve">509. </w:t>
      </w:r>
    </w:p>
    <w:p w:rsidR="009D5051" w:rsidRPr="00EA4744" w:rsidRDefault="009D5051" w:rsidP="00723FD3">
      <w:pPr>
        <w:pStyle w:val="Default"/>
        <w:numPr>
          <w:ilvl w:val="0"/>
          <w:numId w:val="11"/>
        </w:numPr>
        <w:jc w:val="both"/>
        <w:rPr>
          <w:sz w:val="28"/>
          <w:szCs w:val="28"/>
          <w:lang w:val="ru-RU"/>
        </w:rPr>
      </w:pPr>
      <w:r>
        <w:rPr>
          <w:sz w:val="28"/>
          <w:szCs w:val="28"/>
          <w:lang w:val="ru-RU"/>
        </w:rPr>
        <w:t xml:space="preserve"> </w:t>
      </w:r>
      <w:r w:rsidRPr="00C367F0">
        <w:rPr>
          <w:sz w:val="28"/>
          <w:szCs w:val="28"/>
          <w:lang w:val="ru-RU"/>
        </w:rPr>
        <w:t>Кучер Г. Ф</w:t>
      </w:r>
      <w:r w:rsidRPr="00C367F0">
        <w:rPr>
          <w:sz w:val="28"/>
          <w:szCs w:val="28"/>
        </w:rPr>
        <w:t>ігуративна соціологія в дослідженні соціальних змін.</w:t>
      </w:r>
      <w:r>
        <w:rPr>
          <w:sz w:val="28"/>
          <w:szCs w:val="28"/>
        </w:rPr>
        <w:t xml:space="preserve"> </w:t>
      </w:r>
      <w:r w:rsidRPr="00C367F0">
        <w:rPr>
          <w:sz w:val="28"/>
          <w:szCs w:val="28"/>
          <w:lang w:val="en-US"/>
        </w:rPr>
        <w:t>URL</w:t>
      </w:r>
      <w:r w:rsidRPr="00C367F0">
        <w:rPr>
          <w:sz w:val="28"/>
          <w:szCs w:val="28"/>
          <w:lang w:val="ru-RU"/>
        </w:rPr>
        <w:t xml:space="preserve"> : </w:t>
      </w:r>
      <w:r w:rsidRPr="00E22F8D">
        <w:rPr>
          <w:sz w:val="28"/>
          <w:szCs w:val="28"/>
          <w:lang w:val="en-US"/>
        </w:rPr>
        <w:t>http</w:t>
      </w:r>
      <w:r w:rsidRPr="00E22F8D">
        <w:rPr>
          <w:sz w:val="28"/>
          <w:szCs w:val="28"/>
          <w:lang w:val="ru-RU"/>
        </w:rPr>
        <w:t>://</w:t>
      </w:r>
      <w:r w:rsidRPr="00E22F8D">
        <w:rPr>
          <w:sz w:val="28"/>
          <w:szCs w:val="28"/>
          <w:lang w:val="en-US"/>
        </w:rPr>
        <w:t>www</w:t>
      </w:r>
      <w:r w:rsidRPr="00E22F8D">
        <w:rPr>
          <w:sz w:val="28"/>
          <w:szCs w:val="28"/>
          <w:lang w:val="ru-RU"/>
        </w:rPr>
        <w:t>.</w:t>
      </w:r>
      <w:r w:rsidRPr="00E22F8D">
        <w:rPr>
          <w:sz w:val="28"/>
          <w:szCs w:val="28"/>
          <w:lang w:val="en-US"/>
        </w:rPr>
        <w:t>soc</w:t>
      </w:r>
      <w:r w:rsidRPr="00E22F8D">
        <w:rPr>
          <w:sz w:val="28"/>
          <w:szCs w:val="28"/>
          <w:lang w:val="ru-RU"/>
        </w:rPr>
        <w:t>.</w:t>
      </w:r>
      <w:r w:rsidRPr="00E22F8D">
        <w:rPr>
          <w:sz w:val="28"/>
          <w:szCs w:val="28"/>
          <w:lang w:val="en-US"/>
        </w:rPr>
        <w:t>univ</w:t>
      </w:r>
      <w:r w:rsidRPr="00E22F8D">
        <w:rPr>
          <w:sz w:val="28"/>
          <w:szCs w:val="28"/>
          <w:lang w:val="ru-RU"/>
        </w:rPr>
        <w:t>.</w:t>
      </w:r>
      <w:r w:rsidRPr="00E22F8D">
        <w:rPr>
          <w:sz w:val="28"/>
          <w:szCs w:val="28"/>
          <w:lang w:val="en-US"/>
        </w:rPr>
        <w:t>kiev</w:t>
      </w:r>
      <w:r w:rsidRPr="00E22F8D">
        <w:rPr>
          <w:sz w:val="28"/>
          <w:szCs w:val="28"/>
          <w:lang w:val="ru-RU"/>
        </w:rPr>
        <w:t>.</w:t>
      </w:r>
      <w:r w:rsidRPr="00E22F8D">
        <w:rPr>
          <w:sz w:val="28"/>
          <w:szCs w:val="28"/>
          <w:lang w:val="en-US"/>
        </w:rPr>
        <w:t>ua</w:t>
      </w:r>
      <w:r w:rsidRPr="00E22F8D">
        <w:rPr>
          <w:sz w:val="28"/>
          <w:szCs w:val="28"/>
          <w:lang w:val="ru-RU"/>
        </w:rPr>
        <w:t>/</w:t>
      </w:r>
      <w:r w:rsidRPr="00E22F8D">
        <w:rPr>
          <w:sz w:val="28"/>
          <w:szCs w:val="28"/>
          <w:lang w:val="en-US"/>
        </w:rPr>
        <w:t>sites</w:t>
      </w:r>
      <w:r w:rsidRPr="00E22F8D">
        <w:rPr>
          <w:sz w:val="28"/>
          <w:szCs w:val="28"/>
          <w:lang w:val="ru-RU"/>
        </w:rPr>
        <w:t>/</w:t>
      </w:r>
      <w:r w:rsidRPr="00E22F8D">
        <w:rPr>
          <w:sz w:val="28"/>
          <w:szCs w:val="28"/>
          <w:lang w:val="en-US"/>
        </w:rPr>
        <w:t>default</w:t>
      </w:r>
      <w:r w:rsidRPr="00E22F8D">
        <w:rPr>
          <w:sz w:val="28"/>
          <w:szCs w:val="28"/>
          <w:lang w:val="ru-RU"/>
        </w:rPr>
        <w:t>/</w:t>
      </w:r>
      <w:r w:rsidRPr="00E22F8D">
        <w:rPr>
          <w:sz w:val="28"/>
          <w:szCs w:val="28"/>
          <w:lang w:val="en-US"/>
        </w:rPr>
        <w:t>files</w:t>
      </w:r>
      <w:r w:rsidRPr="00E22F8D">
        <w:rPr>
          <w:sz w:val="28"/>
          <w:szCs w:val="28"/>
          <w:lang w:val="ru-RU"/>
        </w:rPr>
        <w:t>/</w:t>
      </w:r>
      <w:r w:rsidRPr="00E22F8D">
        <w:rPr>
          <w:sz w:val="28"/>
          <w:szCs w:val="28"/>
          <w:lang w:val="en-US"/>
        </w:rPr>
        <w:t>library</w:t>
      </w:r>
      <w:r w:rsidRPr="00E22F8D">
        <w:rPr>
          <w:sz w:val="28"/>
          <w:szCs w:val="28"/>
          <w:lang w:val="ru-RU"/>
        </w:rPr>
        <w:t>/</w:t>
      </w:r>
      <w:r w:rsidRPr="00E22F8D">
        <w:rPr>
          <w:sz w:val="28"/>
          <w:szCs w:val="28"/>
          <w:lang w:val="en-US"/>
        </w:rPr>
        <w:t>elopen</w:t>
      </w:r>
      <w:r w:rsidRPr="00E22F8D">
        <w:rPr>
          <w:sz w:val="28"/>
          <w:szCs w:val="28"/>
          <w:lang w:val="ru-RU"/>
        </w:rPr>
        <w:t>/</w:t>
      </w:r>
      <w:r w:rsidRPr="00E22F8D">
        <w:rPr>
          <w:sz w:val="28"/>
          <w:szCs w:val="28"/>
          <w:lang w:val="en-US"/>
        </w:rPr>
        <w:t>actprob</w:t>
      </w:r>
      <w:r w:rsidRPr="00E22F8D">
        <w:rPr>
          <w:sz w:val="28"/>
          <w:szCs w:val="28"/>
          <w:lang w:val="ru-RU"/>
        </w:rPr>
        <w:t>15_33.</w:t>
      </w:r>
      <w:r w:rsidRPr="00E22F8D">
        <w:rPr>
          <w:sz w:val="28"/>
          <w:szCs w:val="28"/>
          <w:lang w:val="en-US"/>
        </w:rPr>
        <w:t>pdf</w:t>
      </w:r>
      <w:r w:rsidRPr="00C367F0">
        <w:rPr>
          <w:sz w:val="28"/>
          <w:szCs w:val="28"/>
          <w:lang w:val="ru-RU"/>
        </w:rPr>
        <w:t xml:space="preserve"> (дата звернення 01.11.2019)</w:t>
      </w:r>
      <w:r>
        <w:rPr>
          <w:sz w:val="28"/>
          <w:szCs w:val="28"/>
          <w:lang w:val="ru-RU"/>
        </w:rPr>
        <w:t>.</w:t>
      </w:r>
    </w:p>
    <w:p w:rsidR="009D5051" w:rsidRPr="00345054" w:rsidRDefault="009D5051" w:rsidP="00723FD3">
      <w:pPr>
        <w:pStyle w:val="Default"/>
        <w:numPr>
          <w:ilvl w:val="0"/>
          <w:numId w:val="11"/>
        </w:numPr>
        <w:jc w:val="both"/>
        <w:rPr>
          <w:sz w:val="28"/>
          <w:szCs w:val="28"/>
          <w:lang w:val="ru-RU"/>
        </w:rPr>
      </w:pPr>
      <w:r>
        <w:rPr>
          <w:rFonts w:eastAsia="TimesNewRoman,Italic"/>
          <w:iCs/>
          <w:sz w:val="28"/>
          <w:szCs w:val="28"/>
        </w:rPr>
        <w:t xml:space="preserve"> </w:t>
      </w:r>
      <w:r w:rsidRPr="00FE7EE4">
        <w:rPr>
          <w:rFonts w:eastAsia="TimesNewRoman,Italic"/>
          <w:iCs/>
          <w:sz w:val="28"/>
          <w:szCs w:val="28"/>
        </w:rPr>
        <w:t>Кучинов А.</w:t>
      </w:r>
      <w:r>
        <w:rPr>
          <w:rFonts w:eastAsia="TimesNewRoman,Italic"/>
          <w:iCs/>
          <w:sz w:val="28"/>
          <w:szCs w:val="28"/>
        </w:rPr>
        <w:t xml:space="preserve"> </w:t>
      </w:r>
      <w:r w:rsidRPr="00FE7EE4">
        <w:rPr>
          <w:rFonts w:eastAsia="TimesNewRoman,Italic"/>
          <w:iCs/>
          <w:sz w:val="28"/>
          <w:szCs w:val="28"/>
        </w:rPr>
        <w:t xml:space="preserve">М. </w:t>
      </w:r>
      <w:r w:rsidRPr="00FE7EE4">
        <w:rPr>
          <w:rFonts w:eastAsia="TimesNewRoman,Italic"/>
          <w:sz w:val="28"/>
          <w:szCs w:val="28"/>
        </w:rPr>
        <w:t>Теория морфогенеза М.</w:t>
      </w:r>
      <w:r>
        <w:rPr>
          <w:rFonts w:eastAsia="TimesNewRoman,Italic"/>
          <w:sz w:val="28"/>
          <w:szCs w:val="28"/>
        </w:rPr>
        <w:t xml:space="preserve"> </w:t>
      </w:r>
      <w:r w:rsidRPr="00FE7EE4">
        <w:rPr>
          <w:rFonts w:eastAsia="TimesNewRoman,Italic"/>
          <w:sz w:val="28"/>
          <w:szCs w:val="28"/>
        </w:rPr>
        <w:t>С. Арчер (сводный реферат) // Политический вектор =</w:t>
      </w:r>
      <w:r w:rsidRPr="00FE7EE4">
        <w:rPr>
          <w:sz w:val="28"/>
          <w:szCs w:val="28"/>
        </w:rPr>
        <w:t xml:space="preserve"> </w:t>
      </w:r>
      <w:r w:rsidRPr="00FE7EE4">
        <w:rPr>
          <w:rFonts w:eastAsia="TimesNewRoman,Italic"/>
          <w:sz w:val="28"/>
          <w:szCs w:val="28"/>
        </w:rPr>
        <w:t>Political vector. M.; Челябинск</w:t>
      </w:r>
      <w:r>
        <w:rPr>
          <w:rFonts w:eastAsia="TimesNewRoman,Italic"/>
          <w:sz w:val="28"/>
          <w:szCs w:val="28"/>
          <w:lang w:val="ru-RU"/>
        </w:rPr>
        <w:t xml:space="preserve"> </w:t>
      </w:r>
      <w:r w:rsidRPr="00FE7EE4">
        <w:rPr>
          <w:rFonts w:eastAsia="TimesNewRoman,Italic"/>
          <w:sz w:val="28"/>
          <w:szCs w:val="28"/>
        </w:rPr>
        <w:t>: ЮУрГУ: НОЦ «Комплексные проблемы современной политики», 2014. № 2. С. 70–91.</w:t>
      </w:r>
    </w:p>
    <w:p w:rsidR="009D5051" w:rsidRPr="00345054" w:rsidRDefault="009D5051" w:rsidP="00723FD3">
      <w:pPr>
        <w:pStyle w:val="Default"/>
        <w:numPr>
          <w:ilvl w:val="0"/>
          <w:numId w:val="11"/>
        </w:numPr>
        <w:jc w:val="both"/>
        <w:rPr>
          <w:sz w:val="28"/>
          <w:szCs w:val="28"/>
          <w:lang w:val="ru-RU"/>
        </w:rPr>
      </w:pPr>
      <w:r>
        <w:rPr>
          <w:sz w:val="28"/>
          <w:szCs w:val="28"/>
          <w:lang w:val="ru-RU"/>
        </w:rPr>
        <w:t xml:space="preserve"> </w:t>
      </w:r>
      <w:r w:rsidRPr="00930DE5">
        <w:rPr>
          <w:sz w:val="28"/>
          <w:szCs w:val="28"/>
          <w:lang w:val="ru-RU"/>
        </w:rPr>
        <w:t>Леденева А. Тенденции изменения концепции социальных наук // Современная социальная теория: Бурдье, Гидденс, Хабермас</w:t>
      </w:r>
      <w:r>
        <w:rPr>
          <w:sz w:val="28"/>
          <w:szCs w:val="28"/>
          <w:lang w:val="ru-RU"/>
        </w:rPr>
        <w:t xml:space="preserve"> </w:t>
      </w:r>
      <w:r w:rsidRPr="00930DE5">
        <w:rPr>
          <w:sz w:val="28"/>
          <w:szCs w:val="28"/>
          <w:lang w:val="ru-RU"/>
        </w:rPr>
        <w:t>: Учеб. пособие. Новосибирск : Изд-во Новосиб. ун-та, 1995. С. 4</w:t>
      </w:r>
      <w:r w:rsidRPr="00B029DC">
        <w:rPr>
          <w:sz w:val="28"/>
          <w:szCs w:val="28"/>
          <w:lang w:val="ru-RU"/>
        </w:rPr>
        <w:t>–</w:t>
      </w:r>
      <w:r w:rsidRPr="00930DE5">
        <w:rPr>
          <w:sz w:val="28"/>
          <w:szCs w:val="28"/>
          <w:lang w:val="ru-RU"/>
        </w:rPr>
        <w:t xml:space="preserve">15. </w:t>
      </w:r>
    </w:p>
    <w:p w:rsidR="009D5051" w:rsidRPr="00E62B24" w:rsidRDefault="009D5051" w:rsidP="00723FD3">
      <w:pPr>
        <w:pStyle w:val="Default"/>
        <w:numPr>
          <w:ilvl w:val="0"/>
          <w:numId w:val="11"/>
        </w:numPr>
        <w:jc w:val="both"/>
        <w:rPr>
          <w:sz w:val="28"/>
          <w:szCs w:val="28"/>
          <w:lang w:val="ru-RU"/>
        </w:rPr>
      </w:pPr>
      <w:r>
        <w:rPr>
          <w:sz w:val="28"/>
          <w:szCs w:val="28"/>
          <w:lang w:val="ru-RU"/>
        </w:rPr>
        <w:t xml:space="preserve"> </w:t>
      </w:r>
      <w:r w:rsidRPr="00930DE5">
        <w:rPr>
          <w:sz w:val="28"/>
          <w:szCs w:val="28"/>
          <w:lang w:val="ru-RU"/>
        </w:rPr>
        <w:t>Луман Н. Общество как социальная система. М. : Логос, 2004. С. 15</w:t>
      </w:r>
      <w:r w:rsidRPr="00B029DC">
        <w:rPr>
          <w:sz w:val="28"/>
          <w:szCs w:val="28"/>
          <w:lang w:val="ru-RU"/>
        </w:rPr>
        <w:t>–</w:t>
      </w:r>
      <w:r w:rsidRPr="00930DE5">
        <w:rPr>
          <w:sz w:val="28"/>
          <w:szCs w:val="28"/>
          <w:lang w:val="ru-RU"/>
        </w:rPr>
        <w:t xml:space="preserve">44. </w:t>
      </w:r>
    </w:p>
    <w:p w:rsidR="009D5051" w:rsidRDefault="009D5051" w:rsidP="00723FD3">
      <w:pPr>
        <w:numPr>
          <w:ilvl w:val="0"/>
          <w:numId w:val="11"/>
        </w:numPr>
        <w:shd w:val="clear" w:color="auto" w:fill="FFFFFF"/>
        <w:suppressAutoHyphens w:val="0"/>
        <w:jc w:val="both"/>
        <w:rPr>
          <w:b/>
          <w:bCs/>
          <w:spacing w:val="-6"/>
          <w:sz w:val="28"/>
          <w:szCs w:val="28"/>
        </w:rPr>
      </w:pPr>
      <w:r>
        <w:rPr>
          <w:sz w:val="28"/>
          <w:szCs w:val="28"/>
        </w:rPr>
        <w:t xml:space="preserve"> Таран Ю.</w:t>
      </w:r>
      <w:r w:rsidRPr="00150E0A">
        <w:rPr>
          <w:sz w:val="28"/>
          <w:szCs w:val="28"/>
        </w:rPr>
        <w:t xml:space="preserve"> «Третій шлях»: сучасна західноєвропейська соціал-демократія у пошуках теоретичної платформи</w:t>
      </w:r>
      <w:r>
        <w:rPr>
          <w:sz w:val="28"/>
          <w:szCs w:val="28"/>
        </w:rPr>
        <w:t>.</w:t>
      </w:r>
      <w:r w:rsidRPr="00B029DC">
        <w:rPr>
          <w:sz w:val="28"/>
          <w:szCs w:val="28"/>
        </w:rPr>
        <w:t xml:space="preserve"> </w:t>
      </w:r>
      <w:r w:rsidRPr="00150E0A">
        <w:rPr>
          <w:sz w:val="28"/>
          <w:szCs w:val="28"/>
          <w:lang w:val="en-US"/>
        </w:rPr>
        <w:t>URL</w:t>
      </w:r>
      <w:r w:rsidRPr="00150E0A">
        <w:rPr>
          <w:sz w:val="28"/>
          <w:szCs w:val="28"/>
        </w:rPr>
        <w:t xml:space="preserve">: </w:t>
      </w:r>
      <w:r w:rsidRPr="00B029DC">
        <w:rPr>
          <w:sz w:val="28"/>
          <w:szCs w:val="28"/>
          <w:lang w:val="en-US"/>
        </w:rPr>
        <w:t>http</w:t>
      </w:r>
      <w:r w:rsidRPr="00B029DC">
        <w:rPr>
          <w:sz w:val="28"/>
          <w:szCs w:val="28"/>
        </w:rPr>
        <w:t>://</w:t>
      </w:r>
      <w:r w:rsidRPr="00B029DC">
        <w:rPr>
          <w:sz w:val="28"/>
          <w:szCs w:val="28"/>
          <w:lang w:val="en-US"/>
        </w:rPr>
        <w:t>ekmair</w:t>
      </w:r>
      <w:r w:rsidRPr="00B029DC">
        <w:rPr>
          <w:sz w:val="28"/>
          <w:szCs w:val="28"/>
        </w:rPr>
        <w:t>.</w:t>
      </w:r>
      <w:r w:rsidRPr="00B029DC">
        <w:rPr>
          <w:sz w:val="28"/>
          <w:szCs w:val="28"/>
          <w:lang w:val="en-US"/>
        </w:rPr>
        <w:t>ukma</w:t>
      </w:r>
      <w:r w:rsidRPr="00B029DC">
        <w:rPr>
          <w:sz w:val="28"/>
          <w:szCs w:val="28"/>
        </w:rPr>
        <w:t>.</w:t>
      </w:r>
      <w:r w:rsidRPr="00B029DC">
        <w:rPr>
          <w:sz w:val="28"/>
          <w:szCs w:val="28"/>
          <w:lang w:val="en-US"/>
        </w:rPr>
        <w:t>edu</w:t>
      </w:r>
      <w:r w:rsidRPr="00B029DC">
        <w:rPr>
          <w:sz w:val="28"/>
          <w:szCs w:val="28"/>
        </w:rPr>
        <w:t>.</w:t>
      </w:r>
      <w:r w:rsidRPr="00B029DC">
        <w:rPr>
          <w:sz w:val="28"/>
          <w:szCs w:val="28"/>
          <w:lang w:val="en-US"/>
        </w:rPr>
        <w:t>ua</w:t>
      </w:r>
      <w:r w:rsidRPr="00B029DC">
        <w:rPr>
          <w:sz w:val="28"/>
          <w:szCs w:val="28"/>
        </w:rPr>
        <w:t>/</w:t>
      </w:r>
      <w:r w:rsidRPr="00B029DC">
        <w:rPr>
          <w:sz w:val="28"/>
          <w:szCs w:val="28"/>
          <w:lang w:val="en-US"/>
        </w:rPr>
        <w:t>bitstream</w:t>
      </w:r>
      <w:r w:rsidRPr="00B029DC">
        <w:rPr>
          <w:sz w:val="28"/>
          <w:szCs w:val="28"/>
        </w:rPr>
        <w:t>/</w:t>
      </w:r>
      <w:r w:rsidRPr="00B029DC">
        <w:rPr>
          <w:sz w:val="28"/>
          <w:szCs w:val="28"/>
          <w:lang w:val="en-US"/>
        </w:rPr>
        <w:t>handle</w:t>
      </w:r>
      <w:r w:rsidRPr="00B029DC">
        <w:rPr>
          <w:sz w:val="28"/>
          <w:szCs w:val="28"/>
        </w:rPr>
        <w:t>/123456789/14005/</w:t>
      </w:r>
      <w:r w:rsidRPr="00B029DC">
        <w:rPr>
          <w:sz w:val="28"/>
          <w:szCs w:val="28"/>
          <w:lang w:val="en-US"/>
        </w:rPr>
        <w:t>Taran</w:t>
      </w:r>
      <w:r w:rsidRPr="00B029DC">
        <w:rPr>
          <w:sz w:val="28"/>
          <w:szCs w:val="28"/>
        </w:rPr>
        <w:t>_</w:t>
      </w:r>
      <w:r w:rsidRPr="00B029DC">
        <w:rPr>
          <w:sz w:val="28"/>
          <w:szCs w:val="28"/>
          <w:lang w:val="en-US"/>
        </w:rPr>
        <w:t>Tretii</w:t>
      </w:r>
      <w:r w:rsidRPr="00B029DC">
        <w:rPr>
          <w:sz w:val="28"/>
          <w:szCs w:val="28"/>
        </w:rPr>
        <w:t>_</w:t>
      </w:r>
      <w:r w:rsidRPr="00B029DC">
        <w:rPr>
          <w:sz w:val="28"/>
          <w:szCs w:val="28"/>
          <w:lang w:val="en-US"/>
        </w:rPr>
        <w:t>shliakh</w:t>
      </w:r>
      <w:r w:rsidRPr="00B029DC">
        <w:rPr>
          <w:sz w:val="28"/>
          <w:szCs w:val="28"/>
        </w:rPr>
        <w:t>_</w:t>
      </w:r>
      <w:r w:rsidRPr="00B029DC">
        <w:rPr>
          <w:sz w:val="28"/>
          <w:szCs w:val="28"/>
          <w:lang w:val="en-US"/>
        </w:rPr>
        <w:t>suchasna</w:t>
      </w:r>
      <w:r w:rsidRPr="00B029DC">
        <w:rPr>
          <w:sz w:val="28"/>
          <w:szCs w:val="28"/>
        </w:rPr>
        <w:t>_</w:t>
      </w:r>
      <w:r w:rsidRPr="00B029DC">
        <w:rPr>
          <w:sz w:val="28"/>
          <w:szCs w:val="28"/>
          <w:lang w:val="en-US"/>
        </w:rPr>
        <w:t>zakhidnoievropeiska</w:t>
      </w:r>
      <w:r w:rsidRPr="00B029DC">
        <w:rPr>
          <w:sz w:val="28"/>
          <w:szCs w:val="28"/>
        </w:rPr>
        <w:t>_</w:t>
      </w:r>
      <w:r w:rsidRPr="00B029DC">
        <w:rPr>
          <w:sz w:val="28"/>
          <w:szCs w:val="28"/>
          <w:lang w:val="en-US"/>
        </w:rPr>
        <w:t>sotsial</w:t>
      </w:r>
      <w:r w:rsidRPr="00B029DC">
        <w:rPr>
          <w:sz w:val="28"/>
          <w:szCs w:val="28"/>
        </w:rPr>
        <w:t>_</w:t>
      </w:r>
      <w:r w:rsidRPr="00B029DC">
        <w:rPr>
          <w:sz w:val="28"/>
          <w:szCs w:val="28"/>
          <w:lang w:val="en-US"/>
        </w:rPr>
        <w:t>demokratiia</w:t>
      </w:r>
      <w:r w:rsidRPr="00B029DC">
        <w:rPr>
          <w:sz w:val="28"/>
          <w:szCs w:val="28"/>
        </w:rPr>
        <w:t>.</w:t>
      </w:r>
      <w:r w:rsidRPr="00B029DC">
        <w:rPr>
          <w:sz w:val="28"/>
          <w:szCs w:val="28"/>
          <w:lang w:val="en-US"/>
        </w:rPr>
        <w:t>pdf</w:t>
      </w:r>
      <w:r w:rsidRPr="00B029DC">
        <w:rPr>
          <w:sz w:val="28"/>
          <w:szCs w:val="28"/>
        </w:rPr>
        <w:t>?</w:t>
      </w:r>
      <w:r w:rsidRPr="00B029DC">
        <w:rPr>
          <w:sz w:val="28"/>
          <w:szCs w:val="28"/>
          <w:lang w:val="en-US"/>
        </w:rPr>
        <w:t>sequence</w:t>
      </w:r>
      <w:r w:rsidRPr="00B029DC">
        <w:rPr>
          <w:sz w:val="28"/>
          <w:szCs w:val="28"/>
        </w:rPr>
        <w:t>=1&amp;</w:t>
      </w:r>
      <w:r w:rsidRPr="00B029DC">
        <w:rPr>
          <w:sz w:val="28"/>
          <w:szCs w:val="28"/>
          <w:lang w:val="en-US"/>
        </w:rPr>
        <w:t>isAllowed</w:t>
      </w:r>
      <w:r w:rsidRPr="00B029DC">
        <w:rPr>
          <w:sz w:val="28"/>
          <w:szCs w:val="28"/>
        </w:rPr>
        <w:t>=</w:t>
      </w:r>
      <w:r w:rsidRPr="00B029DC">
        <w:rPr>
          <w:sz w:val="28"/>
          <w:szCs w:val="28"/>
          <w:lang w:val="en-US"/>
        </w:rPr>
        <w:t>y</w:t>
      </w:r>
      <w:r w:rsidRPr="00150E0A">
        <w:rPr>
          <w:sz w:val="28"/>
          <w:szCs w:val="28"/>
        </w:rPr>
        <w:t xml:space="preserve"> (дата звернення 11.10.2019).</w:t>
      </w:r>
    </w:p>
    <w:p w:rsidR="009D5051" w:rsidRPr="003A2511" w:rsidRDefault="009D5051" w:rsidP="00723FD3">
      <w:pPr>
        <w:numPr>
          <w:ilvl w:val="0"/>
          <w:numId w:val="11"/>
        </w:numPr>
        <w:suppressAutoHyphens w:val="0"/>
        <w:autoSpaceDE w:val="0"/>
        <w:autoSpaceDN w:val="0"/>
        <w:adjustRightInd w:val="0"/>
        <w:jc w:val="both"/>
        <w:rPr>
          <w:sz w:val="28"/>
          <w:szCs w:val="28"/>
        </w:rPr>
      </w:pPr>
      <w:r>
        <w:rPr>
          <w:sz w:val="28"/>
          <w:szCs w:val="28"/>
        </w:rPr>
        <w:t xml:space="preserve"> </w:t>
      </w:r>
      <w:r w:rsidRPr="00EA4744">
        <w:rPr>
          <w:sz w:val="28"/>
          <w:szCs w:val="28"/>
        </w:rPr>
        <w:t>Олійник О.</w:t>
      </w:r>
      <w:r>
        <w:rPr>
          <w:sz w:val="28"/>
          <w:szCs w:val="28"/>
        </w:rPr>
        <w:t xml:space="preserve"> </w:t>
      </w:r>
      <w:r w:rsidRPr="00EA4744">
        <w:rPr>
          <w:sz w:val="28"/>
          <w:szCs w:val="28"/>
        </w:rPr>
        <w:t>М. Поняття «регіоналізація» та «лок</w:t>
      </w:r>
      <w:r>
        <w:rPr>
          <w:sz w:val="28"/>
          <w:szCs w:val="28"/>
        </w:rPr>
        <w:t>алізація»: загальне та відмінне.</w:t>
      </w:r>
      <w:r w:rsidRPr="00B029DC">
        <w:rPr>
          <w:sz w:val="28"/>
          <w:szCs w:val="28"/>
        </w:rPr>
        <w:t xml:space="preserve"> </w:t>
      </w:r>
      <w:r w:rsidRPr="00EA4744">
        <w:rPr>
          <w:sz w:val="28"/>
          <w:szCs w:val="28"/>
          <w:lang w:val="en-US"/>
        </w:rPr>
        <w:t>URL</w:t>
      </w:r>
      <w:r w:rsidRPr="00B029DC">
        <w:rPr>
          <w:sz w:val="28"/>
          <w:szCs w:val="28"/>
        </w:rPr>
        <w:t xml:space="preserve"> :</w:t>
      </w:r>
      <w:r w:rsidRPr="00EA4744">
        <w:rPr>
          <w:sz w:val="28"/>
          <w:szCs w:val="28"/>
        </w:rPr>
        <w:t xml:space="preserve"> </w:t>
      </w:r>
      <w:r w:rsidRPr="00B029DC">
        <w:rPr>
          <w:sz w:val="28"/>
          <w:szCs w:val="28"/>
        </w:rPr>
        <w:t>http://www.zgia.zp.ua/gazeta/VISNIK_36_16.pdf</w:t>
      </w:r>
      <w:r w:rsidRPr="00EA4744">
        <w:rPr>
          <w:sz w:val="28"/>
          <w:szCs w:val="28"/>
        </w:rPr>
        <w:t xml:space="preserve"> (дата звернення: 01.11.2019).</w:t>
      </w:r>
    </w:p>
    <w:p w:rsidR="009D5051" w:rsidRPr="00EA4744" w:rsidRDefault="009D5051" w:rsidP="00723FD3">
      <w:pPr>
        <w:numPr>
          <w:ilvl w:val="0"/>
          <w:numId w:val="11"/>
        </w:numPr>
        <w:shd w:val="clear" w:color="auto" w:fill="FFFFFF"/>
        <w:suppressAutoHyphens w:val="0"/>
        <w:jc w:val="both"/>
        <w:rPr>
          <w:b/>
          <w:bCs/>
          <w:spacing w:val="-6"/>
          <w:sz w:val="28"/>
          <w:szCs w:val="28"/>
        </w:rPr>
      </w:pPr>
      <w:r w:rsidRPr="003A2511">
        <w:rPr>
          <w:sz w:val="28"/>
          <w:szCs w:val="28"/>
        </w:rPr>
        <w:t xml:space="preserve"> Соболевська М. Неофункціоналістські та постструктуралістські теорії в сучасній соціології : навчальний посібник. К. : Дух і літера, 2010. 164 с.</w:t>
      </w:r>
      <w:r w:rsidRPr="003A2511">
        <w:rPr>
          <w:b/>
          <w:bCs/>
          <w:spacing w:val="-6"/>
          <w:sz w:val="28"/>
          <w:szCs w:val="28"/>
        </w:rPr>
        <w:t xml:space="preserve"> </w:t>
      </w:r>
    </w:p>
    <w:p w:rsidR="009D5051" w:rsidRPr="003D49D5" w:rsidRDefault="009D5051" w:rsidP="00723FD3">
      <w:pPr>
        <w:numPr>
          <w:ilvl w:val="0"/>
          <w:numId w:val="11"/>
        </w:numPr>
        <w:suppressAutoHyphens w:val="0"/>
        <w:autoSpaceDE w:val="0"/>
        <w:autoSpaceDN w:val="0"/>
        <w:adjustRightInd w:val="0"/>
        <w:ind w:left="786"/>
        <w:jc w:val="both"/>
        <w:rPr>
          <w:sz w:val="28"/>
          <w:szCs w:val="28"/>
        </w:rPr>
      </w:pPr>
      <w:r w:rsidRPr="003D49D5">
        <w:rPr>
          <w:sz w:val="28"/>
          <w:szCs w:val="28"/>
        </w:rPr>
        <w:t xml:space="preserve"> Соболевська М.О. </w:t>
      </w:r>
      <w:r w:rsidRPr="003D49D5">
        <w:rPr>
          <w:bCs/>
          <w:sz w:val="28"/>
          <w:szCs w:val="28"/>
        </w:rPr>
        <w:t>Генеза та розвиток поняття «соціальна інтеграція» в соціологічній теорії: від класики до сучасності</w:t>
      </w:r>
      <w:r w:rsidRPr="003D49D5">
        <w:rPr>
          <w:sz w:val="28"/>
          <w:szCs w:val="28"/>
        </w:rPr>
        <w:t xml:space="preserve">. </w:t>
      </w:r>
      <w:r w:rsidRPr="003D49D5">
        <w:rPr>
          <w:bCs/>
          <w:sz w:val="28"/>
          <w:szCs w:val="28"/>
          <w:lang w:val="en-US"/>
        </w:rPr>
        <w:t>URL</w:t>
      </w:r>
      <w:r w:rsidRPr="003D49D5">
        <w:rPr>
          <w:bCs/>
          <w:sz w:val="28"/>
          <w:szCs w:val="28"/>
        </w:rPr>
        <w:t xml:space="preserve">: </w:t>
      </w:r>
      <w:r w:rsidRPr="003D49D5">
        <w:rPr>
          <w:rStyle w:val="HTML1"/>
          <w:sz w:val="28"/>
          <w:szCs w:val="28"/>
        </w:rPr>
        <w:t>apspp.soc.univ.kiev.ua</w:t>
      </w:r>
      <w:r w:rsidRPr="003D49D5">
        <w:rPr>
          <w:sz w:val="28"/>
          <w:szCs w:val="28"/>
        </w:rPr>
        <w:t xml:space="preserve"> (дата звернення 01.11.2019).</w:t>
      </w:r>
    </w:p>
    <w:p w:rsidR="009D5051" w:rsidRPr="00E62B24" w:rsidRDefault="009D5051" w:rsidP="00723FD3">
      <w:pPr>
        <w:numPr>
          <w:ilvl w:val="0"/>
          <w:numId w:val="11"/>
        </w:numPr>
        <w:suppressAutoHyphens w:val="0"/>
        <w:autoSpaceDE w:val="0"/>
        <w:autoSpaceDN w:val="0"/>
        <w:adjustRightInd w:val="0"/>
        <w:jc w:val="both"/>
        <w:rPr>
          <w:sz w:val="28"/>
          <w:szCs w:val="28"/>
        </w:rPr>
      </w:pPr>
      <w:r w:rsidRPr="003A2511">
        <w:rPr>
          <w:sz w:val="28"/>
          <w:szCs w:val="28"/>
        </w:rPr>
        <w:t xml:space="preserve"> Социология на пороге ХХI века: основные направления исследования / под ред. С. И. Григорьева (</w:t>
      </w:r>
      <w:r w:rsidRPr="00930DE5">
        <w:rPr>
          <w:sz w:val="28"/>
          <w:szCs w:val="28"/>
        </w:rPr>
        <w:t>Россия), Ж. Коэнен–Хуттера (Швей</w:t>
      </w:r>
      <w:r>
        <w:rPr>
          <w:sz w:val="28"/>
          <w:szCs w:val="28"/>
        </w:rPr>
        <w:t>цария).</w:t>
      </w:r>
      <w:r w:rsidRPr="00930DE5">
        <w:rPr>
          <w:sz w:val="28"/>
          <w:szCs w:val="28"/>
        </w:rPr>
        <w:t xml:space="preserve"> 3</w:t>
      </w:r>
      <w:r>
        <w:rPr>
          <w:sz w:val="28"/>
          <w:szCs w:val="28"/>
        </w:rPr>
        <w:t>-</w:t>
      </w:r>
      <w:r w:rsidRPr="00930DE5">
        <w:rPr>
          <w:sz w:val="28"/>
          <w:szCs w:val="28"/>
        </w:rPr>
        <w:t xml:space="preserve">е изд. М., 1999. </w:t>
      </w:r>
    </w:p>
    <w:p w:rsidR="009D5051" w:rsidRPr="00345054" w:rsidRDefault="009D5051" w:rsidP="00723FD3">
      <w:pPr>
        <w:numPr>
          <w:ilvl w:val="0"/>
          <w:numId w:val="11"/>
        </w:numPr>
        <w:suppressAutoHyphens w:val="0"/>
        <w:autoSpaceDE w:val="0"/>
        <w:autoSpaceDN w:val="0"/>
        <w:adjustRightInd w:val="0"/>
        <w:jc w:val="both"/>
        <w:rPr>
          <w:sz w:val="28"/>
          <w:szCs w:val="28"/>
        </w:rPr>
      </w:pPr>
      <w:r>
        <w:rPr>
          <w:sz w:val="28"/>
          <w:szCs w:val="28"/>
        </w:rPr>
        <w:t xml:space="preserve"> </w:t>
      </w:r>
      <w:r w:rsidRPr="00E62B24">
        <w:rPr>
          <w:sz w:val="28"/>
          <w:szCs w:val="28"/>
        </w:rPr>
        <w:t xml:space="preserve">Смелзер Н. Социология / пер. с англ. М. : Феникс, 1994. 688 с. </w:t>
      </w:r>
    </w:p>
    <w:p w:rsidR="009D5051" w:rsidRDefault="009D5051" w:rsidP="00723FD3">
      <w:pPr>
        <w:numPr>
          <w:ilvl w:val="0"/>
          <w:numId w:val="11"/>
        </w:numPr>
        <w:suppressAutoHyphens w:val="0"/>
        <w:autoSpaceDE w:val="0"/>
        <w:autoSpaceDN w:val="0"/>
        <w:adjustRightInd w:val="0"/>
        <w:jc w:val="both"/>
        <w:rPr>
          <w:sz w:val="28"/>
          <w:szCs w:val="28"/>
        </w:rPr>
      </w:pPr>
      <w:r>
        <w:rPr>
          <w:bCs/>
          <w:color w:val="000000"/>
          <w:sz w:val="28"/>
          <w:szCs w:val="28"/>
        </w:rPr>
        <w:t xml:space="preserve"> </w:t>
      </w:r>
      <w:r w:rsidRPr="00E62B24">
        <w:rPr>
          <w:bCs/>
          <w:color w:val="000000"/>
          <w:sz w:val="28"/>
          <w:szCs w:val="28"/>
        </w:rPr>
        <w:t>Українське суспільство 1992–2013. Стан та динаміка змін. Соціологічний моніторинг / за ред. В. Ворони, М. Шульги. К. : Інститут соціології НАН України, 2013. 566 с.</w:t>
      </w:r>
    </w:p>
    <w:p w:rsidR="009D5051" w:rsidRDefault="009D5051" w:rsidP="00723FD3">
      <w:pPr>
        <w:numPr>
          <w:ilvl w:val="0"/>
          <w:numId w:val="11"/>
        </w:numPr>
        <w:suppressAutoHyphens w:val="0"/>
        <w:autoSpaceDE w:val="0"/>
        <w:autoSpaceDN w:val="0"/>
        <w:adjustRightInd w:val="0"/>
        <w:jc w:val="both"/>
        <w:rPr>
          <w:sz w:val="28"/>
          <w:szCs w:val="28"/>
        </w:rPr>
      </w:pPr>
      <w:r>
        <w:rPr>
          <w:bCs/>
          <w:color w:val="000000"/>
          <w:sz w:val="28"/>
          <w:szCs w:val="28"/>
        </w:rPr>
        <w:t xml:space="preserve"> </w:t>
      </w:r>
      <w:r w:rsidRPr="00E62B24">
        <w:rPr>
          <w:bCs/>
          <w:color w:val="000000"/>
          <w:sz w:val="28"/>
          <w:szCs w:val="28"/>
        </w:rPr>
        <w:t>Українське суспільство. Двадцять років незалежності. Соціологічний моніторинг / за ред. В. Ворони, М. Шульги. К. : Інститут соціології НАН України. 2011. Т. 1 : Аналітичні матеріали. 576 с.</w:t>
      </w:r>
    </w:p>
    <w:p w:rsidR="009D5051" w:rsidRDefault="009D5051" w:rsidP="00723FD3">
      <w:pPr>
        <w:numPr>
          <w:ilvl w:val="0"/>
          <w:numId w:val="11"/>
        </w:numPr>
        <w:suppressAutoHyphens w:val="0"/>
        <w:autoSpaceDE w:val="0"/>
        <w:autoSpaceDN w:val="0"/>
        <w:adjustRightInd w:val="0"/>
        <w:jc w:val="both"/>
        <w:rPr>
          <w:sz w:val="28"/>
          <w:szCs w:val="28"/>
        </w:rPr>
      </w:pPr>
      <w:r>
        <w:rPr>
          <w:sz w:val="28"/>
          <w:szCs w:val="28"/>
        </w:rPr>
        <w:t xml:space="preserve"> </w:t>
      </w:r>
      <w:r w:rsidRPr="0017539D">
        <w:rPr>
          <w:sz w:val="28"/>
          <w:szCs w:val="28"/>
        </w:rPr>
        <w:t>Черниш Н.</w:t>
      </w:r>
      <w:r>
        <w:rPr>
          <w:sz w:val="28"/>
          <w:szCs w:val="28"/>
        </w:rPr>
        <w:t xml:space="preserve"> </w:t>
      </w:r>
      <w:r w:rsidRPr="0017539D">
        <w:rPr>
          <w:sz w:val="28"/>
          <w:szCs w:val="28"/>
        </w:rPr>
        <w:t>Й. Ідентичності в сучасній Україні та стратегії їх вивчення</w:t>
      </w:r>
      <w:r w:rsidRPr="00E62B24">
        <w:rPr>
          <w:sz w:val="28"/>
          <w:szCs w:val="28"/>
        </w:rPr>
        <w:t>.</w:t>
      </w:r>
      <w:r>
        <w:rPr>
          <w:sz w:val="28"/>
          <w:szCs w:val="28"/>
        </w:rPr>
        <w:t xml:space="preserve"> </w:t>
      </w:r>
      <w:r w:rsidRPr="00E62B24">
        <w:rPr>
          <w:sz w:val="28"/>
          <w:szCs w:val="28"/>
          <w:lang w:val="en-US"/>
        </w:rPr>
        <w:t>URL</w:t>
      </w:r>
      <w:r w:rsidRPr="0017539D">
        <w:rPr>
          <w:sz w:val="28"/>
          <w:szCs w:val="28"/>
        </w:rPr>
        <w:t>:</w:t>
      </w:r>
      <w:r w:rsidRPr="0017539D">
        <w:rPr>
          <w:sz w:val="28"/>
          <w:szCs w:val="28"/>
          <w:lang w:val="en-US"/>
        </w:rPr>
        <w:t>http</w:t>
      </w:r>
      <w:r w:rsidRPr="0017539D">
        <w:rPr>
          <w:sz w:val="28"/>
          <w:szCs w:val="28"/>
        </w:rPr>
        <w:t>://</w:t>
      </w:r>
      <w:r w:rsidRPr="0017539D">
        <w:rPr>
          <w:sz w:val="28"/>
          <w:szCs w:val="28"/>
          <w:lang w:val="en-US"/>
        </w:rPr>
        <w:t>archive</w:t>
      </w:r>
      <w:r w:rsidRPr="0017539D">
        <w:rPr>
          <w:sz w:val="28"/>
          <w:szCs w:val="28"/>
        </w:rPr>
        <w:t>.</w:t>
      </w:r>
      <w:r w:rsidRPr="0017539D">
        <w:rPr>
          <w:sz w:val="28"/>
          <w:szCs w:val="28"/>
          <w:lang w:val="en-US"/>
        </w:rPr>
        <w:t>nbuv</w:t>
      </w:r>
      <w:r w:rsidRPr="0017539D">
        <w:rPr>
          <w:sz w:val="28"/>
          <w:szCs w:val="28"/>
        </w:rPr>
        <w:t>.</w:t>
      </w:r>
      <w:r w:rsidRPr="0017539D">
        <w:rPr>
          <w:sz w:val="28"/>
          <w:szCs w:val="28"/>
          <w:lang w:val="en-US"/>
        </w:rPr>
        <w:t>gov</w:t>
      </w:r>
      <w:r w:rsidRPr="0017539D">
        <w:rPr>
          <w:sz w:val="28"/>
          <w:szCs w:val="28"/>
        </w:rPr>
        <w:t>.</w:t>
      </w:r>
      <w:r w:rsidRPr="0017539D">
        <w:rPr>
          <w:sz w:val="28"/>
          <w:szCs w:val="28"/>
          <w:lang w:val="en-US"/>
        </w:rPr>
        <w:t>ua</w:t>
      </w:r>
      <w:r w:rsidRPr="0017539D">
        <w:rPr>
          <w:sz w:val="28"/>
          <w:szCs w:val="28"/>
        </w:rPr>
        <w:t>/</w:t>
      </w:r>
      <w:r w:rsidRPr="0017539D">
        <w:rPr>
          <w:sz w:val="28"/>
          <w:szCs w:val="28"/>
          <w:lang w:val="en-US"/>
        </w:rPr>
        <w:t>portal</w:t>
      </w:r>
      <w:r w:rsidRPr="0017539D">
        <w:rPr>
          <w:sz w:val="28"/>
          <w:szCs w:val="28"/>
        </w:rPr>
        <w:t>/</w:t>
      </w:r>
      <w:r w:rsidRPr="0017539D">
        <w:rPr>
          <w:sz w:val="28"/>
          <w:szCs w:val="28"/>
          <w:lang w:val="en-US"/>
        </w:rPr>
        <w:t>natural</w:t>
      </w:r>
      <w:r w:rsidRPr="0017539D">
        <w:rPr>
          <w:sz w:val="28"/>
          <w:szCs w:val="28"/>
        </w:rPr>
        <w:t>/</w:t>
      </w:r>
      <w:r w:rsidRPr="0017539D">
        <w:rPr>
          <w:sz w:val="28"/>
          <w:szCs w:val="28"/>
          <w:lang w:val="en-US"/>
        </w:rPr>
        <w:t>vkhnu</w:t>
      </w:r>
      <w:r w:rsidRPr="0017539D">
        <w:rPr>
          <w:sz w:val="28"/>
          <w:szCs w:val="28"/>
        </w:rPr>
        <w:t>/</w:t>
      </w:r>
      <w:r w:rsidRPr="0017539D">
        <w:rPr>
          <w:sz w:val="28"/>
          <w:szCs w:val="28"/>
          <w:lang w:val="en-US"/>
        </w:rPr>
        <w:t>Soc</w:t>
      </w:r>
      <w:r w:rsidRPr="0017539D">
        <w:rPr>
          <w:sz w:val="28"/>
          <w:szCs w:val="28"/>
        </w:rPr>
        <w:t>_</w:t>
      </w:r>
      <w:r w:rsidRPr="0017539D">
        <w:rPr>
          <w:sz w:val="28"/>
          <w:szCs w:val="28"/>
          <w:lang w:val="en-US"/>
        </w:rPr>
        <w:t>dos</w:t>
      </w:r>
      <w:r w:rsidRPr="0017539D">
        <w:rPr>
          <w:sz w:val="28"/>
          <w:szCs w:val="28"/>
        </w:rPr>
        <w:t>/2011_941/</w:t>
      </w:r>
      <w:r w:rsidRPr="0017539D">
        <w:rPr>
          <w:sz w:val="28"/>
          <w:szCs w:val="28"/>
          <w:lang w:val="en-US"/>
        </w:rPr>
        <w:t>Chernish</w:t>
      </w:r>
      <w:r w:rsidRPr="0017539D">
        <w:rPr>
          <w:sz w:val="28"/>
          <w:szCs w:val="28"/>
        </w:rPr>
        <w:t>.</w:t>
      </w:r>
      <w:r w:rsidRPr="0017539D">
        <w:rPr>
          <w:sz w:val="28"/>
          <w:szCs w:val="28"/>
          <w:lang w:val="en-US"/>
        </w:rPr>
        <w:t>pdf</w:t>
      </w:r>
      <w:r w:rsidRPr="0017539D">
        <w:rPr>
          <w:sz w:val="28"/>
          <w:szCs w:val="28"/>
        </w:rPr>
        <w:t xml:space="preserve"> (дата звернення: 01.11.2019).</w:t>
      </w:r>
    </w:p>
    <w:p w:rsidR="009D5051" w:rsidRPr="00E62B24" w:rsidRDefault="009D5051" w:rsidP="00723FD3">
      <w:pPr>
        <w:numPr>
          <w:ilvl w:val="0"/>
          <w:numId w:val="11"/>
        </w:numPr>
        <w:suppressAutoHyphens w:val="0"/>
        <w:autoSpaceDE w:val="0"/>
        <w:autoSpaceDN w:val="0"/>
        <w:adjustRightInd w:val="0"/>
        <w:jc w:val="both"/>
        <w:rPr>
          <w:sz w:val="28"/>
          <w:szCs w:val="28"/>
        </w:rPr>
      </w:pPr>
      <w:r>
        <w:rPr>
          <w:sz w:val="28"/>
          <w:szCs w:val="28"/>
        </w:rPr>
        <w:lastRenderedPageBreak/>
        <w:t xml:space="preserve"> </w:t>
      </w:r>
      <w:r w:rsidRPr="00E62B24">
        <w:rPr>
          <w:sz w:val="28"/>
          <w:szCs w:val="28"/>
        </w:rPr>
        <w:t>Штомпка П. Социология социальных изменений / пер. с англ. ; под ред. В. А. Ядова. М. : Аспект-Пресс, 1996. 416 с.</w:t>
      </w:r>
    </w:p>
    <w:p w:rsidR="009D5051" w:rsidRDefault="009D5051" w:rsidP="00723FD3">
      <w:pPr>
        <w:pStyle w:val="Default"/>
        <w:numPr>
          <w:ilvl w:val="0"/>
          <w:numId w:val="11"/>
        </w:numPr>
        <w:jc w:val="both"/>
        <w:rPr>
          <w:sz w:val="28"/>
          <w:szCs w:val="28"/>
          <w:lang w:val="ru-RU"/>
        </w:rPr>
      </w:pPr>
      <w:r>
        <w:rPr>
          <w:sz w:val="28"/>
          <w:szCs w:val="28"/>
          <w:lang w:val="ru-RU"/>
        </w:rPr>
        <w:t xml:space="preserve"> </w:t>
      </w:r>
      <w:r w:rsidRPr="00930DE5">
        <w:rPr>
          <w:sz w:val="28"/>
          <w:szCs w:val="28"/>
          <w:lang w:val="ru-RU"/>
        </w:rPr>
        <w:t xml:space="preserve">Ядов В. А. Современная теоретическая социология как концептуальная база исследования российских трансформаций: курс лекций для студентов по </w:t>
      </w:r>
      <w:r>
        <w:rPr>
          <w:sz w:val="28"/>
          <w:szCs w:val="28"/>
          <w:lang w:val="ru-RU"/>
        </w:rPr>
        <w:t>социологии.</w:t>
      </w:r>
      <w:r w:rsidRPr="00930DE5">
        <w:rPr>
          <w:sz w:val="28"/>
          <w:szCs w:val="28"/>
          <w:lang w:val="ru-RU"/>
        </w:rPr>
        <w:t xml:space="preserve"> </w:t>
      </w:r>
      <w:r>
        <w:rPr>
          <w:sz w:val="28"/>
          <w:szCs w:val="28"/>
          <w:lang w:val="ru-RU"/>
        </w:rPr>
        <w:t>Изд. 2-е, испр. и доп</w:t>
      </w:r>
      <w:r w:rsidRPr="00930DE5">
        <w:rPr>
          <w:sz w:val="28"/>
          <w:szCs w:val="28"/>
          <w:lang w:val="ru-RU"/>
        </w:rPr>
        <w:t xml:space="preserve">. СПб. : Интерсоцис, 2009. – 138 с. </w:t>
      </w:r>
    </w:p>
    <w:p w:rsidR="009D5051" w:rsidRPr="003F5489" w:rsidRDefault="009D5051" w:rsidP="00723FD3">
      <w:pPr>
        <w:pStyle w:val="Default"/>
        <w:numPr>
          <w:ilvl w:val="0"/>
          <w:numId w:val="10"/>
        </w:numPr>
        <w:jc w:val="both"/>
        <w:rPr>
          <w:sz w:val="28"/>
          <w:szCs w:val="28"/>
        </w:rPr>
      </w:pPr>
      <w:r w:rsidRPr="003D49D5">
        <w:rPr>
          <w:lang w:val="en-US"/>
        </w:rPr>
        <w:t xml:space="preserve"> </w:t>
      </w:r>
      <w:r w:rsidRPr="003F5489">
        <w:rPr>
          <w:sz w:val="28"/>
          <w:szCs w:val="28"/>
        </w:rPr>
        <w:t>Deineko O. </w:t>
      </w:r>
      <w:r w:rsidRPr="003F5489">
        <w:rPr>
          <w:bCs/>
          <w:sz w:val="28"/>
          <w:szCs w:val="28"/>
        </w:rPr>
        <w:t>Classics’ Scientific Exploration of the Theory of Risk Society: Similarities and Differences of Scientific Ideas</w:t>
      </w:r>
      <w:r w:rsidRPr="003F5489">
        <w:rPr>
          <w:sz w:val="28"/>
          <w:szCs w:val="28"/>
        </w:rPr>
        <w:t xml:space="preserve"> // Вісник Харківського національного університету імені В. Н. Каразіна. Серія : Соціологічні дослідження сучасного суспільства: методологія, теорія, методи. </w:t>
      </w:r>
      <w:r>
        <w:rPr>
          <w:sz w:val="28"/>
          <w:szCs w:val="28"/>
        </w:rPr>
        <w:t>2017. Вип. 38. С. 20</w:t>
      </w:r>
      <w:r w:rsidRPr="00E62B24">
        <w:rPr>
          <w:sz w:val="28"/>
          <w:szCs w:val="28"/>
        </w:rPr>
        <w:t>–</w:t>
      </w:r>
      <w:r w:rsidRPr="003F5489">
        <w:rPr>
          <w:sz w:val="28"/>
          <w:szCs w:val="28"/>
        </w:rPr>
        <w:t xml:space="preserve">25. </w:t>
      </w:r>
    </w:p>
    <w:p w:rsidR="009D5051" w:rsidRPr="003F5489" w:rsidRDefault="009D5051" w:rsidP="00723FD3">
      <w:pPr>
        <w:pStyle w:val="Default"/>
        <w:numPr>
          <w:ilvl w:val="0"/>
          <w:numId w:val="10"/>
        </w:numPr>
        <w:jc w:val="both"/>
        <w:rPr>
          <w:sz w:val="28"/>
          <w:szCs w:val="28"/>
        </w:rPr>
      </w:pPr>
      <w:r w:rsidRPr="007E1EBE">
        <w:rPr>
          <w:sz w:val="28"/>
          <w:szCs w:val="28"/>
        </w:rPr>
        <w:t xml:space="preserve"> </w:t>
      </w:r>
      <w:r w:rsidRPr="003F5489">
        <w:rPr>
          <w:sz w:val="28"/>
          <w:szCs w:val="28"/>
          <w:lang w:val="en-US"/>
        </w:rPr>
        <w:t>Kipo D. D. Agency-Structure Relation in Social Sciences: Reflections on Policy Implementation</w:t>
      </w:r>
      <w:r>
        <w:rPr>
          <w:sz w:val="28"/>
          <w:szCs w:val="28"/>
          <w:lang w:val="en-US"/>
        </w:rPr>
        <w:t>.</w:t>
      </w:r>
      <w:r w:rsidRPr="0017539D">
        <w:rPr>
          <w:sz w:val="28"/>
          <w:szCs w:val="28"/>
        </w:rPr>
        <w:t xml:space="preserve"> </w:t>
      </w:r>
      <w:r w:rsidRPr="003F5489">
        <w:rPr>
          <w:sz w:val="28"/>
          <w:szCs w:val="28"/>
          <w:lang w:val="en-US"/>
        </w:rPr>
        <w:t>URL</w:t>
      </w:r>
      <w:r w:rsidRPr="003F5489">
        <w:rPr>
          <w:sz w:val="28"/>
          <w:szCs w:val="28"/>
        </w:rPr>
        <w:t xml:space="preserve">: </w:t>
      </w:r>
      <w:r w:rsidRPr="0017539D">
        <w:rPr>
          <w:sz w:val="28"/>
          <w:szCs w:val="28"/>
          <w:lang w:val="en-US"/>
        </w:rPr>
        <w:t>http</w:t>
      </w:r>
      <w:r w:rsidRPr="0017539D">
        <w:rPr>
          <w:sz w:val="28"/>
          <w:szCs w:val="28"/>
        </w:rPr>
        <w:t>://</w:t>
      </w:r>
      <w:r w:rsidRPr="0017539D">
        <w:rPr>
          <w:sz w:val="28"/>
          <w:szCs w:val="28"/>
          <w:lang w:val="en-US"/>
        </w:rPr>
        <w:t>ccsenet</w:t>
      </w:r>
      <w:r w:rsidRPr="0017539D">
        <w:rPr>
          <w:sz w:val="28"/>
          <w:szCs w:val="28"/>
        </w:rPr>
        <w:t>.</w:t>
      </w:r>
      <w:r w:rsidRPr="0017539D">
        <w:rPr>
          <w:sz w:val="28"/>
          <w:szCs w:val="28"/>
          <w:lang w:val="en-US"/>
        </w:rPr>
        <w:t>org</w:t>
      </w:r>
      <w:r w:rsidRPr="0017539D">
        <w:rPr>
          <w:sz w:val="28"/>
          <w:szCs w:val="28"/>
        </w:rPr>
        <w:t>/</w:t>
      </w:r>
      <w:r w:rsidRPr="0017539D">
        <w:rPr>
          <w:sz w:val="28"/>
          <w:szCs w:val="28"/>
          <w:lang w:val="en-US"/>
        </w:rPr>
        <w:t>journal</w:t>
      </w:r>
      <w:r w:rsidRPr="0017539D">
        <w:rPr>
          <w:sz w:val="28"/>
          <w:szCs w:val="28"/>
        </w:rPr>
        <w:t>/</w:t>
      </w:r>
      <w:r w:rsidRPr="0017539D">
        <w:rPr>
          <w:sz w:val="28"/>
          <w:szCs w:val="28"/>
          <w:lang w:val="en-US"/>
        </w:rPr>
        <w:t>index</w:t>
      </w:r>
      <w:r w:rsidRPr="0017539D">
        <w:rPr>
          <w:sz w:val="28"/>
          <w:szCs w:val="28"/>
        </w:rPr>
        <w:t>.</w:t>
      </w:r>
      <w:r w:rsidRPr="0017539D">
        <w:rPr>
          <w:sz w:val="28"/>
          <w:szCs w:val="28"/>
          <w:lang w:val="en-US"/>
        </w:rPr>
        <w:t>php</w:t>
      </w:r>
      <w:r w:rsidRPr="0017539D">
        <w:rPr>
          <w:sz w:val="28"/>
          <w:szCs w:val="28"/>
        </w:rPr>
        <w:t>/</w:t>
      </w:r>
      <w:r w:rsidRPr="0017539D">
        <w:rPr>
          <w:sz w:val="28"/>
          <w:szCs w:val="28"/>
          <w:lang w:val="en-US"/>
        </w:rPr>
        <w:t>ass</w:t>
      </w:r>
      <w:r w:rsidRPr="0017539D">
        <w:rPr>
          <w:sz w:val="28"/>
          <w:szCs w:val="28"/>
        </w:rPr>
        <w:t>/</w:t>
      </w:r>
      <w:r w:rsidRPr="0017539D">
        <w:rPr>
          <w:sz w:val="28"/>
          <w:szCs w:val="28"/>
          <w:lang w:val="en-US"/>
        </w:rPr>
        <w:t>article</w:t>
      </w:r>
      <w:r w:rsidRPr="0017539D">
        <w:rPr>
          <w:sz w:val="28"/>
          <w:szCs w:val="28"/>
        </w:rPr>
        <w:t>/</w:t>
      </w:r>
      <w:r w:rsidRPr="0017539D">
        <w:rPr>
          <w:sz w:val="28"/>
          <w:szCs w:val="28"/>
          <w:lang w:val="en-US"/>
        </w:rPr>
        <w:t>download</w:t>
      </w:r>
      <w:r w:rsidRPr="0017539D">
        <w:rPr>
          <w:sz w:val="28"/>
          <w:szCs w:val="28"/>
        </w:rPr>
        <w:t>/33037/19122</w:t>
      </w:r>
      <w:r w:rsidRPr="003F5489">
        <w:rPr>
          <w:sz w:val="28"/>
          <w:szCs w:val="28"/>
        </w:rPr>
        <w:t xml:space="preserve"> (дата звернення 01.11.2019).</w:t>
      </w:r>
    </w:p>
    <w:p w:rsidR="009D5051" w:rsidRDefault="009D5051" w:rsidP="00723FD3">
      <w:pPr>
        <w:numPr>
          <w:ilvl w:val="0"/>
          <w:numId w:val="10"/>
        </w:numPr>
        <w:suppressAutoHyphens w:val="0"/>
        <w:autoSpaceDE w:val="0"/>
        <w:autoSpaceDN w:val="0"/>
        <w:adjustRightInd w:val="0"/>
        <w:jc w:val="both"/>
        <w:rPr>
          <w:sz w:val="28"/>
          <w:szCs w:val="28"/>
        </w:rPr>
      </w:pPr>
      <w:r w:rsidRPr="009D5051">
        <w:rPr>
          <w:sz w:val="28"/>
          <w:szCs w:val="28"/>
          <w:lang w:val="ru-RU"/>
        </w:rPr>
        <w:t xml:space="preserve"> </w:t>
      </w:r>
      <w:r w:rsidRPr="0033194D">
        <w:rPr>
          <w:sz w:val="28"/>
          <w:szCs w:val="28"/>
          <w:lang w:val="en-US"/>
        </w:rPr>
        <w:t>Sewell W. H., Jr. A Theory of Structure: Duality, Agency, and Transformation [</w:t>
      </w:r>
      <w:r w:rsidRPr="0033194D">
        <w:rPr>
          <w:sz w:val="28"/>
          <w:szCs w:val="28"/>
        </w:rPr>
        <w:t>Т</w:t>
      </w:r>
      <w:r w:rsidRPr="0033194D">
        <w:rPr>
          <w:sz w:val="28"/>
          <w:szCs w:val="28"/>
          <w:lang w:val="en-US"/>
        </w:rPr>
        <w:t>ext] //</w:t>
      </w:r>
      <w:r>
        <w:rPr>
          <w:sz w:val="28"/>
          <w:szCs w:val="28"/>
        </w:rPr>
        <w:t xml:space="preserve"> </w:t>
      </w:r>
      <w:r w:rsidRPr="0033194D">
        <w:rPr>
          <w:sz w:val="28"/>
          <w:szCs w:val="28"/>
          <w:lang w:val="en-US"/>
        </w:rPr>
        <w:t>American Journal of Sociology. 1992. Vol. 98, №</w:t>
      </w:r>
      <w:r>
        <w:rPr>
          <w:sz w:val="28"/>
          <w:szCs w:val="28"/>
        </w:rPr>
        <w:t> </w:t>
      </w:r>
      <w:r w:rsidRPr="0033194D">
        <w:rPr>
          <w:sz w:val="28"/>
          <w:szCs w:val="28"/>
          <w:lang w:val="en-US"/>
        </w:rPr>
        <w:t>1 (July). P. 1–29.</w:t>
      </w:r>
    </w:p>
    <w:p w:rsidR="009D5051" w:rsidRDefault="009D5051" w:rsidP="00723FD3">
      <w:pPr>
        <w:numPr>
          <w:ilvl w:val="0"/>
          <w:numId w:val="10"/>
        </w:numPr>
        <w:suppressAutoHyphens w:val="0"/>
        <w:autoSpaceDE w:val="0"/>
        <w:autoSpaceDN w:val="0"/>
        <w:adjustRightInd w:val="0"/>
        <w:jc w:val="both"/>
        <w:rPr>
          <w:sz w:val="28"/>
          <w:szCs w:val="28"/>
        </w:rPr>
      </w:pPr>
      <w:r w:rsidRPr="0017539D">
        <w:rPr>
          <w:sz w:val="28"/>
          <w:szCs w:val="28"/>
          <w:lang w:val="en-US"/>
        </w:rPr>
        <w:t xml:space="preserve"> </w:t>
      </w:r>
      <w:r w:rsidRPr="00EA4744">
        <w:rPr>
          <w:sz w:val="28"/>
          <w:szCs w:val="28"/>
          <w:lang w:val="en-US"/>
        </w:rPr>
        <w:t xml:space="preserve">Keating M. The New Regionalism in Western Europe. Territorial Restructing and Political Change. Edwar Elgar, 1998. P. 74–78. </w:t>
      </w:r>
    </w:p>
    <w:p w:rsidR="009D5051" w:rsidRPr="003A2511" w:rsidRDefault="009D5051" w:rsidP="009D5051">
      <w:pPr>
        <w:pStyle w:val="Default"/>
        <w:spacing w:line="276" w:lineRule="auto"/>
        <w:ind w:firstLine="567"/>
        <w:jc w:val="both"/>
        <w:rPr>
          <w:sz w:val="28"/>
          <w:szCs w:val="28"/>
          <w:lang w:val="en-US"/>
        </w:rPr>
      </w:pPr>
      <w:r w:rsidRPr="003A2511">
        <w:rPr>
          <w:sz w:val="28"/>
          <w:szCs w:val="28"/>
          <w:lang w:val="en-US"/>
        </w:rPr>
        <w:t xml:space="preserve"> </w:t>
      </w:r>
    </w:p>
    <w:p w:rsidR="00450EC8" w:rsidRPr="0086247C" w:rsidRDefault="005E16F7" w:rsidP="00B20FE3">
      <w:pPr>
        <w:pStyle w:val="Default"/>
        <w:jc w:val="center"/>
        <w:rPr>
          <w:b/>
          <w:bCs/>
          <w:sz w:val="28"/>
          <w:szCs w:val="28"/>
        </w:rPr>
      </w:pPr>
      <w:r>
        <w:br w:type="page"/>
      </w:r>
      <w:r w:rsidR="00450EC8" w:rsidRPr="0086247C">
        <w:rPr>
          <w:b/>
          <w:bCs/>
          <w:sz w:val="28"/>
          <w:szCs w:val="28"/>
        </w:rPr>
        <w:lastRenderedPageBreak/>
        <w:t xml:space="preserve">ПИТАННЯ ДО </w:t>
      </w:r>
      <w:r w:rsidR="003A2511">
        <w:rPr>
          <w:b/>
          <w:bCs/>
          <w:sz w:val="28"/>
          <w:szCs w:val="28"/>
        </w:rPr>
        <w:t>ІСПИТУ</w:t>
      </w:r>
      <w:r w:rsidR="00DA30B2">
        <w:rPr>
          <w:b/>
          <w:bCs/>
          <w:sz w:val="28"/>
          <w:szCs w:val="28"/>
        </w:rPr>
        <w:t>, ЩО Є ОСНОВОЮ ФОРМУВАННЯ ТЕСТОВИХ ЗАВДАНЬ З КУРСУ</w:t>
      </w:r>
      <w:r w:rsidR="00450EC8" w:rsidRPr="0086247C">
        <w:rPr>
          <w:b/>
          <w:bCs/>
          <w:sz w:val="28"/>
          <w:szCs w:val="28"/>
        </w:rPr>
        <w:t>:</w:t>
      </w:r>
    </w:p>
    <w:p w:rsidR="00450EC8" w:rsidRPr="0086247C" w:rsidRDefault="00450EC8" w:rsidP="00450EC8">
      <w:pPr>
        <w:pStyle w:val="Default"/>
        <w:jc w:val="center"/>
        <w:rPr>
          <w:b/>
          <w:bCs/>
          <w:sz w:val="28"/>
          <w:szCs w:val="28"/>
        </w:rPr>
      </w:pPr>
    </w:p>
    <w:p w:rsidR="003A2511" w:rsidRDefault="00450EC8" w:rsidP="00450553">
      <w:pPr>
        <w:numPr>
          <w:ilvl w:val="0"/>
          <w:numId w:val="12"/>
        </w:numPr>
        <w:suppressAutoHyphens w:val="0"/>
        <w:spacing w:line="276" w:lineRule="auto"/>
        <w:jc w:val="both"/>
        <w:rPr>
          <w:sz w:val="28"/>
          <w:szCs w:val="28"/>
        </w:rPr>
      </w:pPr>
      <w:r w:rsidRPr="0086247C">
        <w:rPr>
          <w:color w:val="000000"/>
          <w:sz w:val="28"/>
          <w:szCs w:val="28"/>
          <w:lang w:eastAsia="uk-UA"/>
        </w:rPr>
        <w:t>1</w:t>
      </w:r>
      <w:r w:rsidR="003A2511" w:rsidRPr="003A2511">
        <w:rPr>
          <w:sz w:val="28"/>
          <w:szCs w:val="28"/>
        </w:rPr>
        <w:t xml:space="preserve"> </w:t>
      </w:r>
      <w:r w:rsidR="003A2511" w:rsidRPr="00286709">
        <w:rPr>
          <w:sz w:val="28"/>
          <w:szCs w:val="28"/>
        </w:rPr>
        <w:t>Ентоні Гідденс як радник Тоні Бле</w:t>
      </w:r>
      <w:r w:rsidR="003A2511">
        <w:rPr>
          <w:sz w:val="28"/>
          <w:szCs w:val="28"/>
        </w:rPr>
        <w:t>ра:</w:t>
      </w:r>
      <w:r w:rsidR="003A2511" w:rsidRPr="00286709">
        <w:rPr>
          <w:sz w:val="28"/>
          <w:szCs w:val="28"/>
        </w:rPr>
        <w:t xml:space="preserve"> </w:t>
      </w:r>
      <w:r w:rsidR="003A2511">
        <w:rPr>
          <w:sz w:val="28"/>
          <w:szCs w:val="28"/>
        </w:rPr>
        <w:t>к</w:t>
      </w:r>
      <w:r w:rsidR="003A2511" w:rsidRPr="00286709">
        <w:rPr>
          <w:sz w:val="28"/>
          <w:szCs w:val="28"/>
        </w:rPr>
        <w:t xml:space="preserve">онцепція «третій шлях» як програма соціальних реформ «нових лейбористів». </w:t>
      </w:r>
    </w:p>
    <w:p w:rsidR="003A2511" w:rsidRDefault="003A2511" w:rsidP="00450553">
      <w:pPr>
        <w:numPr>
          <w:ilvl w:val="0"/>
          <w:numId w:val="12"/>
        </w:numPr>
        <w:suppressAutoHyphens w:val="0"/>
        <w:spacing w:line="276" w:lineRule="auto"/>
        <w:jc w:val="both"/>
        <w:rPr>
          <w:sz w:val="28"/>
          <w:szCs w:val="28"/>
        </w:rPr>
      </w:pPr>
      <w:r w:rsidRPr="005E64E0">
        <w:rPr>
          <w:sz w:val="28"/>
          <w:szCs w:val="28"/>
        </w:rPr>
        <w:t>Етапи наукової кар’єри Ентоні Гідденса</w:t>
      </w:r>
      <w:r>
        <w:rPr>
          <w:sz w:val="28"/>
          <w:szCs w:val="28"/>
        </w:rPr>
        <w:t>: основний зміст і ключові роботи.</w:t>
      </w:r>
    </w:p>
    <w:p w:rsidR="003A2511" w:rsidRPr="005E64E0" w:rsidRDefault="003A2511" w:rsidP="00450553">
      <w:pPr>
        <w:numPr>
          <w:ilvl w:val="0"/>
          <w:numId w:val="12"/>
        </w:numPr>
        <w:suppressAutoHyphens w:val="0"/>
        <w:spacing w:line="276" w:lineRule="auto"/>
        <w:jc w:val="both"/>
        <w:rPr>
          <w:sz w:val="28"/>
          <w:szCs w:val="28"/>
        </w:rPr>
      </w:pPr>
      <w:r w:rsidRPr="005E64E0">
        <w:rPr>
          <w:sz w:val="28"/>
          <w:szCs w:val="28"/>
        </w:rPr>
        <w:t>Основні</w:t>
      </w:r>
      <w:r>
        <w:rPr>
          <w:sz w:val="28"/>
          <w:szCs w:val="28"/>
        </w:rPr>
        <w:t xml:space="preserve"> ідеї роботи </w:t>
      </w:r>
      <w:r w:rsidRPr="005E64E0">
        <w:rPr>
          <w:sz w:val="28"/>
          <w:szCs w:val="28"/>
        </w:rPr>
        <w:t>«Капіталізм і сучасна суспільна теорія»</w:t>
      </w:r>
      <w:r>
        <w:rPr>
          <w:sz w:val="28"/>
          <w:szCs w:val="28"/>
        </w:rPr>
        <w:t>.</w:t>
      </w:r>
    </w:p>
    <w:p w:rsidR="003A2511" w:rsidRPr="005E64E0" w:rsidRDefault="003A2511" w:rsidP="00450553">
      <w:pPr>
        <w:numPr>
          <w:ilvl w:val="0"/>
          <w:numId w:val="12"/>
        </w:numPr>
        <w:suppressAutoHyphens w:val="0"/>
        <w:spacing w:line="276" w:lineRule="auto"/>
        <w:jc w:val="both"/>
        <w:rPr>
          <w:sz w:val="28"/>
          <w:szCs w:val="28"/>
        </w:rPr>
      </w:pPr>
      <w:r w:rsidRPr="005E64E0">
        <w:rPr>
          <w:sz w:val="28"/>
          <w:szCs w:val="28"/>
        </w:rPr>
        <w:t>Нові правила соціологічного методу</w:t>
      </w:r>
      <w:r>
        <w:rPr>
          <w:sz w:val="28"/>
          <w:szCs w:val="28"/>
        </w:rPr>
        <w:t xml:space="preserve"> за </w:t>
      </w:r>
      <w:r w:rsidRPr="005E64E0">
        <w:rPr>
          <w:sz w:val="28"/>
          <w:szCs w:val="28"/>
        </w:rPr>
        <w:t>Е. Гідденс</w:t>
      </w:r>
      <w:r>
        <w:rPr>
          <w:sz w:val="28"/>
          <w:szCs w:val="28"/>
        </w:rPr>
        <w:t>ом.</w:t>
      </w:r>
    </w:p>
    <w:p w:rsidR="003A2511" w:rsidRPr="005E64E0" w:rsidRDefault="003A2511" w:rsidP="00450553">
      <w:pPr>
        <w:numPr>
          <w:ilvl w:val="0"/>
          <w:numId w:val="12"/>
        </w:numPr>
        <w:suppressAutoHyphens w:val="0"/>
        <w:spacing w:line="276" w:lineRule="auto"/>
        <w:jc w:val="both"/>
        <w:rPr>
          <w:sz w:val="28"/>
          <w:szCs w:val="28"/>
        </w:rPr>
      </w:pPr>
      <w:r w:rsidRPr="005E64E0">
        <w:rPr>
          <w:sz w:val="28"/>
          <w:szCs w:val="28"/>
        </w:rPr>
        <w:t>Подвійна герменевтика</w:t>
      </w:r>
      <w:r>
        <w:rPr>
          <w:sz w:val="28"/>
          <w:szCs w:val="28"/>
        </w:rPr>
        <w:t xml:space="preserve"> та її роль для соціології: погляд Е. Гідденса.</w:t>
      </w:r>
    </w:p>
    <w:p w:rsidR="003A2511" w:rsidRDefault="003A2511" w:rsidP="00450553">
      <w:pPr>
        <w:numPr>
          <w:ilvl w:val="0"/>
          <w:numId w:val="12"/>
        </w:numPr>
        <w:suppressAutoHyphens w:val="0"/>
        <w:spacing w:line="276" w:lineRule="auto"/>
        <w:jc w:val="both"/>
        <w:rPr>
          <w:sz w:val="28"/>
          <w:szCs w:val="28"/>
        </w:rPr>
      </w:pPr>
      <w:r w:rsidRPr="005E64E0">
        <w:rPr>
          <w:sz w:val="28"/>
          <w:szCs w:val="28"/>
        </w:rPr>
        <w:t xml:space="preserve">Розробка теорії структурації: переосмислення дуалізму «індивід/суспільство» як дуальності «агента (діяча)/структури». </w:t>
      </w:r>
    </w:p>
    <w:p w:rsidR="003A2511" w:rsidRDefault="003A2511" w:rsidP="00450553">
      <w:pPr>
        <w:numPr>
          <w:ilvl w:val="0"/>
          <w:numId w:val="12"/>
        </w:numPr>
        <w:suppressAutoHyphens w:val="0"/>
        <w:spacing w:line="276" w:lineRule="auto"/>
        <w:jc w:val="both"/>
        <w:rPr>
          <w:sz w:val="28"/>
          <w:szCs w:val="28"/>
        </w:rPr>
      </w:pPr>
      <w:r w:rsidRPr="005E64E0">
        <w:rPr>
          <w:sz w:val="28"/>
          <w:szCs w:val="28"/>
        </w:rPr>
        <w:t>Теорія структурація як теорія соціологічного синтезу</w:t>
      </w:r>
      <w:r>
        <w:rPr>
          <w:sz w:val="28"/>
          <w:szCs w:val="28"/>
        </w:rPr>
        <w:t>: ознаки, властивості, загальна характеристика.</w:t>
      </w:r>
    </w:p>
    <w:p w:rsidR="003A2511" w:rsidRDefault="003A2511" w:rsidP="00450553">
      <w:pPr>
        <w:numPr>
          <w:ilvl w:val="0"/>
          <w:numId w:val="12"/>
        </w:numPr>
        <w:suppressAutoHyphens w:val="0"/>
        <w:spacing w:line="276" w:lineRule="auto"/>
        <w:jc w:val="both"/>
        <w:rPr>
          <w:sz w:val="28"/>
          <w:szCs w:val="28"/>
        </w:rPr>
      </w:pPr>
      <w:r w:rsidRPr="005E64E0">
        <w:rPr>
          <w:sz w:val="28"/>
          <w:szCs w:val="28"/>
        </w:rPr>
        <w:t>Рефлексивність модерну як засадниче підґрунтя теорії структурації.</w:t>
      </w:r>
    </w:p>
    <w:p w:rsidR="003A2511" w:rsidRDefault="003A2511" w:rsidP="00450553">
      <w:pPr>
        <w:numPr>
          <w:ilvl w:val="0"/>
          <w:numId w:val="12"/>
        </w:numPr>
        <w:suppressAutoHyphens w:val="0"/>
        <w:spacing w:line="276" w:lineRule="auto"/>
        <w:jc w:val="both"/>
        <w:rPr>
          <w:sz w:val="28"/>
          <w:szCs w:val="28"/>
        </w:rPr>
      </w:pPr>
      <w:r>
        <w:rPr>
          <w:sz w:val="28"/>
          <w:szCs w:val="28"/>
        </w:rPr>
        <w:t>І</w:t>
      </w:r>
      <w:r w:rsidRPr="005E64E0">
        <w:rPr>
          <w:sz w:val="28"/>
          <w:szCs w:val="28"/>
        </w:rPr>
        <w:t xml:space="preserve">нституційні вимірювання модерну за Е. Гідденсом. Зв'язок теорії структурації з теорією модерну. </w:t>
      </w:r>
    </w:p>
    <w:p w:rsidR="003A2511" w:rsidRPr="005E64E0" w:rsidRDefault="003A2511" w:rsidP="00450553">
      <w:pPr>
        <w:numPr>
          <w:ilvl w:val="0"/>
          <w:numId w:val="12"/>
        </w:numPr>
        <w:suppressAutoHyphens w:val="0"/>
        <w:spacing w:line="276" w:lineRule="auto"/>
        <w:jc w:val="both"/>
        <w:rPr>
          <w:sz w:val="28"/>
          <w:szCs w:val="28"/>
        </w:rPr>
      </w:pPr>
      <w:r>
        <w:rPr>
          <w:sz w:val="28"/>
          <w:szCs w:val="28"/>
        </w:rPr>
        <w:t xml:space="preserve"> Основні ідеї</w:t>
      </w:r>
      <w:r w:rsidRPr="005E64E0">
        <w:rPr>
          <w:sz w:val="28"/>
          <w:szCs w:val="28"/>
        </w:rPr>
        <w:t xml:space="preserve"> роботи «Центральні проблеми в соціальній теорії: дія, структура і протиріччя в соціальному аналізу»</w:t>
      </w:r>
      <w:r w:rsidRPr="005E64E0">
        <w:rPr>
          <w:rFonts w:ascii="TimesNewRoman" w:hAnsi="TimesNewRoman" w:cs="TimesNewRoman"/>
          <w:sz w:val="28"/>
          <w:szCs w:val="28"/>
        </w:rPr>
        <w:t>.</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5E64E0">
        <w:rPr>
          <w:sz w:val="28"/>
          <w:szCs w:val="28"/>
        </w:rPr>
        <w:t>Обгрунтування концепції дуальності структури.</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5E64E0">
        <w:rPr>
          <w:sz w:val="28"/>
          <w:szCs w:val="28"/>
        </w:rPr>
        <w:t>Теорія структурації: рівень діяча. Стратифікаційна модель діяча.</w:t>
      </w:r>
    </w:p>
    <w:p w:rsidR="003A2511" w:rsidRDefault="003A2511" w:rsidP="00450553">
      <w:pPr>
        <w:numPr>
          <w:ilvl w:val="0"/>
          <w:numId w:val="12"/>
        </w:numPr>
        <w:suppressAutoHyphens w:val="0"/>
        <w:spacing w:line="276" w:lineRule="auto"/>
        <w:jc w:val="both"/>
        <w:rPr>
          <w:sz w:val="28"/>
          <w:szCs w:val="28"/>
        </w:rPr>
      </w:pPr>
      <w:r w:rsidRPr="005E64E0">
        <w:rPr>
          <w:sz w:val="28"/>
          <w:szCs w:val="28"/>
        </w:rPr>
        <w:t xml:space="preserve"> Мотивація</w:t>
      </w:r>
      <w:r>
        <w:rPr>
          <w:sz w:val="28"/>
          <w:szCs w:val="28"/>
        </w:rPr>
        <w:t>, р</w:t>
      </w:r>
      <w:r w:rsidRPr="005E64E0">
        <w:rPr>
          <w:sz w:val="28"/>
          <w:szCs w:val="28"/>
        </w:rPr>
        <w:t>аціоналізація</w:t>
      </w:r>
      <w:r>
        <w:rPr>
          <w:sz w:val="28"/>
          <w:szCs w:val="28"/>
        </w:rPr>
        <w:t>, р</w:t>
      </w:r>
      <w:r w:rsidRPr="005E64E0">
        <w:rPr>
          <w:sz w:val="28"/>
          <w:szCs w:val="28"/>
        </w:rPr>
        <w:t>ефлексивний моніторинг дії.</w:t>
      </w:r>
    </w:p>
    <w:p w:rsidR="003A2511" w:rsidRDefault="003A2511" w:rsidP="00450553">
      <w:pPr>
        <w:numPr>
          <w:ilvl w:val="0"/>
          <w:numId w:val="12"/>
        </w:numPr>
        <w:suppressAutoHyphens w:val="0"/>
        <w:spacing w:line="276" w:lineRule="auto"/>
        <w:jc w:val="both"/>
        <w:rPr>
          <w:sz w:val="28"/>
          <w:szCs w:val="28"/>
        </w:rPr>
      </w:pPr>
      <w:r w:rsidRPr="005E64E0">
        <w:rPr>
          <w:sz w:val="28"/>
          <w:szCs w:val="28"/>
        </w:rPr>
        <w:t xml:space="preserve"> Дискурсивна і практична свідомість та їхній зв'язок зі стратифікаційною моделлю діяча.</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5E64E0">
        <w:rPr>
          <w:sz w:val="28"/>
          <w:szCs w:val="28"/>
        </w:rPr>
        <w:t xml:space="preserve">Єдність діяльності і влади за Е. Гідденсом.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5E64E0">
        <w:rPr>
          <w:sz w:val="28"/>
          <w:szCs w:val="28"/>
        </w:rPr>
        <w:t xml:space="preserve">Влада як інтенція діяча і властивість соціальної спільноти: обґрунтування дуальної природи.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5E64E0">
        <w:rPr>
          <w:sz w:val="28"/>
          <w:szCs w:val="28"/>
        </w:rPr>
        <w:t xml:space="preserve">Влада і </w:t>
      </w:r>
      <w:r>
        <w:rPr>
          <w:sz w:val="28"/>
          <w:szCs w:val="28"/>
        </w:rPr>
        <w:t>ресурси в теорії структурації: а</w:t>
      </w:r>
      <w:r w:rsidRPr="005E64E0">
        <w:rPr>
          <w:sz w:val="28"/>
          <w:szCs w:val="28"/>
        </w:rPr>
        <w:t xml:space="preserve">локативні </w:t>
      </w:r>
      <w:r>
        <w:rPr>
          <w:sz w:val="28"/>
          <w:szCs w:val="28"/>
        </w:rPr>
        <w:t>й</w:t>
      </w:r>
      <w:r w:rsidRPr="005E64E0">
        <w:rPr>
          <w:sz w:val="28"/>
          <w:szCs w:val="28"/>
        </w:rPr>
        <w:t xml:space="preserve"> авторитарні ресурси. Ресурси і «діалектика контролю».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5E64E0">
        <w:rPr>
          <w:sz w:val="28"/>
          <w:szCs w:val="28"/>
        </w:rPr>
        <w:t xml:space="preserve">Правила-норми і правила-санкції. </w:t>
      </w:r>
      <w:r>
        <w:rPr>
          <w:sz w:val="28"/>
          <w:szCs w:val="28"/>
        </w:rPr>
        <w:t>Різновиди правил й їхній зв'язок із ресурсами.</w:t>
      </w:r>
    </w:p>
    <w:p w:rsidR="003A2511" w:rsidRDefault="003A2511" w:rsidP="00450553">
      <w:pPr>
        <w:numPr>
          <w:ilvl w:val="0"/>
          <w:numId w:val="12"/>
        </w:numPr>
        <w:suppressAutoHyphens w:val="0"/>
        <w:spacing w:line="276" w:lineRule="auto"/>
        <w:jc w:val="both"/>
        <w:rPr>
          <w:sz w:val="28"/>
          <w:szCs w:val="28"/>
        </w:rPr>
      </w:pPr>
      <w:r w:rsidRPr="005E64E0">
        <w:rPr>
          <w:sz w:val="28"/>
          <w:szCs w:val="28"/>
        </w:rPr>
        <w:t xml:space="preserve"> Процесуальн</w:t>
      </w:r>
      <w:r w:rsidR="00723FD3">
        <w:rPr>
          <w:sz w:val="28"/>
          <w:szCs w:val="28"/>
        </w:rPr>
        <w:t>и</w:t>
      </w:r>
      <w:r w:rsidRPr="005E64E0">
        <w:rPr>
          <w:sz w:val="28"/>
          <w:szCs w:val="28"/>
        </w:rPr>
        <w:t xml:space="preserve">й підхід до визначення поняття «соціальна структура» в рамках теорії структурації. </w:t>
      </w:r>
    </w:p>
    <w:p w:rsidR="003A2511" w:rsidRDefault="003A2511" w:rsidP="00450553">
      <w:pPr>
        <w:numPr>
          <w:ilvl w:val="0"/>
          <w:numId w:val="12"/>
        </w:numPr>
        <w:suppressAutoHyphens w:val="0"/>
        <w:spacing w:line="276" w:lineRule="auto"/>
        <w:jc w:val="both"/>
        <w:rPr>
          <w:sz w:val="28"/>
          <w:szCs w:val="28"/>
        </w:rPr>
      </w:pPr>
      <w:r>
        <w:rPr>
          <w:sz w:val="28"/>
          <w:szCs w:val="28"/>
        </w:rPr>
        <w:t xml:space="preserve"> В</w:t>
      </w:r>
      <w:r w:rsidRPr="005E64E0">
        <w:rPr>
          <w:sz w:val="28"/>
          <w:szCs w:val="28"/>
        </w:rPr>
        <w:t xml:space="preserve">ідмінності понять «структура», «структури» і «структуральні властивості соціальних систем». Структуральні властивості і структурні принципи.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5E64E0">
        <w:rPr>
          <w:sz w:val="28"/>
          <w:szCs w:val="28"/>
        </w:rPr>
        <w:t xml:space="preserve">Зв'язок соціальних структур, соціальних практик і соціальних інститутів. </w:t>
      </w:r>
    </w:p>
    <w:p w:rsidR="003A2511" w:rsidRDefault="003A2511" w:rsidP="00450553">
      <w:pPr>
        <w:numPr>
          <w:ilvl w:val="0"/>
          <w:numId w:val="12"/>
        </w:numPr>
        <w:suppressAutoHyphens w:val="0"/>
        <w:spacing w:line="276" w:lineRule="auto"/>
        <w:jc w:val="both"/>
        <w:rPr>
          <w:sz w:val="28"/>
          <w:szCs w:val="28"/>
        </w:rPr>
      </w:pPr>
      <w:r>
        <w:rPr>
          <w:sz w:val="28"/>
          <w:szCs w:val="28"/>
        </w:rPr>
        <w:lastRenderedPageBreak/>
        <w:t xml:space="preserve"> </w:t>
      </w:r>
      <w:r w:rsidRPr="005E64E0">
        <w:rPr>
          <w:sz w:val="28"/>
          <w:szCs w:val="28"/>
        </w:rPr>
        <w:t>Структурація як спосіб відтворення соціальних структур.</w:t>
      </w:r>
      <w:r>
        <w:rPr>
          <w:sz w:val="28"/>
          <w:szCs w:val="28"/>
        </w:rPr>
        <w:t xml:space="preserve"> </w:t>
      </w:r>
      <w:r w:rsidRPr="005E64E0">
        <w:rPr>
          <w:sz w:val="28"/>
          <w:szCs w:val="28"/>
        </w:rPr>
        <w:t>Структуральні властивості соціальних систем як засоби (від)творення соціального.</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5E64E0">
        <w:rPr>
          <w:sz w:val="28"/>
          <w:szCs w:val="28"/>
        </w:rPr>
        <w:t xml:space="preserve">Соціальна структура і соціальна система.  Дуальність структури: структура-система-структурація. </w:t>
      </w:r>
    </w:p>
    <w:p w:rsidR="003A2511" w:rsidRDefault="003A2511" w:rsidP="00450553">
      <w:pPr>
        <w:numPr>
          <w:ilvl w:val="0"/>
          <w:numId w:val="12"/>
        </w:numPr>
        <w:suppressAutoHyphens w:val="0"/>
        <w:spacing w:line="276" w:lineRule="auto"/>
        <w:jc w:val="both"/>
        <w:rPr>
          <w:bCs/>
          <w:iCs/>
          <w:sz w:val="28"/>
          <w:szCs w:val="28"/>
        </w:rPr>
      </w:pPr>
      <w:r>
        <w:rPr>
          <w:sz w:val="28"/>
          <w:szCs w:val="28"/>
        </w:rPr>
        <w:t xml:space="preserve"> </w:t>
      </w:r>
      <w:r>
        <w:rPr>
          <w:bCs/>
          <w:iCs/>
          <w:sz w:val="28"/>
          <w:szCs w:val="28"/>
        </w:rPr>
        <w:t>Інтеграція як властивість соціальних систем. Соціальна та системна інтеграція.</w:t>
      </w:r>
      <w:r w:rsidRPr="001C2F38">
        <w:rPr>
          <w:bCs/>
          <w:iCs/>
          <w:sz w:val="28"/>
          <w:szCs w:val="28"/>
        </w:rPr>
        <w:t xml:space="preserve"> </w:t>
      </w:r>
    </w:p>
    <w:p w:rsidR="003A2511" w:rsidRPr="005E64E0" w:rsidRDefault="003A2511" w:rsidP="00450553">
      <w:pPr>
        <w:numPr>
          <w:ilvl w:val="0"/>
          <w:numId w:val="12"/>
        </w:numPr>
        <w:suppressAutoHyphens w:val="0"/>
        <w:spacing w:line="276" w:lineRule="auto"/>
        <w:jc w:val="both"/>
        <w:rPr>
          <w:bCs/>
          <w:iCs/>
          <w:sz w:val="28"/>
          <w:szCs w:val="28"/>
        </w:rPr>
      </w:pPr>
      <w:r>
        <w:rPr>
          <w:sz w:val="28"/>
          <w:szCs w:val="28"/>
        </w:rPr>
        <w:t xml:space="preserve"> </w:t>
      </w:r>
      <w:r w:rsidRPr="005E64E0">
        <w:rPr>
          <w:sz w:val="28"/>
          <w:szCs w:val="28"/>
        </w:rPr>
        <w:t xml:space="preserve">Структурні аспекти соціальних систем: сигніфікація, панування, легітимація. </w:t>
      </w:r>
    </w:p>
    <w:p w:rsidR="003A2511" w:rsidRDefault="003A2511" w:rsidP="00450553">
      <w:pPr>
        <w:numPr>
          <w:ilvl w:val="0"/>
          <w:numId w:val="12"/>
        </w:numPr>
        <w:suppressAutoHyphens w:val="0"/>
        <w:spacing w:line="276" w:lineRule="auto"/>
        <w:jc w:val="both"/>
        <w:rPr>
          <w:bCs/>
          <w:iCs/>
          <w:sz w:val="28"/>
          <w:szCs w:val="28"/>
        </w:rPr>
      </w:pPr>
      <w:r>
        <w:rPr>
          <w:sz w:val="28"/>
          <w:szCs w:val="28"/>
        </w:rPr>
        <w:t xml:space="preserve"> </w:t>
      </w:r>
      <w:r w:rsidRPr="005E64E0">
        <w:rPr>
          <w:sz w:val="28"/>
          <w:szCs w:val="28"/>
        </w:rPr>
        <w:t>Внутрішній взаємозв'язок сигніфікації, панування та легітимації. Співвідношення сигніфікації, панування та легітимації у різних моделях суспільств.</w:t>
      </w:r>
    </w:p>
    <w:p w:rsidR="003A2511" w:rsidRPr="005E64E0" w:rsidRDefault="003A2511" w:rsidP="00450553">
      <w:pPr>
        <w:numPr>
          <w:ilvl w:val="0"/>
          <w:numId w:val="12"/>
        </w:numPr>
        <w:suppressAutoHyphens w:val="0"/>
        <w:spacing w:line="276" w:lineRule="auto"/>
        <w:jc w:val="both"/>
        <w:rPr>
          <w:bCs/>
          <w:iCs/>
          <w:sz w:val="28"/>
          <w:szCs w:val="28"/>
        </w:rPr>
      </w:pPr>
      <w:r>
        <w:rPr>
          <w:sz w:val="28"/>
          <w:szCs w:val="28"/>
        </w:rPr>
        <w:t xml:space="preserve"> </w:t>
      </w:r>
      <w:r w:rsidRPr="005E64E0">
        <w:rPr>
          <w:sz w:val="28"/>
          <w:szCs w:val="28"/>
        </w:rPr>
        <w:t xml:space="preserve">Місце категорій «час» і «простір» в теорії структурації.  </w:t>
      </w:r>
    </w:p>
    <w:p w:rsidR="003A2511" w:rsidRPr="005E64E0" w:rsidRDefault="003A2511" w:rsidP="00450553">
      <w:pPr>
        <w:numPr>
          <w:ilvl w:val="0"/>
          <w:numId w:val="12"/>
        </w:numPr>
        <w:suppressAutoHyphens w:val="0"/>
        <w:spacing w:line="276" w:lineRule="auto"/>
        <w:jc w:val="both"/>
        <w:rPr>
          <w:bCs/>
          <w:iCs/>
          <w:sz w:val="28"/>
          <w:szCs w:val="28"/>
        </w:rPr>
      </w:pPr>
      <w:r>
        <w:rPr>
          <w:sz w:val="28"/>
          <w:szCs w:val="28"/>
        </w:rPr>
        <w:t xml:space="preserve"> </w:t>
      </w:r>
      <w:r w:rsidRPr="005E64E0">
        <w:rPr>
          <w:sz w:val="28"/>
          <w:szCs w:val="28"/>
        </w:rPr>
        <w:t>Просторово-час</w:t>
      </w:r>
      <w:r>
        <w:rPr>
          <w:sz w:val="28"/>
          <w:szCs w:val="28"/>
        </w:rPr>
        <w:t>овий взаємозв’язок соціального й</w:t>
      </w:r>
      <w:r w:rsidRPr="005E64E0">
        <w:rPr>
          <w:sz w:val="28"/>
          <w:szCs w:val="28"/>
        </w:rPr>
        <w:t xml:space="preserve"> особистісного. </w:t>
      </w:r>
    </w:p>
    <w:p w:rsidR="003A2511" w:rsidRDefault="003A2511" w:rsidP="00450553">
      <w:pPr>
        <w:numPr>
          <w:ilvl w:val="0"/>
          <w:numId w:val="12"/>
        </w:numPr>
        <w:suppressAutoHyphens w:val="0"/>
        <w:spacing w:line="276" w:lineRule="auto"/>
        <w:jc w:val="both"/>
        <w:rPr>
          <w:bCs/>
          <w:iCs/>
          <w:sz w:val="28"/>
          <w:szCs w:val="28"/>
        </w:rPr>
      </w:pPr>
      <w:r>
        <w:rPr>
          <w:sz w:val="28"/>
          <w:szCs w:val="28"/>
        </w:rPr>
        <w:t xml:space="preserve"> </w:t>
      </w:r>
      <w:r w:rsidRPr="005E64E0">
        <w:rPr>
          <w:sz w:val="28"/>
          <w:szCs w:val="28"/>
        </w:rPr>
        <w:t>Час і простір у (від)творенні соціальних систем. Взаємозв'язок простору і часу.</w:t>
      </w:r>
    </w:p>
    <w:p w:rsidR="003A2511" w:rsidRDefault="003A2511" w:rsidP="00450553">
      <w:pPr>
        <w:numPr>
          <w:ilvl w:val="0"/>
          <w:numId w:val="12"/>
        </w:numPr>
        <w:suppressAutoHyphens w:val="0"/>
        <w:spacing w:line="276" w:lineRule="auto"/>
        <w:jc w:val="both"/>
        <w:rPr>
          <w:bCs/>
          <w:iCs/>
          <w:sz w:val="28"/>
          <w:szCs w:val="28"/>
        </w:rPr>
      </w:pPr>
      <w:r>
        <w:rPr>
          <w:sz w:val="28"/>
          <w:szCs w:val="28"/>
        </w:rPr>
        <w:t xml:space="preserve"> </w:t>
      </w:r>
      <w:r w:rsidRPr="005E64E0">
        <w:rPr>
          <w:sz w:val="28"/>
          <w:szCs w:val="28"/>
        </w:rPr>
        <w:t>Поняття «зворотнього» і «незворотнього» часу. Протяжність повсякденного досвіду. Тривала протяжність інститутів.</w:t>
      </w:r>
    </w:p>
    <w:p w:rsidR="003A2511" w:rsidRDefault="003A2511" w:rsidP="00450553">
      <w:pPr>
        <w:numPr>
          <w:ilvl w:val="0"/>
          <w:numId w:val="12"/>
        </w:numPr>
        <w:suppressAutoHyphens w:val="0"/>
        <w:spacing w:line="276" w:lineRule="auto"/>
        <w:jc w:val="both"/>
        <w:rPr>
          <w:bCs/>
          <w:iCs/>
          <w:sz w:val="28"/>
          <w:szCs w:val="28"/>
        </w:rPr>
      </w:pPr>
      <w:r>
        <w:rPr>
          <w:sz w:val="28"/>
          <w:szCs w:val="28"/>
        </w:rPr>
        <w:t xml:space="preserve"> </w:t>
      </w:r>
      <w:r w:rsidRPr="005E64E0">
        <w:rPr>
          <w:sz w:val="28"/>
          <w:szCs w:val="28"/>
        </w:rPr>
        <w:t xml:space="preserve">Простір як чинник координації соціальних дій у часі. Поняття зонування і локальності. </w:t>
      </w:r>
    </w:p>
    <w:p w:rsidR="003A2511" w:rsidRDefault="003A2511" w:rsidP="00450553">
      <w:pPr>
        <w:numPr>
          <w:ilvl w:val="0"/>
          <w:numId w:val="12"/>
        </w:numPr>
        <w:suppressAutoHyphens w:val="0"/>
        <w:spacing w:line="276" w:lineRule="auto"/>
        <w:jc w:val="both"/>
        <w:rPr>
          <w:bCs/>
          <w:iCs/>
          <w:sz w:val="28"/>
          <w:szCs w:val="28"/>
        </w:rPr>
      </w:pPr>
      <w:r>
        <w:rPr>
          <w:bCs/>
          <w:iCs/>
          <w:sz w:val="28"/>
          <w:szCs w:val="28"/>
        </w:rPr>
        <w:t xml:space="preserve"> Рег</w:t>
      </w:r>
      <w:r w:rsidRPr="005E64E0">
        <w:rPr>
          <w:sz w:val="28"/>
          <w:szCs w:val="28"/>
        </w:rPr>
        <w:t xml:space="preserve">іоналізація як спосіб зонування соціальних практик у просторі та часі. Класифікація моделей регіоналізації: форма, характер, протяжність і тривалість. </w:t>
      </w:r>
    </w:p>
    <w:p w:rsidR="003A2511" w:rsidRPr="005E64E0" w:rsidRDefault="003A2511" w:rsidP="00450553">
      <w:pPr>
        <w:numPr>
          <w:ilvl w:val="0"/>
          <w:numId w:val="12"/>
        </w:numPr>
        <w:suppressAutoHyphens w:val="0"/>
        <w:spacing w:line="276" w:lineRule="auto"/>
        <w:jc w:val="both"/>
        <w:rPr>
          <w:bCs/>
          <w:iCs/>
          <w:sz w:val="28"/>
          <w:szCs w:val="28"/>
        </w:rPr>
      </w:pPr>
      <w:r>
        <w:rPr>
          <w:sz w:val="28"/>
          <w:szCs w:val="28"/>
        </w:rPr>
        <w:t xml:space="preserve"> </w:t>
      </w:r>
      <w:r w:rsidRPr="005E64E0">
        <w:rPr>
          <w:sz w:val="28"/>
          <w:szCs w:val="28"/>
        </w:rPr>
        <w:t xml:space="preserve">Зонування і позиціонування. «Соціальна позиція» в теорії структурації і в структурному конструктивізмі: спільне і відмінне. </w:t>
      </w:r>
    </w:p>
    <w:p w:rsidR="003A2511" w:rsidRDefault="003A2511" w:rsidP="00450553">
      <w:pPr>
        <w:numPr>
          <w:ilvl w:val="0"/>
          <w:numId w:val="12"/>
        </w:numPr>
        <w:suppressAutoHyphens w:val="0"/>
        <w:spacing w:line="276" w:lineRule="auto"/>
        <w:jc w:val="both"/>
        <w:rPr>
          <w:i/>
          <w:sz w:val="28"/>
          <w:szCs w:val="28"/>
        </w:rPr>
      </w:pPr>
      <w:r>
        <w:rPr>
          <w:sz w:val="28"/>
          <w:szCs w:val="28"/>
        </w:rPr>
        <w:t xml:space="preserve"> Соціальна позиція та</w:t>
      </w:r>
      <w:r w:rsidRPr="005E64E0">
        <w:rPr>
          <w:sz w:val="28"/>
          <w:szCs w:val="28"/>
        </w:rPr>
        <w:t xml:space="preserve"> ідентичність: зв'язок понять. Соціальна ідентичність: специфіка погляду Е. Гідденса. </w:t>
      </w:r>
    </w:p>
    <w:p w:rsidR="003A2511" w:rsidRPr="005E64E0" w:rsidRDefault="003A2511" w:rsidP="00450553">
      <w:pPr>
        <w:numPr>
          <w:ilvl w:val="0"/>
          <w:numId w:val="12"/>
        </w:numPr>
        <w:suppressAutoHyphens w:val="0"/>
        <w:spacing w:line="276" w:lineRule="auto"/>
        <w:jc w:val="both"/>
        <w:rPr>
          <w:i/>
          <w:sz w:val="28"/>
          <w:szCs w:val="28"/>
        </w:rPr>
      </w:pPr>
      <w:r>
        <w:rPr>
          <w:bCs/>
          <w:iCs/>
          <w:sz w:val="28"/>
          <w:szCs w:val="28"/>
        </w:rPr>
        <w:t xml:space="preserve"> </w:t>
      </w:r>
      <w:r w:rsidRPr="005E64E0">
        <w:rPr>
          <w:bCs/>
          <w:iCs/>
          <w:sz w:val="28"/>
          <w:szCs w:val="28"/>
        </w:rPr>
        <w:t>Характеристики суспільств як соціальних систем.</w:t>
      </w:r>
    </w:p>
    <w:p w:rsidR="003A2511" w:rsidRPr="005E64E0" w:rsidRDefault="003A2511" w:rsidP="00450553">
      <w:pPr>
        <w:numPr>
          <w:ilvl w:val="0"/>
          <w:numId w:val="12"/>
        </w:numPr>
        <w:suppressAutoHyphens w:val="0"/>
        <w:spacing w:line="276" w:lineRule="auto"/>
        <w:jc w:val="both"/>
        <w:rPr>
          <w:i/>
          <w:sz w:val="28"/>
          <w:szCs w:val="28"/>
        </w:rPr>
      </w:pPr>
      <w:r>
        <w:rPr>
          <w:bCs/>
          <w:iCs/>
          <w:sz w:val="28"/>
          <w:szCs w:val="28"/>
        </w:rPr>
        <w:t xml:space="preserve"> Поняття «суспільство» та його типи за Е. Гідденсом.</w:t>
      </w:r>
    </w:p>
    <w:p w:rsidR="003A2511" w:rsidRPr="00FC0D1B" w:rsidRDefault="003A2511" w:rsidP="00450553">
      <w:pPr>
        <w:numPr>
          <w:ilvl w:val="0"/>
          <w:numId w:val="12"/>
        </w:numPr>
        <w:suppressAutoHyphens w:val="0"/>
        <w:spacing w:line="276" w:lineRule="auto"/>
        <w:jc w:val="both"/>
        <w:rPr>
          <w:i/>
          <w:sz w:val="28"/>
          <w:szCs w:val="28"/>
        </w:rPr>
      </w:pPr>
      <w:r>
        <w:rPr>
          <w:bCs/>
          <w:iCs/>
          <w:sz w:val="28"/>
          <w:szCs w:val="28"/>
        </w:rPr>
        <w:t xml:space="preserve"> </w:t>
      </w:r>
      <w:r w:rsidRPr="00FC0D1B">
        <w:rPr>
          <w:bCs/>
          <w:iCs/>
          <w:sz w:val="28"/>
          <w:szCs w:val="28"/>
        </w:rPr>
        <w:t xml:space="preserve">Трьохвимірна класифікація типів суспільств за Е. Гідденсом: трайбалістське суспільство, класове суспільство, капіталістичне суспільство. </w:t>
      </w:r>
    </w:p>
    <w:p w:rsidR="003A2511" w:rsidRDefault="003A2511" w:rsidP="00450553">
      <w:pPr>
        <w:numPr>
          <w:ilvl w:val="0"/>
          <w:numId w:val="12"/>
        </w:numPr>
        <w:suppressAutoHyphens w:val="0"/>
        <w:spacing w:line="276" w:lineRule="auto"/>
        <w:jc w:val="both"/>
        <w:rPr>
          <w:i/>
          <w:sz w:val="28"/>
          <w:szCs w:val="28"/>
        </w:rPr>
      </w:pPr>
      <w:r>
        <w:rPr>
          <w:bCs/>
          <w:iCs/>
          <w:sz w:val="28"/>
          <w:szCs w:val="28"/>
        </w:rPr>
        <w:t xml:space="preserve"> </w:t>
      </w:r>
      <w:r w:rsidRPr="00FC0D1B">
        <w:rPr>
          <w:bCs/>
          <w:iCs/>
          <w:sz w:val="28"/>
          <w:szCs w:val="28"/>
        </w:rPr>
        <w:t>Конфлікти та структуральні протиріччя у різних типах суспільств.</w:t>
      </w:r>
    </w:p>
    <w:p w:rsidR="003A2511" w:rsidRDefault="003A2511" w:rsidP="00450553">
      <w:pPr>
        <w:numPr>
          <w:ilvl w:val="0"/>
          <w:numId w:val="12"/>
        </w:numPr>
        <w:suppressAutoHyphens w:val="0"/>
        <w:spacing w:line="276" w:lineRule="auto"/>
        <w:jc w:val="both"/>
        <w:rPr>
          <w:sz w:val="28"/>
          <w:szCs w:val="28"/>
        </w:rPr>
      </w:pPr>
      <w:r w:rsidRPr="00FC0D1B">
        <w:rPr>
          <w:sz w:val="28"/>
          <w:szCs w:val="28"/>
        </w:rPr>
        <w:t xml:space="preserve"> «Фігурація» Н. Еліаса і «структурація» Е. Гідденса: порівняльна характеристика.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 xml:space="preserve">Соціальні практики: особливості тлумачення у теоріях П. Бурдьє і Е. Гідденса.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Теорія структурації і теорія морфогене</w:t>
      </w:r>
      <w:r>
        <w:rPr>
          <w:sz w:val="28"/>
          <w:szCs w:val="28"/>
        </w:rPr>
        <w:t>зу: порівняльна характеристика.</w:t>
      </w:r>
    </w:p>
    <w:p w:rsidR="003A2511" w:rsidRDefault="003A2511" w:rsidP="00450553">
      <w:pPr>
        <w:numPr>
          <w:ilvl w:val="0"/>
          <w:numId w:val="12"/>
        </w:numPr>
        <w:suppressAutoHyphens w:val="0"/>
        <w:spacing w:line="276" w:lineRule="auto"/>
        <w:jc w:val="both"/>
        <w:rPr>
          <w:sz w:val="28"/>
          <w:szCs w:val="28"/>
        </w:rPr>
      </w:pPr>
      <w:r>
        <w:rPr>
          <w:sz w:val="28"/>
          <w:szCs w:val="28"/>
        </w:rPr>
        <w:lastRenderedPageBreak/>
        <w:t xml:space="preserve"> </w:t>
      </w:r>
      <w:r w:rsidRPr="00FC0D1B">
        <w:rPr>
          <w:sz w:val="28"/>
          <w:szCs w:val="28"/>
        </w:rPr>
        <w:t>Напрями критики М. Арчер теорії структурації.</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 xml:space="preserve">Критерії для порівняння теорій структурації, фігурації, морфогенезу і структуралістського об’єктивізму.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Сучасність як епоха модерну: Е. Г</w:t>
      </w:r>
      <w:r>
        <w:rPr>
          <w:sz w:val="28"/>
          <w:szCs w:val="28"/>
        </w:rPr>
        <w:t>ідденс як «останній» модерніст.</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 xml:space="preserve">Модифікація модерну Е. Гідденсом, сучасність як епоха пізнього модерну.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 xml:space="preserve">Рефлексивність модерну. Інституційна багатовимірність модерну. Динамізм модерну. Модерн </w:t>
      </w:r>
      <w:r>
        <w:rPr>
          <w:sz w:val="28"/>
          <w:szCs w:val="28"/>
        </w:rPr>
        <w:t>і</w:t>
      </w:r>
      <w:r w:rsidRPr="00FC0D1B">
        <w:rPr>
          <w:sz w:val="28"/>
          <w:szCs w:val="28"/>
        </w:rPr>
        <w:t xml:space="preserve">з позицій просторово-часового аналізу. Спустошення простору і часу </w:t>
      </w:r>
      <w:r>
        <w:rPr>
          <w:sz w:val="28"/>
          <w:szCs w:val="28"/>
        </w:rPr>
        <w:t>та</w:t>
      </w:r>
      <w:r w:rsidRPr="00FC0D1B">
        <w:rPr>
          <w:sz w:val="28"/>
          <w:szCs w:val="28"/>
        </w:rPr>
        <w:t xml:space="preserve"> «відрив» соціальних відносин від локальних контекстів.</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 xml:space="preserve">«Суспільство ризику» як модерний тип соціального життя. Ризик на рівні агента і середовищні ризики.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Ризик і небезпека: відмінності. Онтологічна безпека і довіра. Довіра і рутинізація. До</w:t>
      </w:r>
      <w:r>
        <w:rPr>
          <w:sz w:val="28"/>
          <w:szCs w:val="28"/>
        </w:rPr>
        <w:t>віра як виклик динамізму модерну</w:t>
      </w:r>
      <w:r w:rsidRPr="00FC0D1B">
        <w:rPr>
          <w:sz w:val="28"/>
          <w:szCs w:val="28"/>
        </w:rPr>
        <w:t xml:space="preserve">.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 xml:space="preserve">Глобалізація як інституціональна характеристика пізнього модерну.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Виміри глобалізації: вісі модерну, зв’язки держав-націй, світовий військовий порядок.</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 xml:space="preserve">Феномен активної довіри і трансформація інтимного життя.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 xml:space="preserve">Соціологічна характеристика інтимних стосунків: пластична сексуальність, чисті відносини, любов-злиття. </w:t>
      </w:r>
    </w:p>
    <w:p w:rsidR="003A2511" w:rsidRDefault="003A2511" w:rsidP="00450553">
      <w:pPr>
        <w:numPr>
          <w:ilvl w:val="0"/>
          <w:numId w:val="12"/>
        </w:numPr>
        <w:suppressAutoHyphens w:val="0"/>
        <w:spacing w:line="276" w:lineRule="auto"/>
        <w:jc w:val="both"/>
        <w:rPr>
          <w:sz w:val="28"/>
          <w:szCs w:val="28"/>
        </w:rPr>
      </w:pPr>
      <w:r>
        <w:rPr>
          <w:sz w:val="28"/>
          <w:szCs w:val="28"/>
        </w:rPr>
        <w:t xml:space="preserve"> </w:t>
      </w:r>
      <w:r w:rsidRPr="00FC0D1B">
        <w:rPr>
          <w:sz w:val="28"/>
          <w:szCs w:val="28"/>
        </w:rPr>
        <w:t>Трансформація інтимності: від соціального інституту до емоційної самореалізації особистості. Інтимність як демократія.</w:t>
      </w:r>
    </w:p>
    <w:p w:rsidR="003A2511" w:rsidRDefault="003A2511" w:rsidP="00450553">
      <w:pPr>
        <w:numPr>
          <w:ilvl w:val="0"/>
          <w:numId w:val="12"/>
        </w:numPr>
        <w:suppressAutoHyphens w:val="0"/>
        <w:spacing w:line="276" w:lineRule="auto"/>
        <w:jc w:val="both"/>
        <w:rPr>
          <w:bCs/>
          <w:iCs/>
          <w:sz w:val="28"/>
          <w:szCs w:val="28"/>
        </w:rPr>
      </w:pPr>
      <w:r>
        <w:rPr>
          <w:bCs/>
          <w:iCs/>
          <w:sz w:val="28"/>
          <w:szCs w:val="28"/>
        </w:rPr>
        <w:t xml:space="preserve"> Дев'ять тез про майбутнє соціології: т</w:t>
      </w:r>
      <w:r w:rsidRPr="00FC0D1B">
        <w:rPr>
          <w:bCs/>
          <w:iCs/>
          <w:sz w:val="28"/>
          <w:szCs w:val="28"/>
        </w:rPr>
        <w:t>еоретичний синтез</w:t>
      </w:r>
      <w:r>
        <w:rPr>
          <w:bCs/>
          <w:iCs/>
          <w:sz w:val="28"/>
          <w:szCs w:val="28"/>
        </w:rPr>
        <w:t>.</w:t>
      </w:r>
    </w:p>
    <w:p w:rsidR="003A2511" w:rsidRDefault="003A2511" w:rsidP="00450553">
      <w:pPr>
        <w:numPr>
          <w:ilvl w:val="0"/>
          <w:numId w:val="12"/>
        </w:numPr>
        <w:suppressAutoHyphens w:val="0"/>
        <w:spacing w:line="276" w:lineRule="auto"/>
        <w:jc w:val="both"/>
        <w:rPr>
          <w:bCs/>
          <w:iCs/>
          <w:sz w:val="28"/>
          <w:szCs w:val="28"/>
        </w:rPr>
      </w:pPr>
      <w:r>
        <w:rPr>
          <w:bCs/>
          <w:iCs/>
          <w:sz w:val="28"/>
          <w:szCs w:val="28"/>
        </w:rPr>
        <w:t xml:space="preserve"> </w:t>
      </w:r>
      <w:r w:rsidRPr="00FC0D1B">
        <w:rPr>
          <w:bCs/>
          <w:iCs/>
          <w:sz w:val="28"/>
          <w:szCs w:val="28"/>
        </w:rPr>
        <w:t>Дев'ять тез про майбутнє соціології: переосмислення об’єкта</w:t>
      </w:r>
      <w:r>
        <w:rPr>
          <w:bCs/>
          <w:iCs/>
          <w:sz w:val="28"/>
          <w:szCs w:val="28"/>
        </w:rPr>
        <w:t>.</w:t>
      </w:r>
      <w:r w:rsidRPr="00FC0D1B">
        <w:rPr>
          <w:bCs/>
          <w:iCs/>
          <w:sz w:val="28"/>
          <w:szCs w:val="28"/>
        </w:rPr>
        <w:t xml:space="preserve"> </w:t>
      </w:r>
    </w:p>
    <w:p w:rsidR="003A2511" w:rsidRDefault="003A2511" w:rsidP="00450553">
      <w:pPr>
        <w:numPr>
          <w:ilvl w:val="0"/>
          <w:numId w:val="12"/>
        </w:numPr>
        <w:suppressAutoHyphens w:val="0"/>
        <w:spacing w:line="276" w:lineRule="auto"/>
        <w:jc w:val="both"/>
        <w:rPr>
          <w:bCs/>
          <w:iCs/>
          <w:sz w:val="28"/>
          <w:szCs w:val="28"/>
        </w:rPr>
      </w:pPr>
      <w:r>
        <w:rPr>
          <w:bCs/>
          <w:iCs/>
          <w:sz w:val="28"/>
          <w:szCs w:val="28"/>
        </w:rPr>
        <w:t xml:space="preserve"> </w:t>
      </w:r>
      <w:r w:rsidRPr="00FC0D1B">
        <w:rPr>
          <w:bCs/>
          <w:iCs/>
          <w:sz w:val="28"/>
          <w:szCs w:val="28"/>
        </w:rPr>
        <w:t>Дев'ять тез про майбутнє соціології: світова система і національні держави.</w:t>
      </w:r>
    </w:p>
    <w:p w:rsidR="003A2511" w:rsidRDefault="003A2511" w:rsidP="00450553">
      <w:pPr>
        <w:numPr>
          <w:ilvl w:val="0"/>
          <w:numId w:val="12"/>
        </w:numPr>
        <w:suppressAutoHyphens w:val="0"/>
        <w:spacing w:line="276" w:lineRule="auto"/>
        <w:jc w:val="both"/>
        <w:rPr>
          <w:bCs/>
          <w:iCs/>
          <w:sz w:val="28"/>
          <w:szCs w:val="28"/>
        </w:rPr>
      </w:pPr>
      <w:r>
        <w:rPr>
          <w:bCs/>
          <w:iCs/>
          <w:sz w:val="28"/>
          <w:szCs w:val="28"/>
        </w:rPr>
        <w:t xml:space="preserve"> </w:t>
      </w:r>
      <w:r w:rsidRPr="00FC0D1B">
        <w:rPr>
          <w:bCs/>
          <w:iCs/>
          <w:sz w:val="28"/>
          <w:szCs w:val="28"/>
        </w:rPr>
        <w:t>Дев'ять тез про майбутнє соціології: міждисциплінарні межі і соціологічна експансія.</w:t>
      </w:r>
    </w:p>
    <w:p w:rsidR="003A2511" w:rsidRDefault="003A2511" w:rsidP="00450553">
      <w:pPr>
        <w:numPr>
          <w:ilvl w:val="0"/>
          <w:numId w:val="12"/>
        </w:numPr>
        <w:suppressAutoHyphens w:val="0"/>
        <w:spacing w:line="276" w:lineRule="auto"/>
        <w:jc w:val="both"/>
        <w:rPr>
          <w:bCs/>
          <w:iCs/>
          <w:sz w:val="28"/>
          <w:szCs w:val="28"/>
        </w:rPr>
      </w:pPr>
      <w:r>
        <w:rPr>
          <w:bCs/>
          <w:iCs/>
          <w:sz w:val="28"/>
          <w:szCs w:val="28"/>
        </w:rPr>
        <w:t xml:space="preserve"> </w:t>
      </w:r>
      <w:r w:rsidRPr="00FC0D1B">
        <w:rPr>
          <w:bCs/>
          <w:iCs/>
          <w:sz w:val="28"/>
          <w:szCs w:val="28"/>
        </w:rPr>
        <w:t>Дев'ять тез про майбутнє соціології: процеси соціальних трансформацій.</w:t>
      </w:r>
    </w:p>
    <w:p w:rsidR="003A2511" w:rsidRDefault="003A2511" w:rsidP="00450553">
      <w:pPr>
        <w:numPr>
          <w:ilvl w:val="0"/>
          <w:numId w:val="12"/>
        </w:numPr>
        <w:suppressAutoHyphens w:val="0"/>
        <w:spacing w:line="276" w:lineRule="auto"/>
        <w:jc w:val="both"/>
        <w:rPr>
          <w:bCs/>
          <w:iCs/>
          <w:sz w:val="28"/>
          <w:szCs w:val="28"/>
        </w:rPr>
      </w:pPr>
      <w:r>
        <w:rPr>
          <w:bCs/>
          <w:iCs/>
          <w:sz w:val="28"/>
          <w:szCs w:val="28"/>
        </w:rPr>
        <w:t xml:space="preserve"> </w:t>
      </w:r>
      <w:r w:rsidRPr="00FC0D1B">
        <w:rPr>
          <w:bCs/>
          <w:iCs/>
          <w:sz w:val="28"/>
          <w:szCs w:val="28"/>
        </w:rPr>
        <w:t>Дев'ять тез про майбутнє соціології: соціальна політика і здійснення реформ.</w:t>
      </w:r>
    </w:p>
    <w:p w:rsidR="003A2511" w:rsidRDefault="003A2511" w:rsidP="00450553">
      <w:pPr>
        <w:numPr>
          <w:ilvl w:val="0"/>
          <w:numId w:val="12"/>
        </w:numPr>
        <w:suppressAutoHyphens w:val="0"/>
        <w:spacing w:line="276" w:lineRule="auto"/>
        <w:jc w:val="both"/>
        <w:rPr>
          <w:bCs/>
          <w:iCs/>
          <w:sz w:val="28"/>
          <w:szCs w:val="28"/>
        </w:rPr>
      </w:pPr>
      <w:r>
        <w:rPr>
          <w:bCs/>
          <w:iCs/>
          <w:sz w:val="28"/>
          <w:szCs w:val="28"/>
        </w:rPr>
        <w:t xml:space="preserve"> </w:t>
      </w:r>
      <w:r w:rsidRPr="00FC0D1B">
        <w:rPr>
          <w:bCs/>
          <w:iCs/>
          <w:sz w:val="28"/>
          <w:szCs w:val="28"/>
        </w:rPr>
        <w:t>Дев'ять тез про майбутнє соціології: роль соціальних рухів</w:t>
      </w:r>
      <w:r>
        <w:rPr>
          <w:bCs/>
          <w:iCs/>
          <w:sz w:val="28"/>
          <w:szCs w:val="28"/>
        </w:rPr>
        <w:t>.</w:t>
      </w:r>
    </w:p>
    <w:p w:rsidR="003A2511" w:rsidRPr="00FC0D1B" w:rsidRDefault="003A2511" w:rsidP="00450553">
      <w:pPr>
        <w:numPr>
          <w:ilvl w:val="0"/>
          <w:numId w:val="12"/>
        </w:numPr>
        <w:suppressAutoHyphens w:val="0"/>
        <w:spacing w:line="276" w:lineRule="auto"/>
        <w:jc w:val="both"/>
        <w:rPr>
          <w:bCs/>
          <w:iCs/>
          <w:sz w:val="28"/>
          <w:szCs w:val="28"/>
        </w:rPr>
      </w:pPr>
      <w:r>
        <w:rPr>
          <w:bCs/>
          <w:iCs/>
          <w:sz w:val="28"/>
          <w:szCs w:val="28"/>
        </w:rPr>
        <w:t xml:space="preserve"> </w:t>
      </w:r>
      <w:r w:rsidRPr="00FC0D1B">
        <w:rPr>
          <w:bCs/>
          <w:iCs/>
          <w:sz w:val="28"/>
          <w:szCs w:val="28"/>
        </w:rPr>
        <w:t>Дев'ять тез про майбутнє соціології: соціологія як предмет для дискусій</w:t>
      </w:r>
      <w:r>
        <w:rPr>
          <w:bCs/>
          <w:iCs/>
          <w:sz w:val="28"/>
          <w:szCs w:val="28"/>
        </w:rPr>
        <w:t>.</w:t>
      </w:r>
      <w:r w:rsidRPr="00FC0D1B">
        <w:rPr>
          <w:bCs/>
          <w:iCs/>
          <w:sz w:val="28"/>
          <w:szCs w:val="28"/>
        </w:rPr>
        <w:t xml:space="preserve"> </w:t>
      </w:r>
    </w:p>
    <w:p w:rsidR="00450EC8" w:rsidRPr="00450EC8" w:rsidRDefault="00450EC8" w:rsidP="003A2511">
      <w:pPr>
        <w:ind w:firstLine="709"/>
        <w:jc w:val="both"/>
        <w:rPr>
          <w:b/>
          <w:bCs/>
          <w:sz w:val="28"/>
          <w:szCs w:val="28"/>
        </w:rPr>
      </w:pPr>
    </w:p>
    <w:p w:rsidR="00723FD3" w:rsidRDefault="00723FD3">
      <w:pPr>
        <w:suppressAutoHyphens w:val="0"/>
        <w:rPr>
          <w:b/>
          <w:bCs/>
          <w:color w:val="000000"/>
          <w:sz w:val="28"/>
          <w:szCs w:val="28"/>
          <w:lang w:eastAsia="uk-UA"/>
        </w:rPr>
      </w:pPr>
      <w:r>
        <w:rPr>
          <w:b/>
          <w:bCs/>
          <w:color w:val="000000"/>
          <w:sz w:val="28"/>
          <w:szCs w:val="28"/>
          <w:lang w:eastAsia="uk-UA"/>
        </w:rPr>
        <w:br w:type="page"/>
      </w:r>
    </w:p>
    <w:p w:rsidR="005E16F7" w:rsidRDefault="005E16F7" w:rsidP="005E16F7">
      <w:pPr>
        <w:spacing w:line="276" w:lineRule="auto"/>
        <w:ind w:left="7520" w:hanging="6940"/>
        <w:jc w:val="center"/>
        <w:rPr>
          <w:b/>
          <w:bCs/>
          <w:color w:val="000000"/>
          <w:sz w:val="28"/>
          <w:szCs w:val="28"/>
          <w:lang w:eastAsia="uk-UA"/>
        </w:rPr>
      </w:pPr>
      <w:r w:rsidRPr="003D51DB">
        <w:rPr>
          <w:b/>
          <w:bCs/>
          <w:color w:val="000000"/>
          <w:sz w:val="28"/>
          <w:szCs w:val="28"/>
          <w:lang w:eastAsia="uk-UA"/>
        </w:rPr>
        <w:lastRenderedPageBreak/>
        <w:t>ПРОГРАМА І ПЛАНИ СЕМІНАРСЬКИХ ЗАНЯТЬ</w:t>
      </w:r>
    </w:p>
    <w:p w:rsidR="00DA30B2" w:rsidRDefault="00DA30B2" w:rsidP="005E16F7">
      <w:pPr>
        <w:spacing w:line="276" w:lineRule="auto"/>
        <w:ind w:left="7520" w:hanging="6940"/>
        <w:jc w:val="center"/>
        <w:rPr>
          <w:b/>
          <w:bCs/>
          <w:color w:val="000000"/>
          <w:sz w:val="28"/>
          <w:szCs w:val="28"/>
          <w:lang w:eastAsia="uk-UA"/>
        </w:rPr>
      </w:pPr>
    </w:p>
    <w:p w:rsidR="00DA30B2" w:rsidRPr="00DA30B2" w:rsidRDefault="00DA30B2" w:rsidP="00DA30B2">
      <w:pPr>
        <w:spacing w:line="276" w:lineRule="auto"/>
        <w:jc w:val="center"/>
        <w:rPr>
          <w:b/>
          <w:bCs/>
          <w:i/>
          <w:color w:val="000000"/>
          <w:sz w:val="28"/>
          <w:szCs w:val="28"/>
          <w:lang w:eastAsia="uk-UA"/>
        </w:rPr>
      </w:pPr>
      <w:r w:rsidRPr="00DA30B2">
        <w:rPr>
          <w:b/>
          <w:bCs/>
          <w:i/>
          <w:color w:val="000000"/>
          <w:sz w:val="28"/>
          <w:szCs w:val="28"/>
          <w:lang w:eastAsia="uk-UA"/>
        </w:rPr>
        <w:t xml:space="preserve">Семінарські заняття з курсу проводяться в онлайн форматі </w:t>
      </w:r>
      <w:r w:rsidR="008354E3">
        <w:rPr>
          <w:b/>
          <w:bCs/>
          <w:i/>
          <w:color w:val="000000"/>
          <w:sz w:val="28"/>
          <w:szCs w:val="28"/>
          <w:lang w:val="ru-RU" w:eastAsia="uk-UA"/>
        </w:rPr>
        <w:t>у синхронному режим</w:t>
      </w:r>
      <w:r w:rsidR="008354E3">
        <w:rPr>
          <w:b/>
          <w:bCs/>
          <w:i/>
          <w:color w:val="000000"/>
          <w:sz w:val="28"/>
          <w:szCs w:val="28"/>
          <w:lang w:eastAsia="uk-UA"/>
        </w:rPr>
        <w:t xml:space="preserve">і </w:t>
      </w:r>
      <w:r w:rsidRPr="00DA30B2">
        <w:rPr>
          <w:b/>
          <w:bCs/>
          <w:i/>
          <w:color w:val="000000"/>
          <w:sz w:val="28"/>
          <w:szCs w:val="28"/>
          <w:lang w:eastAsia="uk-UA"/>
        </w:rPr>
        <w:t>за</w:t>
      </w:r>
      <w:r w:rsidR="008354E3">
        <w:rPr>
          <w:b/>
          <w:bCs/>
          <w:i/>
          <w:color w:val="000000"/>
          <w:sz w:val="28"/>
          <w:szCs w:val="28"/>
          <w:lang w:eastAsia="uk-UA"/>
        </w:rPr>
        <w:t xml:space="preserve"> </w:t>
      </w:r>
      <w:r w:rsidRPr="00DA30B2">
        <w:rPr>
          <w:b/>
          <w:bCs/>
          <w:i/>
          <w:color w:val="000000"/>
          <w:sz w:val="28"/>
          <w:szCs w:val="28"/>
          <w:lang w:eastAsia="uk-UA"/>
        </w:rPr>
        <w:t xml:space="preserve">допомогою платформ </w:t>
      </w:r>
      <w:r w:rsidRPr="00DA30B2">
        <w:rPr>
          <w:b/>
          <w:bCs/>
          <w:i/>
          <w:color w:val="000000"/>
          <w:sz w:val="28"/>
          <w:szCs w:val="28"/>
          <w:lang w:val="en-US" w:eastAsia="uk-UA"/>
        </w:rPr>
        <w:t>Zoom</w:t>
      </w:r>
      <w:r w:rsidRPr="00DA30B2">
        <w:rPr>
          <w:b/>
          <w:bCs/>
          <w:i/>
          <w:color w:val="000000"/>
          <w:sz w:val="28"/>
          <w:szCs w:val="28"/>
          <w:lang w:eastAsia="uk-UA"/>
        </w:rPr>
        <w:t xml:space="preserve"> чи </w:t>
      </w:r>
      <w:r w:rsidRPr="00DA30B2">
        <w:rPr>
          <w:b/>
          <w:bCs/>
          <w:i/>
          <w:color w:val="000000"/>
          <w:sz w:val="28"/>
          <w:szCs w:val="28"/>
          <w:lang w:val="en-US" w:eastAsia="uk-UA"/>
        </w:rPr>
        <w:t>Google</w:t>
      </w:r>
      <w:r w:rsidRPr="00DA30B2">
        <w:rPr>
          <w:b/>
          <w:bCs/>
          <w:i/>
          <w:color w:val="000000"/>
          <w:sz w:val="28"/>
          <w:szCs w:val="28"/>
          <w:lang w:eastAsia="uk-UA"/>
        </w:rPr>
        <w:t xml:space="preserve"> </w:t>
      </w:r>
      <w:r w:rsidRPr="00DA30B2">
        <w:rPr>
          <w:b/>
          <w:bCs/>
          <w:i/>
          <w:color w:val="000000"/>
          <w:sz w:val="28"/>
          <w:szCs w:val="28"/>
          <w:lang w:val="en-US" w:eastAsia="uk-UA"/>
        </w:rPr>
        <w:t>Meet</w:t>
      </w:r>
      <w:r w:rsidRPr="00DA30B2">
        <w:rPr>
          <w:b/>
          <w:bCs/>
          <w:i/>
          <w:color w:val="000000"/>
          <w:sz w:val="28"/>
          <w:szCs w:val="28"/>
          <w:lang w:eastAsia="uk-UA"/>
        </w:rPr>
        <w:t xml:space="preserve"> за погодженням зі</w:t>
      </w:r>
    </w:p>
    <w:p w:rsidR="00DA30B2" w:rsidRDefault="00DA30B2" w:rsidP="00DA30B2">
      <w:pPr>
        <w:spacing w:line="276" w:lineRule="auto"/>
        <w:jc w:val="center"/>
        <w:rPr>
          <w:b/>
          <w:bCs/>
          <w:color w:val="000000"/>
          <w:sz w:val="28"/>
          <w:szCs w:val="28"/>
          <w:lang w:eastAsia="uk-UA"/>
        </w:rPr>
      </w:pPr>
      <w:r w:rsidRPr="00DA30B2">
        <w:rPr>
          <w:b/>
          <w:bCs/>
          <w:i/>
          <w:color w:val="000000"/>
          <w:sz w:val="28"/>
          <w:szCs w:val="28"/>
          <w:lang w:eastAsia="uk-UA"/>
        </w:rPr>
        <w:t>студентами</w:t>
      </w:r>
    </w:p>
    <w:p w:rsidR="005E16F7" w:rsidRPr="003D51DB" w:rsidRDefault="005E16F7" w:rsidP="005E16F7">
      <w:pPr>
        <w:spacing w:line="276" w:lineRule="auto"/>
        <w:ind w:firstLine="709"/>
        <w:jc w:val="both"/>
        <w:rPr>
          <w:bCs/>
          <w:color w:val="000000"/>
          <w:sz w:val="28"/>
          <w:szCs w:val="28"/>
          <w:lang w:eastAsia="uk-UA"/>
        </w:rPr>
      </w:pPr>
    </w:p>
    <w:p w:rsidR="003A2511" w:rsidRPr="00C06899" w:rsidRDefault="003A2511" w:rsidP="003A2511">
      <w:pPr>
        <w:widowControl w:val="0"/>
        <w:ind w:firstLine="709"/>
        <w:jc w:val="center"/>
        <w:rPr>
          <w:b/>
          <w:sz w:val="28"/>
          <w:szCs w:val="28"/>
        </w:rPr>
      </w:pPr>
      <w:r w:rsidRPr="00C06899">
        <w:rPr>
          <w:b/>
          <w:sz w:val="28"/>
          <w:szCs w:val="28"/>
        </w:rPr>
        <w:t>Тема 1. Ентоні Гідденс як провідний соціолог сучасності: особливос</w:t>
      </w:r>
      <w:r>
        <w:rPr>
          <w:b/>
          <w:sz w:val="28"/>
          <w:szCs w:val="28"/>
        </w:rPr>
        <w:t>ті наукового та життєвого шляху</w:t>
      </w:r>
    </w:p>
    <w:p w:rsidR="003A2511" w:rsidRPr="00135980" w:rsidRDefault="003A2511" w:rsidP="003A2511">
      <w:pPr>
        <w:widowControl w:val="0"/>
        <w:spacing w:line="360" w:lineRule="auto"/>
        <w:ind w:firstLine="709"/>
        <w:jc w:val="center"/>
        <w:rPr>
          <w:b/>
          <w:bCs/>
          <w:sz w:val="28"/>
          <w:szCs w:val="28"/>
        </w:rPr>
      </w:pPr>
    </w:p>
    <w:p w:rsidR="003A2511" w:rsidRPr="00C06899" w:rsidRDefault="003A2511" w:rsidP="003A2511">
      <w:pPr>
        <w:widowControl w:val="0"/>
        <w:jc w:val="both"/>
        <w:rPr>
          <w:b/>
          <w:bCs/>
          <w:i/>
          <w:sz w:val="28"/>
          <w:szCs w:val="28"/>
        </w:rPr>
      </w:pPr>
      <w:r w:rsidRPr="00C06899">
        <w:rPr>
          <w:b/>
          <w:i/>
          <w:sz w:val="28"/>
          <w:szCs w:val="28"/>
        </w:rPr>
        <w:t>Семінар 1</w:t>
      </w:r>
      <w:r>
        <w:rPr>
          <w:b/>
          <w:bCs/>
          <w:i/>
          <w:sz w:val="28"/>
          <w:szCs w:val="28"/>
        </w:rPr>
        <w:t>. Концепція «третього шляху» й</w:t>
      </w:r>
      <w:r w:rsidRPr="00C06899">
        <w:rPr>
          <w:b/>
          <w:bCs/>
          <w:i/>
          <w:sz w:val="28"/>
          <w:szCs w:val="28"/>
        </w:rPr>
        <w:t xml:space="preserve"> особливості діяльності Ентоні</w:t>
      </w:r>
      <w:r>
        <w:rPr>
          <w:b/>
          <w:bCs/>
          <w:i/>
          <w:sz w:val="28"/>
          <w:szCs w:val="28"/>
        </w:rPr>
        <w:t xml:space="preserve"> Гідденса як радника Тоні Блера</w:t>
      </w:r>
    </w:p>
    <w:p w:rsidR="003A2511" w:rsidRPr="00C06899" w:rsidRDefault="003A2511" w:rsidP="003A2511">
      <w:pPr>
        <w:widowControl w:val="0"/>
        <w:jc w:val="center"/>
        <w:rPr>
          <w:b/>
          <w:bCs/>
          <w:i/>
          <w:sz w:val="28"/>
          <w:szCs w:val="28"/>
        </w:rPr>
      </w:pPr>
    </w:p>
    <w:p w:rsidR="003A2511" w:rsidRPr="003872F3" w:rsidRDefault="003A2511" w:rsidP="003A2511">
      <w:pPr>
        <w:widowControl w:val="0"/>
        <w:jc w:val="both"/>
        <w:rPr>
          <w:bCs/>
          <w:sz w:val="28"/>
          <w:szCs w:val="28"/>
        </w:rPr>
      </w:pPr>
      <w:r>
        <w:rPr>
          <w:bCs/>
        </w:rPr>
        <w:tab/>
      </w:r>
      <w:r>
        <w:rPr>
          <w:b/>
          <w:bCs/>
          <w:i/>
          <w:sz w:val="28"/>
          <w:szCs w:val="28"/>
        </w:rPr>
        <w:t>Завдання семінару</w:t>
      </w:r>
      <w:r w:rsidRPr="003872F3">
        <w:rPr>
          <w:b/>
          <w:bCs/>
          <w:i/>
          <w:sz w:val="28"/>
          <w:szCs w:val="28"/>
        </w:rPr>
        <w:t>:</w:t>
      </w:r>
      <w:r>
        <w:rPr>
          <w:bCs/>
          <w:i/>
          <w:sz w:val="28"/>
          <w:szCs w:val="28"/>
        </w:rPr>
        <w:t xml:space="preserve"> </w:t>
      </w:r>
      <w:r w:rsidRPr="003872F3">
        <w:rPr>
          <w:bCs/>
          <w:sz w:val="28"/>
          <w:szCs w:val="28"/>
        </w:rPr>
        <w:t xml:space="preserve">ознайомлення </w:t>
      </w:r>
      <w:r>
        <w:rPr>
          <w:bCs/>
          <w:sz w:val="28"/>
          <w:szCs w:val="28"/>
        </w:rPr>
        <w:t>студентів і</w:t>
      </w:r>
      <w:r w:rsidRPr="003872F3">
        <w:rPr>
          <w:bCs/>
          <w:sz w:val="28"/>
          <w:szCs w:val="28"/>
        </w:rPr>
        <w:t>з маловідомим фактами професійної біографії британського соціолога, зокрема, з його діяльністю як радника прем’єр-міністра Велико</w:t>
      </w:r>
      <w:r>
        <w:rPr>
          <w:bCs/>
          <w:sz w:val="28"/>
          <w:szCs w:val="28"/>
        </w:rPr>
        <w:t>ї Б</w:t>
      </w:r>
      <w:r w:rsidRPr="003872F3">
        <w:rPr>
          <w:bCs/>
          <w:sz w:val="28"/>
          <w:szCs w:val="28"/>
        </w:rPr>
        <w:t>ританії Тоні Блера; аналіз концепції «третього шляху» як дорожньої карти соціальних реформ; пошук відповідності між змістом концепції і реформами Тоні Блера.</w:t>
      </w:r>
    </w:p>
    <w:p w:rsidR="003A2511" w:rsidRPr="008F41A6" w:rsidRDefault="003A2511" w:rsidP="003A2511">
      <w:pPr>
        <w:widowControl w:val="0"/>
        <w:jc w:val="both"/>
        <w:rPr>
          <w:bCs/>
          <w:i/>
          <w:sz w:val="28"/>
          <w:szCs w:val="28"/>
        </w:rPr>
      </w:pPr>
    </w:p>
    <w:p w:rsidR="003A2511" w:rsidRPr="003872F3" w:rsidRDefault="003A2511" w:rsidP="003A2511">
      <w:pPr>
        <w:widowControl w:val="0"/>
        <w:jc w:val="both"/>
        <w:rPr>
          <w:bCs/>
          <w:sz w:val="28"/>
          <w:szCs w:val="28"/>
        </w:rPr>
      </w:pPr>
      <w:r w:rsidRPr="008F41A6">
        <w:rPr>
          <w:bCs/>
          <w:i/>
          <w:sz w:val="28"/>
          <w:szCs w:val="28"/>
        </w:rPr>
        <w:tab/>
      </w:r>
      <w:r w:rsidRPr="003872F3">
        <w:rPr>
          <w:b/>
          <w:bCs/>
          <w:i/>
          <w:sz w:val="28"/>
          <w:szCs w:val="28"/>
        </w:rPr>
        <w:t>Формат заняття:</w:t>
      </w:r>
      <w:r>
        <w:rPr>
          <w:b/>
          <w:bCs/>
          <w:i/>
          <w:sz w:val="28"/>
          <w:szCs w:val="28"/>
        </w:rPr>
        <w:t xml:space="preserve"> </w:t>
      </w:r>
      <w:r w:rsidRPr="003872F3">
        <w:rPr>
          <w:bCs/>
          <w:sz w:val="28"/>
          <w:szCs w:val="28"/>
        </w:rPr>
        <w:t xml:space="preserve">семінар передбачає проведення творчої дискусії з обговорення основних ідей роботи Е. Гідденса </w:t>
      </w:r>
      <w:r>
        <w:rPr>
          <w:bCs/>
          <w:sz w:val="28"/>
          <w:szCs w:val="28"/>
        </w:rPr>
        <w:t>(</w:t>
      </w:r>
      <w:r w:rsidRPr="003872F3">
        <w:rPr>
          <w:sz w:val="28"/>
          <w:szCs w:val="28"/>
        </w:rPr>
        <w:t xml:space="preserve">«Третій шлях: </w:t>
      </w:r>
      <w:r>
        <w:rPr>
          <w:sz w:val="28"/>
          <w:szCs w:val="28"/>
        </w:rPr>
        <w:t>О</w:t>
      </w:r>
      <w:r w:rsidRPr="003872F3">
        <w:rPr>
          <w:sz w:val="28"/>
          <w:szCs w:val="28"/>
        </w:rPr>
        <w:t>новлення соціальної демократії» — «The Third Way: The Renewal of Social Democracy»</w:t>
      </w:r>
      <w:r>
        <w:rPr>
          <w:sz w:val="28"/>
          <w:szCs w:val="28"/>
        </w:rPr>
        <w:t>)</w:t>
      </w:r>
      <w:r w:rsidRPr="003872F3">
        <w:rPr>
          <w:sz w:val="28"/>
          <w:szCs w:val="28"/>
        </w:rPr>
        <w:t xml:space="preserve"> і </w:t>
      </w:r>
      <w:r w:rsidRPr="003872F3">
        <w:rPr>
          <w:bCs/>
          <w:sz w:val="28"/>
          <w:szCs w:val="28"/>
        </w:rPr>
        <w:t>пошуку відповідності між змістом концепції «третього шляху» і реформами Тоні Блера на посаді прем’єр-міністра Велико</w:t>
      </w:r>
      <w:r>
        <w:rPr>
          <w:bCs/>
          <w:sz w:val="28"/>
          <w:szCs w:val="28"/>
        </w:rPr>
        <w:t>ї Б</w:t>
      </w:r>
      <w:r w:rsidRPr="003872F3">
        <w:rPr>
          <w:bCs/>
          <w:sz w:val="28"/>
          <w:szCs w:val="28"/>
        </w:rPr>
        <w:t>ританії</w:t>
      </w:r>
      <w:r w:rsidRPr="003872F3">
        <w:rPr>
          <w:sz w:val="28"/>
          <w:szCs w:val="28"/>
        </w:rPr>
        <w:t>.</w:t>
      </w:r>
    </w:p>
    <w:p w:rsidR="003A2511" w:rsidRPr="008F41A6" w:rsidRDefault="003A2511" w:rsidP="003A2511">
      <w:pPr>
        <w:widowControl w:val="0"/>
        <w:jc w:val="both"/>
        <w:rPr>
          <w:bCs/>
          <w:i/>
          <w:sz w:val="28"/>
          <w:szCs w:val="28"/>
        </w:rPr>
      </w:pPr>
    </w:p>
    <w:p w:rsidR="003A2511" w:rsidRDefault="003A2511" w:rsidP="003A2511">
      <w:pPr>
        <w:widowControl w:val="0"/>
        <w:jc w:val="center"/>
        <w:rPr>
          <w:i/>
          <w:sz w:val="28"/>
          <w:szCs w:val="28"/>
        </w:rPr>
      </w:pPr>
      <w:r>
        <w:rPr>
          <w:i/>
          <w:sz w:val="28"/>
          <w:szCs w:val="28"/>
        </w:rPr>
        <w:t>Питання для обговорення</w:t>
      </w:r>
    </w:p>
    <w:p w:rsidR="003A2511" w:rsidRDefault="003A2511" w:rsidP="003A2511">
      <w:pPr>
        <w:widowControl w:val="0"/>
        <w:jc w:val="center"/>
        <w:rPr>
          <w:i/>
          <w:sz w:val="28"/>
          <w:szCs w:val="28"/>
        </w:rPr>
      </w:pPr>
    </w:p>
    <w:p w:rsidR="003A2511" w:rsidRDefault="003A2511" w:rsidP="00450553">
      <w:pPr>
        <w:numPr>
          <w:ilvl w:val="0"/>
          <w:numId w:val="17"/>
        </w:numPr>
        <w:suppressAutoHyphens w:val="0"/>
        <w:jc w:val="both"/>
        <w:rPr>
          <w:sz w:val="28"/>
          <w:szCs w:val="28"/>
        </w:rPr>
      </w:pPr>
      <w:r w:rsidRPr="00C9323C">
        <w:rPr>
          <w:sz w:val="28"/>
          <w:szCs w:val="28"/>
        </w:rPr>
        <w:t>Якими є основні засади концепції «третій шлях»?</w:t>
      </w:r>
      <w:r>
        <w:rPr>
          <w:sz w:val="28"/>
          <w:szCs w:val="28"/>
        </w:rPr>
        <w:t xml:space="preserve"> Підгрунтя яких ідеологій можна прослідкувати серед основних засад «третього шляху»? Відповідь аргументуйте та проілюструйте за допомогою прикладів.</w:t>
      </w:r>
    </w:p>
    <w:p w:rsidR="003A2511" w:rsidRPr="005702B8" w:rsidRDefault="003A2511" w:rsidP="003A2511">
      <w:pPr>
        <w:ind w:left="720"/>
        <w:jc w:val="both"/>
        <w:rPr>
          <w:sz w:val="28"/>
          <w:szCs w:val="28"/>
        </w:rPr>
      </w:pPr>
    </w:p>
    <w:p w:rsidR="003A2511" w:rsidRDefault="003A2511" w:rsidP="00450553">
      <w:pPr>
        <w:numPr>
          <w:ilvl w:val="0"/>
          <w:numId w:val="17"/>
        </w:numPr>
        <w:suppressAutoHyphens w:val="0"/>
        <w:jc w:val="both"/>
        <w:rPr>
          <w:sz w:val="28"/>
          <w:szCs w:val="28"/>
        </w:rPr>
      </w:pPr>
      <w:r>
        <w:rPr>
          <w:sz w:val="28"/>
          <w:szCs w:val="28"/>
        </w:rPr>
        <w:t>Як Ви визначаєте статус концепції «третій шлях»? Це політична програма, дорожня карта реформ, ідеологія, доктрина, теорія, методологія</w:t>
      </w:r>
      <w:r w:rsidRPr="00405458">
        <w:rPr>
          <w:sz w:val="28"/>
          <w:szCs w:val="28"/>
        </w:rPr>
        <w:t xml:space="preserve">, </w:t>
      </w:r>
      <w:r>
        <w:rPr>
          <w:sz w:val="28"/>
          <w:szCs w:val="28"/>
        </w:rPr>
        <w:t>міф</w:t>
      </w:r>
      <w:r w:rsidRPr="00405458">
        <w:rPr>
          <w:sz w:val="28"/>
          <w:szCs w:val="28"/>
        </w:rPr>
        <w:t xml:space="preserve">, </w:t>
      </w:r>
      <w:r>
        <w:rPr>
          <w:sz w:val="28"/>
          <w:szCs w:val="28"/>
        </w:rPr>
        <w:t>медійний гачок</w:t>
      </w:r>
      <w:r w:rsidRPr="00405458">
        <w:rPr>
          <w:sz w:val="28"/>
          <w:szCs w:val="28"/>
        </w:rPr>
        <w:t xml:space="preserve">, </w:t>
      </w:r>
      <w:r>
        <w:rPr>
          <w:sz w:val="28"/>
          <w:szCs w:val="28"/>
        </w:rPr>
        <w:t>політична заява? Відповідь аргументуйте, послуговуючись відповідними визначеннями.</w:t>
      </w:r>
    </w:p>
    <w:p w:rsidR="003A2511" w:rsidRDefault="003A2511" w:rsidP="003A2511">
      <w:pPr>
        <w:ind w:left="720"/>
        <w:jc w:val="both"/>
        <w:rPr>
          <w:sz w:val="28"/>
          <w:szCs w:val="28"/>
        </w:rPr>
      </w:pPr>
    </w:p>
    <w:p w:rsidR="003A2511" w:rsidRDefault="003A2511" w:rsidP="00450553">
      <w:pPr>
        <w:numPr>
          <w:ilvl w:val="0"/>
          <w:numId w:val="17"/>
        </w:numPr>
        <w:suppressAutoHyphens w:val="0"/>
        <w:jc w:val="both"/>
        <w:rPr>
          <w:sz w:val="28"/>
          <w:szCs w:val="28"/>
        </w:rPr>
      </w:pPr>
      <w:r>
        <w:rPr>
          <w:sz w:val="28"/>
          <w:szCs w:val="28"/>
        </w:rPr>
        <w:t>Який підхід, на Вашу думку, допомагає Е. Гідденсу поєднати ринкову</w:t>
      </w:r>
      <w:r w:rsidRPr="00286709">
        <w:rPr>
          <w:sz w:val="28"/>
          <w:szCs w:val="28"/>
        </w:rPr>
        <w:t xml:space="preserve"> е</w:t>
      </w:r>
      <w:r>
        <w:rPr>
          <w:sz w:val="28"/>
          <w:szCs w:val="28"/>
        </w:rPr>
        <w:t xml:space="preserve">кономіку, </w:t>
      </w:r>
      <w:r w:rsidRPr="00286709">
        <w:rPr>
          <w:sz w:val="28"/>
          <w:szCs w:val="28"/>
        </w:rPr>
        <w:t>загальн</w:t>
      </w:r>
      <w:r>
        <w:rPr>
          <w:sz w:val="28"/>
          <w:szCs w:val="28"/>
        </w:rPr>
        <w:t>у</w:t>
      </w:r>
      <w:r w:rsidRPr="00286709">
        <w:rPr>
          <w:sz w:val="28"/>
          <w:szCs w:val="28"/>
        </w:rPr>
        <w:t xml:space="preserve"> соціальн</w:t>
      </w:r>
      <w:r>
        <w:rPr>
          <w:sz w:val="28"/>
          <w:szCs w:val="28"/>
        </w:rPr>
        <w:t>у справедлив</w:t>
      </w:r>
      <w:r w:rsidRPr="00286709">
        <w:rPr>
          <w:sz w:val="28"/>
          <w:szCs w:val="28"/>
        </w:rPr>
        <w:t>і</w:t>
      </w:r>
      <w:r>
        <w:rPr>
          <w:sz w:val="28"/>
          <w:szCs w:val="28"/>
        </w:rPr>
        <w:t>сть</w:t>
      </w:r>
      <w:r w:rsidRPr="00286709">
        <w:rPr>
          <w:sz w:val="28"/>
          <w:szCs w:val="28"/>
        </w:rPr>
        <w:t xml:space="preserve"> </w:t>
      </w:r>
      <w:r>
        <w:rPr>
          <w:sz w:val="28"/>
          <w:szCs w:val="28"/>
        </w:rPr>
        <w:t xml:space="preserve">і </w:t>
      </w:r>
      <w:r w:rsidRPr="00286709">
        <w:rPr>
          <w:sz w:val="28"/>
          <w:szCs w:val="28"/>
        </w:rPr>
        <w:t>підвищен</w:t>
      </w:r>
      <w:r>
        <w:rPr>
          <w:sz w:val="28"/>
          <w:szCs w:val="28"/>
        </w:rPr>
        <w:t>у</w:t>
      </w:r>
      <w:r w:rsidRPr="00286709">
        <w:rPr>
          <w:sz w:val="28"/>
          <w:szCs w:val="28"/>
        </w:rPr>
        <w:t xml:space="preserve"> уваг</w:t>
      </w:r>
      <w:r>
        <w:rPr>
          <w:sz w:val="28"/>
          <w:szCs w:val="28"/>
        </w:rPr>
        <w:t>у до людського фактору?</w:t>
      </w:r>
    </w:p>
    <w:p w:rsidR="003A2511" w:rsidRPr="00135980" w:rsidRDefault="003A2511" w:rsidP="003A2511">
      <w:pPr>
        <w:ind w:left="720"/>
        <w:jc w:val="both"/>
        <w:rPr>
          <w:sz w:val="28"/>
          <w:szCs w:val="28"/>
        </w:rPr>
      </w:pPr>
    </w:p>
    <w:p w:rsidR="003A2511" w:rsidRDefault="003A2511" w:rsidP="00450553">
      <w:pPr>
        <w:numPr>
          <w:ilvl w:val="0"/>
          <w:numId w:val="17"/>
        </w:numPr>
        <w:suppressAutoHyphens w:val="0"/>
        <w:jc w:val="both"/>
        <w:rPr>
          <w:sz w:val="28"/>
          <w:szCs w:val="28"/>
        </w:rPr>
      </w:pPr>
      <w:r>
        <w:rPr>
          <w:sz w:val="28"/>
          <w:szCs w:val="28"/>
        </w:rPr>
        <w:t>Сам Е. Гідденс називає концепцію «третій шлях» відповіддю західних суспільств глобалізації. Як Ви можете пояснити цю тезу?</w:t>
      </w:r>
    </w:p>
    <w:p w:rsidR="003A2511" w:rsidRDefault="003A2511" w:rsidP="003A2511">
      <w:pPr>
        <w:ind w:left="720"/>
        <w:jc w:val="both"/>
        <w:rPr>
          <w:sz w:val="28"/>
          <w:szCs w:val="28"/>
        </w:rPr>
      </w:pPr>
    </w:p>
    <w:p w:rsidR="003A2511" w:rsidRDefault="003A2511" w:rsidP="00450553">
      <w:pPr>
        <w:numPr>
          <w:ilvl w:val="0"/>
          <w:numId w:val="17"/>
        </w:numPr>
        <w:suppressAutoHyphens w:val="0"/>
        <w:jc w:val="both"/>
        <w:rPr>
          <w:sz w:val="28"/>
          <w:szCs w:val="28"/>
        </w:rPr>
      </w:pPr>
      <w:r w:rsidRPr="00C9323C">
        <w:rPr>
          <w:sz w:val="28"/>
          <w:szCs w:val="28"/>
        </w:rPr>
        <w:lastRenderedPageBreak/>
        <w:t>Як</w:t>
      </w:r>
      <w:r>
        <w:rPr>
          <w:sz w:val="28"/>
          <w:szCs w:val="28"/>
        </w:rPr>
        <w:t>им чином</w:t>
      </w:r>
      <w:r w:rsidRPr="00C9323C">
        <w:rPr>
          <w:sz w:val="28"/>
          <w:szCs w:val="28"/>
        </w:rPr>
        <w:t xml:space="preserve"> </w:t>
      </w:r>
      <w:r>
        <w:rPr>
          <w:sz w:val="28"/>
          <w:szCs w:val="28"/>
        </w:rPr>
        <w:t>концепція «третій шлях» знайшла</w:t>
      </w:r>
      <w:r w:rsidRPr="00C9323C">
        <w:rPr>
          <w:sz w:val="28"/>
          <w:szCs w:val="28"/>
        </w:rPr>
        <w:t xml:space="preserve"> своє відображення у політиці Тоні Блера на посту прем’єр-міністра Велико</w:t>
      </w:r>
      <w:r>
        <w:rPr>
          <w:sz w:val="28"/>
          <w:szCs w:val="28"/>
        </w:rPr>
        <w:t>ї Б</w:t>
      </w:r>
      <w:r w:rsidRPr="00C9323C">
        <w:rPr>
          <w:sz w:val="28"/>
          <w:szCs w:val="28"/>
        </w:rPr>
        <w:t>ританії? Наведіть приклади.</w:t>
      </w:r>
    </w:p>
    <w:p w:rsidR="003A2511" w:rsidRPr="00C413B0" w:rsidRDefault="003A2511" w:rsidP="003A2511">
      <w:pPr>
        <w:ind w:left="720"/>
        <w:jc w:val="both"/>
        <w:rPr>
          <w:sz w:val="28"/>
          <w:szCs w:val="28"/>
        </w:rPr>
      </w:pPr>
    </w:p>
    <w:p w:rsidR="003A2511" w:rsidRDefault="003A2511" w:rsidP="00450553">
      <w:pPr>
        <w:numPr>
          <w:ilvl w:val="0"/>
          <w:numId w:val="17"/>
        </w:numPr>
        <w:suppressAutoHyphens w:val="0"/>
        <w:jc w:val="both"/>
        <w:rPr>
          <w:sz w:val="28"/>
          <w:szCs w:val="28"/>
        </w:rPr>
      </w:pPr>
      <w:r>
        <w:rPr>
          <w:sz w:val="28"/>
          <w:szCs w:val="28"/>
        </w:rPr>
        <w:t>Чи є концепція «третього шляху» актуальною для застосування в Україні? Які ознаки «третього шляху» вже існують в українському суспільстві? Відповідь аргументуйте та проілюструйте за допомогою прикладів.</w:t>
      </w:r>
    </w:p>
    <w:p w:rsidR="003A2511" w:rsidRPr="00AD0FC5" w:rsidRDefault="003A2511" w:rsidP="003A2511">
      <w:pPr>
        <w:ind w:left="720"/>
        <w:jc w:val="both"/>
        <w:rPr>
          <w:sz w:val="28"/>
          <w:szCs w:val="28"/>
        </w:rPr>
      </w:pPr>
    </w:p>
    <w:p w:rsidR="003A2511" w:rsidRDefault="003A2511" w:rsidP="003A2511">
      <w:pPr>
        <w:widowControl w:val="0"/>
        <w:rPr>
          <w:i/>
          <w:sz w:val="28"/>
          <w:szCs w:val="28"/>
        </w:rPr>
      </w:pPr>
      <w:r w:rsidRPr="00135980">
        <w:rPr>
          <w:i/>
          <w:sz w:val="28"/>
          <w:szCs w:val="28"/>
        </w:rPr>
        <w:t>Основна література</w:t>
      </w:r>
    </w:p>
    <w:p w:rsidR="003A2511" w:rsidRDefault="003A2511" w:rsidP="00450553">
      <w:pPr>
        <w:widowControl w:val="0"/>
        <w:numPr>
          <w:ilvl w:val="0"/>
          <w:numId w:val="18"/>
        </w:numPr>
        <w:suppressAutoHyphens w:val="0"/>
        <w:ind w:left="680" w:firstLine="0"/>
        <w:jc w:val="both"/>
        <w:rPr>
          <w:i/>
          <w:sz w:val="28"/>
          <w:szCs w:val="28"/>
        </w:rPr>
      </w:pPr>
      <w:r w:rsidRPr="00150E0A">
        <w:rPr>
          <w:sz w:val="28"/>
          <w:szCs w:val="28"/>
          <w:lang w:val="en-US"/>
        </w:rPr>
        <w:t>Anthony Giddens</w:t>
      </w:r>
      <w:r>
        <w:rPr>
          <w:sz w:val="28"/>
          <w:szCs w:val="28"/>
        </w:rPr>
        <w:t>.</w:t>
      </w:r>
      <w:r w:rsidRPr="00150E0A">
        <w:rPr>
          <w:sz w:val="28"/>
          <w:szCs w:val="28"/>
          <w:lang w:val="en-US"/>
        </w:rPr>
        <w:t xml:space="preserve"> </w:t>
      </w:r>
      <w:r w:rsidRPr="00150E0A">
        <w:rPr>
          <w:rStyle w:val="a-size-extra-large"/>
          <w:sz w:val="28"/>
          <w:szCs w:val="28"/>
          <w:lang w:val="en-US"/>
        </w:rPr>
        <w:t>The Third Way: The Renewal of Social Democracy</w:t>
      </w:r>
      <w:r>
        <w:rPr>
          <w:bCs/>
          <w:sz w:val="28"/>
          <w:szCs w:val="28"/>
        </w:rPr>
        <w:t xml:space="preserve">. </w:t>
      </w:r>
      <w:r w:rsidRPr="008D3B2A">
        <w:rPr>
          <w:sz w:val="28"/>
          <w:szCs w:val="28"/>
          <w:lang w:val="en-US"/>
        </w:rPr>
        <w:t>–</w:t>
      </w:r>
      <w:r>
        <w:rPr>
          <w:sz w:val="28"/>
          <w:szCs w:val="28"/>
          <w:lang w:val="en-US"/>
        </w:rPr>
        <w:t xml:space="preserve"> Polity Press;</w:t>
      </w:r>
      <w:r w:rsidRPr="00150E0A">
        <w:rPr>
          <w:sz w:val="28"/>
          <w:szCs w:val="28"/>
          <w:lang w:val="en-US"/>
        </w:rPr>
        <w:t xml:space="preserve"> First Paperback Edition edition</w:t>
      </w:r>
      <w:r>
        <w:rPr>
          <w:sz w:val="28"/>
          <w:szCs w:val="28"/>
        </w:rPr>
        <w:t xml:space="preserve">. </w:t>
      </w:r>
      <w:r w:rsidRPr="008D3B2A">
        <w:rPr>
          <w:sz w:val="28"/>
          <w:szCs w:val="28"/>
          <w:lang w:val="en-US"/>
        </w:rPr>
        <w:t>–</w:t>
      </w:r>
      <w:r>
        <w:rPr>
          <w:sz w:val="28"/>
          <w:szCs w:val="28"/>
          <w:lang w:val="en-US"/>
        </w:rPr>
        <w:t xml:space="preserve"> </w:t>
      </w:r>
      <w:r w:rsidRPr="00150E0A">
        <w:rPr>
          <w:sz w:val="28"/>
          <w:szCs w:val="28"/>
          <w:lang w:val="en-US"/>
        </w:rPr>
        <w:t>January</w:t>
      </w:r>
      <w:r>
        <w:rPr>
          <w:sz w:val="28"/>
          <w:szCs w:val="28"/>
        </w:rPr>
        <w:t>,</w:t>
      </w:r>
      <w:r>
        <w:rPr>
          <w:sz w:val="28"/>
          <w:szCs w:val="28"/>
          <w:lang w:val="en-US"/>
        </w:rPr>
        <w:t xml:space="preserve"> 4</w:t>
      </w:r>
      <w:r>
        <w:rPr>
          <w:sz w:val="28"/>
          <w:szCs w:val="28"/>
        </w:rPr>
        <w:t xml:space="preserve"> </w:t>
      </w:r>
      <w:r w:rsidRPr="008D3B2A">
        <w:rPr>
          <w:sz w:val="28"/>
          <w:szCs w:val="28"/>
          <w:lang w:val="en-US"/>
        </w:rPr>
        <w:t>–</w:t>
      </w:r>
      <w:r>
        <w:rPr>
          <w:sz w:val="28"/>
          <w:szCs w:val="28"/>
          <w:lang w:val="en-US"/>
        </w:rPr>
        <w:t xml:space="preserve"> 1999</w:t>
      </w:r>
      <w:r w:rsidRPr="00150E0A">
        <w:rPr>
          <w:sz w:val="28"/>
          <w:szCs w:val="28"/>
          <w:lang w:val="en-US"/>
        </w:rPr>
        <w:t xml:space="preserve">. </w:t>
      </w:r>
      <w:r w:rsidRPr="008D3B2A">
        <w:rPr>
          <w:sz w:val="28"/>
          <w:szCs w:val="28"/>
          <w:lang w:val="en-US"/>
        </w:rPr>
        <w:t>–</w:t>
      </w:r>
      <w:r w:rsidRPr="00150E0A">
        <w:rPr>
          <w:sz w:val="28"/>
          <w:szCs w:val="28"/>
          <w:lang w:val="en-US"/>
        </w:rPr>
        <w:t xml:space="preserve"> 166 p. </w:t>
      </w:r>
    </w:p>
    <w:p w:rsidR="003A2511" w:rsidRPr="009E26F9" w:rsidRDefault="003A2511" w:rsidP="00450553">
      <w:pPr>
        <w:widowControl w:val="0"/>
        <w:numPr>
          <w:ilvl w:val="0"/>
          <w:numId w:val="18"/>
        </w:numPr>
        <w:suppressAutoHyphens w:val="0"/>
        <w:ind w:left="680" w:firstLine="0"/>
        <w:jc w:val="both"/>
        <w:rPr>
          <w:i/>
          <w:sz w:val="28"/>
          <w:szCs w:val="28"/>
        </w:rPr>
      </w:pPr>
      <w:r w:rsidRPr="009E26F9">
        <w:rPr>
          <w:sz w:val="28"/>
          <w:szCs w:val="28"/>
          <w:lang w:val="en-US"/>
        </w:rPr>
        <w:t>Peter</w:t>
      </w:r>
      <w:r w:rsidRPr="008D3B2A">
        <w:rPr>
          <w:sz w:val="28"/>
          <w:szCs w:val="28"/>
        </w:rPr>
        <w:t xml:space="preserve"> </w:t>
      </w:r>
      <w:r w:rsidRPr="009E26F9">
        <w:rPr>
          <w:sz w:val="28"/>
          <w:szCs w:val="28"/>
          <w:lang w:val="en-US"/>
        </w:rPr>
        <w:t>Kolarz</w:t>
      </w:r>
      <w:r>
        <w:rPr>
          <w:sz w:val="28"/>
          <w:szCs w:val="28"/>
        </w:rPr>
        <w:t>.</w:t>
      </w:r>
      <w:r w:rsidRPr="009E26F9">
        <w:rPr>
          <w:sz w:val="28"/>
          <w:szCs w:val="28"/>
        </w:rPr>
        <w:t xml:space="preserve"> </w:t>
      </w:r>
      <w:r w:rsidRPr="009E26F9">
        <w:rPr>
          <w:sz w:val="28"/>
          <w:szCs w:val="28"/>
          <w:lang w:val="en-US"/>
        </w:rPr>
        <w:t>The</w:t>
      </w:r>
      <w:r w:rsidRPr="008D3B2A">
        <w:rPr>
          <w:sz w:val="28"/>
          <w:szCs w:val="28"/>
        </w:rPr>
        <w:t xml:space="preserve"> </w:t>
      </w:r>
      <w:r w:rsidRPr="009E26F9">
        <w:rPr>
          <w:sz w:val="28"/>
          <w:szCs w:val="28"/>
          <w:lang w:val="en-US"/>
        </w:rPr>
        <w:t>Politics</w:t>
      </w:r>
      <w:r w:rsidRPr="008D3B2A">
        <w:rPr>
          <w:sz w:val="28"/>
          <w:szCs w:val="28"/>
        </w:rPr>
        <w:t xml:space="preserve"> </w:t>
      </w:r>
      <w:r w:rsidRPr="009E26F9">
        <w:rPr>
          <w:sz w:val="28"/>
          <w:szCs w:val="28"/>
          <w:lang w:val="en-US"/>
        </w:rPr>
        <w:t>of</w:t>
      </w:r>
      <w:r w:rsidRPr="008D3B2A">
        <w:rPr>
          <w:sz w:val="28"/>
          <w:szCs w:val="28"/>
        </w:rPr>
        <w:t xml:space="preserve"> </w:t>
      </w:r>
      <w:r w:rsidRPr="009E26F9">
        <w:rPr>
          <w:sz w:val="28"/>
          <w:szCs w:val="28"/>
          <w:lang w:val="en-US"/>
        </w:rPr>
        <w:t>Anthony</w:t>
      </w:r>
      <w:r w:rsidRPr="008D3B2A">
        <w:rPr>
          <w:sz w:val="28"/>
          <w:szCs w:val="28"/>
        </w:rPr>
        <w:t xml:space="preserve"> </w:t>
      </w:r>
      <w:r w:rsidRPr="009E26F9">
        <w:rPr>
          <w:sz w:val="28"/>
          <w:szCs w:val="28"/>
          <w:lang w:val="en-US"/>
        </w:rPr>
        <w:t>Giddens</w:t>
      </w:r>
      <w:r w:rsidRPr="008D3B2A">
        <w:rPr>
          <w:sz w:val="28"/>
          <w:szCs w:val="28"/>
        </w:rPr>
        <w:t>’</w:t>
      </w:r>
      <w:r w:rsidRPr="009E26F9">
        <w:rPr>
          <w:sz w:val="28"/>
          <w:szCs w:val="28"/>
          <w:lang w:val="en-US"/>
        </w:rPr>
        <w:t>s</w:t>
      </w:r>
      <w:r w:rsidRPr="008D3B2A">
        <w:rPr>
          <w:sz w:val="28"/>
          <w:szCs w:val="28"/>
        </w:rPr>
        <w:t xml:space="preserve"> </w:t>
      </w:r>
      <w:r w:rsidRPr="009E26F9">
        <w:rPr>
          <w:sz w:val="28"/>
          <w:szCs w:val="28"/>
          <w:lang w:val="en-US"/>
        </w:rPr>
        <w:t>Social</w:t>
      </w:r>
      <w:r w:rsidRPr="008D3B2A">
        <w:rPr>
          <w:sz w:val="28"/>
          <w:szCs w:val="28"/>
        </w:rPr>
        <w:t xml:space="preserve"> </w:t>
      </w:r>
      <w:r w:rsidRPr="009E26F9">
        <w:rPr>
          <w:sz w:val="28"/>
          <w:szCs w:val="28"/>
          <w:lang w:val="en-US"/>
        </w:rPr>
        <w:t>Theory</w:t>
      </w:r>
      <w:r w:rsidRPr="008D3B2A">
        <w:rPr>
          <w:sz w:val="28"/>
          <w:szCs w:val="28"/>
        </w:rPr>
        <w:t>:</w:t>
      </w:r>
      <w:r>
        <w:rPr>
          <w:i/>
          <w:sz w:val="28"/>
          <w:szCs w:val="28"/>
        </w:rPr>
        <w:t xml:space="preserve"> </w:t>
      </w:r>
      <w:r w:rsidRPr="009E26F9">
        <w:rPr>
          <w:sz w:val="28"/>
          <w:szCs w:val="28"/>
          <w:lang w:val="en-US"/>
        </w:rPr>
        <w:t>Utopian</w:t>
      </w:r>
      <w:r w:rsidRPr="008D3B2A">
        <w:rPr>
          <w:sz w:val="28"/>
          <w:szCs w:val="28"/>
        </w:rPr>
        <w:t xml:space="preserve"> </w:t>
      </w:r>
      <w:r w:rsidRPr="009E26F9">
        <w:rPr>
          <w:sz w:val="28"/>
          <w:szCs w:val="28"/>
          <w:lang w:val="en-US"/>
        </w:rPr>
        <w:t>Realism</w:t>
      </w:r>
      <w:r w:rsidRPr="008D3B2A">
        <w:rPr>
          <w:sz w:val="28"/>
          <w:szCs w:val="28"/>
        </w:rPr>
        <w:t xml:space="preserve"> </w:t>
      </w:r>
      <w:r w:rsidRPr="009E26F9">
        <w:rPr>
          <w:sz w:val="28"/>
          <w:szCs w:val="28"/>
          <w:lang w:val="en-US"/>
        </w:rPr>
        <w:t>and</w:t>
      </w:r>
      <w:r w:rsidRPr="008D3B2A">
        <w:rPr>
          <w:sz w:val="28"/>
          <w:szCs w:val="28"/>
        </w:rPr>
        <w:t xml:space="preserve"> </w:t>
      </w:r>
      <w:r w:rsidRPr="009E26F9">
        <w:rPr>
          <w:sz w:val="28"/>
          <w:szCs w:val="28"/>
          <w:lang w:val="en-US"/>
        </w:rPr>
        <w:t>Late</w:t>
      </w:r>
      <w:r w:rsidRPr="008D3B2A">
        <w:rPr>
          <w:sz w:val="28"/>
          <w:szCs w:val="28"/>
        </w:rPr>
        <w:t xml:space="preserve"> </w:t>
      </w:r>
      <w:r w:rsidRPr="009E26F9">
        <w:rPr>
          <w:sz w:val="28"/>
          <w:szCs w:val="28"/>
          <w:lang w:val="en-US"/>
        </w:rPr>
        <w:t>Modern</w:t>
      </w:r>
      <w:r w:rsidRPr="008D3B2A">
        <w:rPr>
          <w:sz w:val="28"/>
          <w:szCs w:val="28"/>
        </w:rPr>
        <w:t xml:space="preserve"> </w:t>
      </w:r>
      <w:r w:rsidRPr="009E26F9">
        <w:rPr>
          <w:sz w:val="28"/>
          <w:szCs w:val="28"/>
          <w:lang w:val="en-US"/>
        </w:rPr>
        <w:t>Social</w:t>
      </w:r>
      <w:r w:rsidRPr="008D3B2A">
        <w:rPr>
          <w:sz w:val="28"/>
          <w:szCs w:val="28"/>
        </w:rPr>
        <w:t xml:space="preserve"> </w:t>
      </w:r>
      <w:r w:rsidRPr="009E26F9">
        <w:rPr>
          <w:sz w:val="28"/>
          <w:szCs w:val="28"/>
          <w:lang w:val="en-US"/>
        </w:rPr>
        <w:t>Democracy</w:t>
      </w:r>
      <w:r w:rsidRPr="009E26F9">
        <w:rPr>
          <w:sz w:val="28"/>
          <w:szCs w:val="28"/>
        </w:rPr>
        <w:t xml:space="preserve"> </w:t>
      </w:r>
      <w:r w:rsidRPr="009E26F9">
        <w:rPr>
          <w:sz w:val="28"/>
          <w:szCs w:val="28"/>
          <w:lang w:val="en-US"/>
        </w:rPr>
        <w:t>Beyond</w:t>
      </w:r>
      <w:r w:rsidRPr="008D3B2A">
        <w:rPr>
          <w:sz w:val="28"/>
          <w:szCs w:val="28"/>
        </w:rPr>
        <w:t xml:space="preserve"> </w:t>
      </w:r>
      <w:r w:rsidRPr="009E26F9">
        <w:rPr>
          <w:sz w:val="28"/>
          <w:szCs w:val="28"/>
          <w:lang w:val="en-US"/>
        </w:rPr>
        <w:t>the</w:t>
      </w:r>
      <w:r w:rsidRPr="008D3B2A">
        <w:rPr>
          <w:sz w:val="28"/>
          <w:szCs w:val="28"/>
        </w:rPr>
        <w:t xml:space="preserve"> </w:t>
      </w:r>
      <w:r w:rsidRPr="009E26F9">
        <w:rPr>
          <w:sz w:val="28"/>
          <w:szCs w:val="28"/>
          <w:lang w:val="en-US"/>
        </w:rPr>
        <w:t>Third</w:t>
      </w:r>
      <w:r w:rsidRPr="008D3B2A">
        <w:rPr>
          <w:sz w:val="28"/>
          <w:szCs w:val="28"/>
        </w:rPr>
        <w:t xml:space="preserve"> </w:t>
      </w:r>
      <w:r w:rsidRPr="009E26F9">
        <w:rPr>
          <w:sz w:val="28"/>
          <w:szCs w:val="28"/>
          <w:lang w:val="en-US"/>
        </w:rPr>
        <w:t>Way</w:t>
      </w:r>
      <w:r>
        <w:rPr>
          <w:sz w:val="28"/>
          <w:szCs w:val="28"/>
        </w:rPr>
        <w:t xml:space="preserve">. </w:t>
      </w:r>
      <w:r w:rsidRPr="008D3B2A">
        <w:rPr>
          <w:sz w:val="28"/>
          <w:szCs w:val="28"/>
        </w:rPr>
        <w:t>–</w:t>
      </w:r>
      <w:r>
        <w:rPr>
          <w:sz w:val="28"/>
          <w:szCs w:val="28"/>
        </w:rPr>
        <w:t xml:space="preserve"> </w:t>
      </w:r>
      <w:r>
        <w:rPr>
          <w:sz w:val="28"/>
          <w:szCs w:val="28"/>
          <w:lang w:val="en-US"/>
        </w:rPr>
        <w:t>URL</w:t>
      </w:r>
      <w:r w:rsidRPr="008D3B2A">
        <w:rPr>
          <w:sz w:val="28"/>
          <w:szCs w:val="28"/>
        </w:rPr>
        <w:t xml:space="preserve"> : </w:t>
      </w:r>
      <w:r w:rsidRPr="008D3B2A">
        <w:rPr>
          <w:sz w:val="28"/>
          <w:szCs w:val="28"/>
          <w:lang w:val="en-US"/>
        </w:rPr>
        <w:t>https</w:t>
      </w:r>
      <w:r w:rsidRPr="008D3B2A">
        <w:rPr>
          <w:sz w:val="28"/>
          <w:szCs w:val="28"/>
        </w:rPr>
        <w:t>://</w:t>
      </w:r>
      <w:r w:rsidRPr="008D3B2A">
        <w:rPr>
          <w:sz w:val="28"/>
          <w:szCs w:val="28"/>
          <w:lang w:val="en-US"/>
        </w:rPr>
        <w:t>www</w:t>
      </w:r>
      <w:r w:rsidRPr="008D3B2A">
        <w:rPr>
          <w:sz w:val="28"/>
          <w:szCs w:val="28"/>
        </w:rPr>
        <w:t>.</w:t>
      </w:r>
      <w:r w:rsidRPr="008D3B2A">
        <w:rPr>
          <w:sz w:val="28"/>
          <w:szCs w:val="28"/>
          <w:lang w:val="en-US"/>
        </w:rPr>
        <w:t>researchgate</w:t>
      </w:r>
      <w:r w:rsidRPr="008D3B2A">
        <w:rPr>
          <w:sz w:val="28"/>
          <w:szCs w:val="28"/>
        </w:rPr>
        <w:t>.</w:t>
      </w:r>
      <w:r w:rsidRPr="008D3B2A">
        <w:rPr>
          <w:sz w:val="28"/>
          <w:szCs w:val="28"/>
          <w:lang w:val="en-US"/>
        </w:rPr>
        <w:t>net</w:t>
      </w:r>
      <w:r w:rsidRPr="008D3B2A">
        <w:rPr>
          <w:sz w:val="28"/>
          <w:szCs w:val="28"/>
        </w:rPr>
        <w:t>/</w:t>
      </w:r>
      <w:r w:rsidRPr="008D3B2A">
        <w:rPr>
          <w:sz w:val="28"/>
          <w:szCs w:val="28"/>
          <w:lang w:val="en-US"/>
        </w:rPr>
        <w:t>publication</w:t>
      </w:r>
      <w:r w:rsidRPr="008D3B2A">
        <w:rPr>
          <w:sz w:val="28"/>
          <w:szCs w:val="28"/>
        </w:rPr>
        <w:t>/277193716</w:t>
      </w:r>
      <w:r w:rsidRPr="008D3B2A">
        <w:rPr>
          <w:color w:val="3874A2"/>
          <w:sz w:val="28"/>
          <w:szCs w:val="28"/>
        </w:rPr>
        <w:t xml:space="preserve"> </w:t>
      </w:r>
      <w:r w:rsidRPr="008D3B2A">
        <w:rPr>
          <w:sz w:val="28"/>
          <w:szCs w:val="28"/>
        </w:rPr>
        <w:t>(дата звернення: 30.10.2019).</w:t>
      </w:r>
    </w:p>
    <w:p w:rsidR="003A2511" w:rsidRPr="009E26F9" w:rsidRDefault="003A2511" w:rsidP="003A2511">
      <w:pPr>
        <w:widowControl w:val="0"/>
        <w:jc w:val="both"/>
        <w:rPr>
          <w:i/>
          <w:sz w:val="28"/>
          <w:szCs w:val="28"/>
        </w:rPr>
      </w:pPr>
    </w:p>
    <w:p w:rsidR="003A2511" w:rsidRDefault="003A2511" w:rsidP="003A2511">
      <w:pPr>
        <w:widowControl w:val="0"/>
        <w:jc w:val="both"/>
        <w:rPr>
          <w:i/>
          <w:sz w:val="28"/>
          <w:szCs w:val="28"/>
        </w:rPr>
      </w:pPr>
      <w:r>
        <w:rPr>
          <w:i/>
          <w:sz w:val="28"/>
          <w:szCs w:val="28"/>
        </w:rPr>
        <w:t>Додаткова література</w:t>
      </w:r>
    </w:p>
    <w:p w:rsidR="003A2511" w:rsidRPr="00E268B4" w:rsidRDefault="003A2511" w:rsidP="00450553">
      <w:pPr>
        <w:widowControl w:val="0"/>
        <w:numPr>
          <w:ilvl w:val="0"/>
          <w:numId w:val="19"/>
        </w:numPr>
        <w:suppressAutoHyphens w:val="0"/>
        <w:ind w:left="680" w:firstLine="0"/>
        <w:jc w:val="both"/>
        <w:rPr>
          <w:i/>
          <w:sz w:val="28"/>
          <w:szCs w:val="28"/>
        </w:rPr>
      </w:pPr>
      <w:r w:rsidRPr="008D3B2A">
        <w:rPr>
          <w:sz w:val="28"/>
          <w:szCs w:val="28"/>
        </w:rPr>
        <w:t xml:space="preserve">Гидденс Э. Политика, управление и государство / Э. Гидденс // Рубеж (альманах социальных исследований). </w:t>
      </w:r>
      <w:r>
        <w:rPr>
          <w:sz w:val="28"/>
          <w:szCs w:val="28"/>
        </w:rPr>
        <w:t>–</w:t>
      </w:r>
      <w:r w:rsidRPr="008D3B2A">
        <w:rPr>
          <w:sz w:val="28"/>
          <w:szCs w:val="28"/>
        </w:rPr>
        <w:t xml:space="preserve"> </w:t>
      </w:r>
      <w:r>
        <w:rPr>
          <w:sz w:val="28"/>
          <w:szCs w:val="28"/>
        </w:rPr>
        <w:t>1992. – № 3. – С. 78–107.</w:t>
      </w:r>
    </w:p>
    <w:p w:rsidR="003A2511" w:rsidRDefault="003A2511" w:rsidP="00450553">
      <w:pPr>
        <w:widowControl w:val="0"/>
        <w:numPr>
          <w:ilvl w:val="0"/>
          <w:numId w:val="19"/>
        </w:numPr>
        <w:suppressAutoHyphens w:val="0"/>
        <w:ind w:left="680" w:firstLine="0"/>
        <w:jc w:val="both"/>
        <w:rPr>
          <w:i/>
          <w:sz w:val="28"/>
          <w:szCs w:val="28"/>
        </w:rPr>
      </w:pPr>
      <w:r w:rsidRPr="00150E0A">
        <w:rPr>
          <w:sz w:val="28"/>
          <w:szCs w:val="28"/>
        </w:rPr>
        <w:t>Таран Ю</w:t>
      </w:r>
      <w:r>
        <w:rPr>
          <w:sz w:val="28"/>
          <w:szCs w:val="28"/>
        </w:rPr>
        <w:t>.</w:t>
      </w:r>
      <w:r w:rsidRPr="00150E0A">
        <w:rPr>
          <w:sz w:val="28"/>
          <w:szCs w:val="28"/>
        </w:rPr>
        <w:t xml:space="preserve"> «Третій шлях»: сучасна західноєвропейська соціал-демократія </w:t>
      </w:r>
      <w:r>
        <w:rPr>
          <w:sz w:val="28"/>
          <w:szCs w:val="28"/>
        </w:rPr>
        <w:t>у пошуках теоретичної платформи</w:t>
      </w:r>
      <w:r w:rsidRPr="008D3B2A">
        <w:rPr>
          <w:sz w:val="28"/>
          <w:szCs w:val="28"/>
        </w:rPr>
        <w:t>/</w:t>
      </w:r>
      <w:r>
        <w:rPr>
          <w:sz w:val="28"/>
          <w:szCs w:val="28"/>
        </w:rPr>
        <w:t xml:space="preserve"> Ю. Таран –</w:t>
      </w:r>
      <w:r w:rsidRPr="00150E0A">
        <w:rPr>
          <w:sz w:val="28"/>
          <w:szCs w:val="28"/>
        </w:rPr>
        <w:t xml:space="preserve"> </w:t>
      </w:r>
      <w:r w:rsidRPr="00150E0A">
        <w:rPr>
          <w:sz w:val="28"/>
          <w:szCs w:val="28"/>
          <w:lang w:val="en-US"/>
        </w:rPr>
        <w:t>URL</w:t>
      </w:r>
      <w:r w:rsidRPr="00150E0A">
        <w:rPr>
          <w:sz w:val="28"/>
          <w:szCs w:val="28"/>
        </w:rPr>
        <w:t xml:space="preserve">: </w:t>
      </w:r>
      <w:r w:rsidRPr="008D3B2A">
        <w:rPr>
          <w:sz w:val="28"/>
          <w:szCs w:val="28"/>
          <w:lang w:val="en-US"/>
        </w:rPr>
        <w:t>http</w:t>
      </w:r>
      <w:r w:rsidRPr="008D3B2A">
        <w:rPr>
          <w:sz w:val="28"/>
          <w:szCs w:val="28"/>
        </w:rPr>
        <w:t>://</w:t>
      </w:r>
      <w:r w:rsidRPr="008D3B2A">
        <w:rPr>
          <w:sz w:val="28"/>
          <w:szCs w:val="28"/>
          <w:lang w:val="en-US"/>
        </w:rPr>
        <w:t>ekmair</w:t>
      </w:r>
      <w:r w:rsidRPr="008D3B2A">
        <w:rPr>
          <w:sz w:val="28"/>
          <w:szCs w:val="28"/>
        </w:rPr>
        <w:t>.</w:t>
      </w:r>
      <w:r w:rsidRPr="008D3B2A">
        <w:rPr>
          <w:sz w:val="28"/>
          <w:szCs w:val="28"/>
          <w:lang w:val="en-US"/>
        </w:rPr>
        <w:t>ukma</w:t>
      </w:r>
      <w:r w:rsidRPr="008D3B2A">
        <w:rPr>
          <w:sz w:val="28"/>
          <w:szCs w:val="28"/>
        </w:rPr>
        <w:t>.</w:t>
      </w:r>
      <w:r w:rsidRPr="008D3B2A">
        <w:rPr>
          <w:sz w:val="28"/>
          <w:szCs w:val="28"/>
          <w:lang w:val="en-US"/>
        </w:rPr>
        <w:t>edu</w:t>
      </w:r>
      <w:r w:rsidRPr="008D3B2A">
        <w:rPr>
          <w:sz w:val="28"/>
          <w:szCs w:val="28"/>
        </w:rPr>
        <w:t>.</w:t>
      </w:r>
      <w:r w:rsidRPr="008D3B2A">
        <w:rPr>
          <w:sz w:val="28"/>
          <w:szCs w:val="28"/>
          <w:lang w:val="en-US"/>
        </w:rPr>
        <w:t>ua</w:t>
      </w:r>
      <w:r w:rsidRPr="008D3B2A">
        <w:rPr>
          <w:sz w:val="28"/>
          <w:szCs w:val="28"/>
        </w:rPr>
        <w:t>/</w:t>
      </w:r>
      <w:r w:rsidRPr="008D3B2A">
        <w:rPr>
          <w:sz w:val="28"/>
          <w:szCs w:val="28"/>
          <w:lang w:val="en-US"/>
        </w:rPr>
        <w:t>bitstream</w:t>
      </w:r>
      <w:r w:rsidRPr="008D3B2A">
        <w:rPr>
          <w:sz w:val="28"/>
          <w:szCs w:val="28"/>
        </w:rPr>
        <w:t>/</w:t>
      </w:r>
      <w:r w:rsidRPr="008D3B2A">
        <w:rPr>
          <w:sz w:val="28"/>
          <w:szCs w:val="28"/>
          <w:lang w:val="en-US"/>
        </w:rPr>
        <w:t>handle</w:t>
      </w:r>
      <w:r w:rsidRPr="008D3B2A">
        <w:rPr>
          <w:sz w:val="28"/>
          <w:szCs w:val="28"/>
        </w:rPr>
        <w:t>/123456789/14005/</w:t>
      </w:r>
      <w:r w:rsidRPr="008D3B2A">
        <w:rPr>
          <w:sz w:val="28"/>
          <w:szCs w:val="28"/>
          <w:lang w:val="en-US"/>
        </w:rPr>
        <w:t>Taran</w:t>
      </w:r>
      <w:r w:rsidRPr="008D3B2A">
        <w:rPr>
          <w:sz w:val="28"/>
          <w:szCs w:val="28"/>
        </w:rPr>
        <w:t>_</w:t>
      </w:r>
      <w:r w:rsidRPr="008D3B2A">
        <w:rPr>
          <w:sz w:val="28"/>
          <w:szCs w:val="28"/>
          <w:lang w:val="en-US"/>
        </w:rPr>
        <w:t>Tretii</w:t>
      </w:r>
      <w:r w:rsidRPr="008D3B2A">
        <w:rPr>
          <w:sz w:val="28"/>
          <w:szCs w:val="28"/>
        </w:rPr>
        <w:t>_</w:t>
      </w:r>
      <w:r w:rsidRPr="008D3B2A">
        <w:rPr>
          <w:sz w:val="28"/>
          <w:szCs w:val="28"/>
          <w:lang w:val="en-US"/>
        </w:rPr>
        <w:t>shliakh</w:t>
      </w:r>
      <w:r w:rsidRPr="008D3B2A">
        <w:rPr>
          <w:sz w:val="28"/>
          <w:szCs w:val="28"/>
        </w:rPr>
        <w:t>_</w:t>
      </w:r>
      <w:r w:rsidRPr="008D3B2A">
        <w:rPr>
          <w:sz w:val="28"/>
          <w:szCs w:val="28"/>
          <w:lang w:val="en-US"/>
        </w:rPr>
        <w:t>suchasna</w:t>
      </w:r>
      <w:r w:rsidRPr="008D3B2A">
        <w:rPr>
          <w:sz w:val="28"/>
          <w:szCs w:val="28"/>
        </w:rPr>
        <w:t>_</w:t>
      </w:r>
      <w:r w:rsidRPr="008D3B2A">
        <w:rPr>
          <w:sz w:val="28"/>
          <w:szCs w:val="28"/>
          <w:lang w:val="en-US"/>
        </w:rPr>
        <w:t>zakhidnoievropeiska</w:t>
      </w:r>
      <w:r w:rsidRPr="008D3B2A">
        <w:rPr>
          <w:sz w:val="28"/>
          <w:szCs w:val="28"/>
        </w:rPr>
        <w:t>_</w:t>
      </w:r>
      <w:r w:rsidRPr="008D3B2A">
        <w:rPr>
          <w:sz w:val="28"/>
          <w:szCs w:val="28"/>
          <w:lang w:val="en-US"/>
        </w:rPr>
        <w:t>sotsial</w:t>
      </w:r>
      <w:r w:rsidRPr="008D3B2A">
        <w:rPr>
          <w:sz w:val="28"/>
          <w:szCs w:val="28"/>
        </w:rPr>
        <w:t>_</w:t>
      </w:r>
      <w:r w:rsidRPr="008D3B2A">
        <w:rPr>
          <w:sz w:val="28"/>
          <w:szCs w:val="28"/>
          <w:lang w:val="en-US"/>
        </w:rPr>
        <w:t>demokratiia</w:t>
      </w:r>
      <w:r w:rsidRPr="008D3B2A">
        <w:rPr>
          <w:sz w:val="28"/>
          <w:szCs w:val="28"/>
        </w:rPr>
        <w:t>.</w:t>
      </w:r>
      <w:r w:rsidRPr="008D3B2A">
        <w:rPr>
          <w:sz w:val="28"/>
          <w:szCs w:val="28"/>
          <w:lang w:val="en-US"/>
        </w:rPr>
        <w:t>pdf</w:t>
      </w:r>
      <w:r w:rsidRPr="008D3B2A">
        <w:rPr>
          <w:sz w:val="28"/>
          <w:szCs w:val="28"/>
        </w:rPr>
        <w:t>?</w:t>
      </w:r>
      <w:r w:rsidRPr="008D3B2A">
        <w:rPr>
          <w:sz w:val="28"/>
          <w:szCs w:val="28"/>
          <w:lang w:val="en-US"/>
        </w:rPr>
        <w:t>sequence</w:t>
      </w:r>
      <w:r w:rsidRPr="008D3B2A">
        <w:rPr>
          <w:sz w:val="28"/>
          <w:szCs w:val="28"/>
        </w:rPr>
        <w:t>=1&amp;</w:t>
      </w:r>
      <w:r w:rsidRPr="008D3B2A">
        <w:rPr>
          <w:sz w:val="28"/>
          <w:szCs w:val="28"/>
          <w:lang w:val="en-US"/>
        </w:rPr>
        <w:t>isAllowed</w:t>
      </w:r>
      <w:r w:rsidRPr="008D3B2A">
        <w:rPr>
          <w:sz w:val="28"/>
          <w:szCs w:val="28"/>
        </w:rPr>
        <w:t>=</w:t>
      </w:r>
      <w:r w:rsidRPr="008D3B2A">
        <w:rPr>
          <w:sz w:val="28"/>
          <w:szCs w:val="28"/>
          <w:lang w:val="en-US"/>
        </w:rPr>
        <w:t>y</w:t>
      </w:r>
      <w:r w:rsidRPr="00150E0A">
        <w:rPr>
          <w:sz w:val="28"/>
          <w:szCs w:val="28"/>
        </w:rPr>
        <w:t xml:space="preserve"> (дата звернення 11.10.2019).</w:t>
      </w:r>
    </w:p>
    <w:p w:rsidR="003A2511" w:rsidRDefault="003A2511" w:rsidP="00450553">
      <w:pPr>
        <w:widowControl w:val="0"/>
        <w:numPr>
          <w:ilvl w:val="0"/>
          <w:numId w:val="19"/>
        </w:numPr>
        <w:suppressAutoHyphens w:val="0"/>
        <w:ind w:left="680" w:firstLine="0"/>
        <w:jc w:val="both"/>
        <w:rPr>
          <w:i/>
          <w:sz w:val="28"/>
          <w:szCs w:val="28"/>
        </w:rPr>
      </w:pPr>
      <w:r w:rsidRPr="00150E0A">
        <w:rPr>
          <w:sz w:val="28"/>
          <w:szCs w:val="28"/>
        </w:rPr>
        <w:t>Валуев А.</w:t>
      </w:r>
      <w:r>
        <w:rPr>
          <w:sz w:val="28"/>
          <w:szCs w:val="28"/>
        </w:rPr>
        <w:t> </w:t>
      </w:r>
      <w:r w:rsidRPr="00150E0A">
        <w:rPr>
          <w:sz w:val="28"/>
          <w:szCs w:val="28"/>
        </w:rPr>
        <w:t>В. Концепция «третьего пути» в политической истории «новой» Вели</w:t>
      </w:r>
      <w:r>
        <w:rPr>
          <w:sz w:val="28"/>
          <w:szCs w:val="28"/>
        </w:rPr>
        <w:t>кобритании и Европейского Союза</w:t>
      </w:r>
      <w:r w:rsidRPr="008D3B2A">
        <w:rPr>
          <w:sz w:val="28"/>
          <w:szCs w:val="28"/>
        </w:rPr>
        <w:t xml:space="preserve"> / </w:t>
      </w:r>
      <w:r>
        <w:rPr>
          <w:sz w:val="28"/>
          <w:szCs w:val="28"/>
        </w:rPr>
        <w:t>А. В. Валуев. –</w:t>
      </w:r>
      <w:r w:rsidRPr="00150E0A">
        <w:rPr>
          <w:sz w:val="28"/>
          <w:szCs w:val="28"/>
        </w:rPr>
        <w:t xml:space="preserve"> </w:t>
      </w:r>
      <w:r w:rsidRPr="00150E0A">
        <w:rPr>
          <w:sz w:val="28"/>
          <w:szCs w:val="28"/>
          <w:lang w:val="en-US"/>
        </w:rPr>
        <w:t>URL</w:t>
      </w:r>
      <w:r w:rsidRPr="00150E0A">
        <w:rPr>
          <w:sz w:val="28"/>
          <w:szCs w:val="28"/>
        </w:rPr>
        <w:t xml:space="preserve">: </w:t>
      </w:r>
      <w:r w:rsidRPr="008D3B2A">
        <w:rPr>
          <w:sz w:val="28"/>
          <w:szCs w:val="28"/>
          <w:lang w:val="en-US"/>
        </w:rPr>
        <w:t>https</w:t>
      </w:r>
      <w:r w:rsidRPr="008D3B2A">
        <w:rPr>
          <w:sz w:val="28"/>
          <w:szCs w:val="28"/>
        </w:rPr>
        <w:t>://</w:t>
      </w:r>
      <w:r w:rsidRPr="008D3B2A">
        <w:rPr>
          <w:sz w:val="28"/>
          <w:szCs w:val="28"/>
          <w:lang w:val="en-US"/>
        </w:rPr>
        <w:t>cyberleninka</w:t>
      </w:r>
      <w:r w:rsidRPr="008D3B2A">
        <w:rPr>
          <w:sz w:val="28"/>
          <w:szCs w:val="28"/>
        </w:rPr>
        <w:t>.</w:t>
      </w:r>
      <w:r w:rsidRPr="008D3B2A">
        <w:rPr>
          <w:sz w:val="28"/>
          <w:szCs w:val="28"/>
          <w:lang w:val="en-US"/>
        </w:rPr>
        <w:t>ru</w:t>
      </w:r>
      <w:r w:rsidRPr="008D3B2A">
        <w:rPr>
          <w:sz w:val="28"/>
          <w:szCs w:val="28"/>
        </w:rPr>
        <w:t>/</w:t>
      </w:r>
      <w:r w:rsidRPr="008D3B2A">
        <w:rPr>
          <w:sz w:val="28"/>
          <w:szCs w:val="28"/>
          <w:lang w:val="en-US"/>
        </w:rPr>
        <w:t>article</w:t>
      </w:r>
      <w:r w:rsidRPr="008D3B2A">
        <w:rPr>
          <w:sz w:val="28"/>
          <w:szCs w:val="28"/>
        </w:rPr>
        <w:t>/</w:t>
      </w:r>
      <w:r w:rsidRPr="008D3B2A">
        <w:rPr>
          <w:sz w:val="28"/>
          <w:szCs w:val="28"/>
          <w:lang w:val="en-US"/>
        </w:rPr>
        <w:t>v</w:t>
      </w:r>
      <w:r w:rsidRPr="008D3B2A">
        <w:rPr>
          <w:sz w:val="28"/>
          <w:szCs w:val="28"/>
        </w:rPr>
        <w:t>/</w:t>
      </w:r>
      <w:r w:rsidRPr="008D3B2A">
        <w:rPr>
          <w:sz w:val="28"/>
          <w:szCs w:val="28"/>
          <w:lang w:val="en-US"/>
        </w:rPr>
        <w:t>kontseptsiya</w:t>
      </w:r>
      <w:r w:rsidRPr="008D3B2A">
        <w:rPr>
          <w:sz w:val="28"/>
          <w:szCs w:val="28"/>
        </w:rPr>
        <w:t>-</w:t>
      </w:r>
      <w:r w:rsidRPr="008D3B2A">
        <w:rPr>
          <w:sz w:val="28"/>
          <w:szCs w:val="28"/>
          <w:lang w:val="en-US"/>
        </w:rPr>
        <w:t>tretiego</w:t>
      </w:r>
      <w:r w:rsidRPr="008D3B2A">
        <w:rPr>
          <w:sz w:val="28"/>
          <w:szCs w:val="28"/>
        </w:rPr>
        <w:t>-</w:t>
      </w:r>
      <w:r w:rsidRPr="008D3B2A">
        <w:rPr>
          <w:sz w:val="28"/>
          <w:szCs w:val="28"/>
          <w:lang w:val="en-US"/>
        </w:rPr>
        <w:t>puti</w:t>
      </w:r>
      <w:r w:rsidRPr="008D3B2A">
        <w:rPr>
          <w:sz w:val="28"/>
          <w:szCs w:val="28"/>
        </w:rPr>
        <w:t>-</w:t>
      </w:r>
      <w:r w:rsidRPr="008D3B2A">
        <w:rPr>
          <w:sz w:val="28"/>
          <w:szCs w:val="28"/>
          <w:lang w:val="en-US"/>
        </w:rPr>
        <w:t>v</w:t>
      </w:r>
      <w:r w:rsidRPr="008D3B2A">
        <w:rPr>
          <w:sz w:val="28"/>
          <w:szCs w:val="28"/>
        </w:rPr>
        <w:t>-</w:t>
      </w:r>
      <w:r w:rsidRPr="008D3B2A">
        <w:rPr>
          <w:sz w:val="28"/>
          <w:szCs w:val="28"/>
          <w:lang w:val="en-US"/>
        </w:rPr>
        <w:t>politicheskoy</w:t>
      </w:r>
      <w:r w:rsidRPr="008D3B2A">
        <w:rPr>
          <w:sz w:val="28"/>
          <w:szCs w:val="28"/>
        </w:rPr>
        <w:t>-</w:t>
      </w:r>
      <w:r w:rsidRPr="008D3B2A">
        <w:rPr>
          <w:sz w:val="28"/>
          <w:szCs w:val="28"/>
          <w:lang w:val="en-US"/>
        </w:rPr>
        <w:t>istorii</w:t>
      </w:r>
      <w:r w:rsidRPr="008D3B2A">
        <w:rPr>
          <w:sz w:val="28"/>
          <w:szCs w:val="28"/>
        </w:rPr>
        <w:t>-</w:t>
      </w:r>
      <w:r w:rsidRPr="008D3B2A">
        <w:rPr>
          <w:sz w:val="28"/>
          <w:szCs w:val="28"/>
          <w:lang w:val="en-US"/>
        </w:rPr>
        <w:t>novoy</w:t>
      </w:r>
      <w:r w:rsidRPr="008D3B2A">
        <w:rPr>
          <w:sz w:val="28"/>
          <w:szCs w:val="28"/>
        </w:rPr>
        <w:t>-</w:t>
      </w:r>
      <w:r w:rsidRPr="008D3B2A">
        <w:rPr>
          <w:sz w:val="28"/>
          <w:szCs w:val="28"/>
          <w:lang w:val="en-US"/>
        </w:rPr>
        <w:t>velikobritanii</w:t>
      </w:r>
      <w:r w:rsidRPr="008D3B2A">
        <w:rPr>
          <w:sz w:val="28"/>
          <w:szCs w:val="28"/>
        </w:rPr>
        <w:t>-</w:t>
      </w:r>
      <w:r w:rsidRPr="008D3B2A">
        <w:rPr>
          <w:sz w:val="28"/>
          <w:szCs w:val="28"/>
          <w:lang w:val="en-US"/>
        </w:rPr>
        <w:t>i</w:t>
      </w:r>
      <w:r w:rsidRPr="008D3B2A">
        <w:rPr>
          <w:sz w:val="28"/>
          <w:szCs w:val="28"/>
        </w:rPr>
        <w:t>-</w:t>
      </w:r>
      <w:r w:rsidRPr="008D3B2A">
        <w:rPr>
          <w:sz w:val="28"/>
          <w:szCs w:val="28"/>
          <w:lang w:val="en-US"/>
        </w:rPr>
        <w:t>evropeyskogo</w:t>
      </w:r>
      <w:r w:rsidRPr="008D3B2A">
        <w:rPr>
          <w:sz w:val="28"/>
          <w:szCs w:val="28"/>
        </w:rPr>
        <w:t>-</w:t>
      </w:r>
      <w:r w:rsidRPr="008D3B2A">
        <w:rPr>
          <w:sz w:val="28"/>
          <w:szCs w:val="28"/>
          <w:lang w:val="en-US"/>
        </w:rPr>
        <w:t>soyuza</w:t>
      </w:r>
      <w:r w:rsidRPr="00150E0A">
        <w:rPr>
          <w:sz w:val="28"/>
          <w:szCs w:val="28"/>
        </w:rPr>
        <w:t xml:space="preserve"> (дата звернення 10.10.2019). </w:t>
      </w:r>
    </w:p>
    <w:p w:rsidR="003A2511" w:rsidRPr="009F0DF2" w:rsidRDefault="003A2511" w:rsidP="00450553">
      <w:pPr>
        <w:widowControl w:val="0"/>
        <w:numPr>
          <w:ilvl w:val="0"/>
          <w:numId w:val="19"/>
        </w:numPr>
        <w:suppressAutoHyphens w:val="0"/>
        <w:ind w:left="680" w:firstLine="0"/>
        <w:jc w:val="both"/>
        <w:rPr>
          <w:i/>
          <w:sz w:val="28"/>
          <w:szCs w:val="28"/>
        </w:rPr>
      </w:pPr>
      <w:r w:rsidRPr="00E268B4">
        <w:rPr>
          <w:sz w:val="28"/>
          <w:szCs w:val="28"/>
        </w:rPr>
        <w:t>Аберкромби Н. Социологический словарь / Н. Аберкромби, С. Хилл, Б. С. Тёрнер ; [пер. с англ. ; под ред. С. А. Ерофеева]. – 2-е изд., перераб. и доп. – М. : ЗАО Экономика, 2004. – 620 с.</w:t>
      </w:r>
    </w:p>
    <w:p w:rsidR="003A2511" w:rsidRPr="00E268B4" w:rsidRDefault="003A2511" w:rsidP="003A2511">
      <w:pPr>
        <w:widowControl w:val="0"/>
        <w:ind w:left="680"/>
        <w:jc w:val="both"/>
        <w:rPr>
          <w:i/>
          <w:sz w:val="28"/>
          <w:szCs w:val="28"/>
        </w:rPr>
      </w:pPr>
    </w:p>
    <w:p w:rsidR="003A2511" w:rsidRPr="00135980" w:rsidRDefault="003A2511" w:rsidP="003A2511">
      <w:pPr>
        <w:jc w:val="both"/>
        <w:rPr>
          <w:sz w:val="28"/>
          <w:szCs w:val="28"/>
        </w:rPr>
      </w:pPr>
    </w:p>
    <w:p w:rsidR="003A2511" w:rsidRPr="004E073C" w:rsidRDefault="003A2511" w:rsidP="003A2511">
      <w:pPr>
        <w:jc w:val="center"/>
        <w:rPr>
          <w:b/>
        </w:rPr>
      </w:pPr>
      <w:r w:rsidRPr="00EC0315">
        <w:rPr>
          <w:b/>
          <w:sz w:val="28"/>
          <w:szCs w:val="28"/>
        </w:rPr>
        <w:t>Тема 2. Теорія структурації як сучасний формат соціологічного теоретизування: загальна характеристика. Основи теорії структурації</w:t>
      </w:r>
    </w:p>
    <w:p w:rsidR="003A2511" w:rsidRPr="00C06899" w:rsidRDefault="003A2511" w:rsidP="003A2511">
      <w:pPr>
        <w:widowControl w:val="0"/>
        <w:jc w:val="center"/>
        <w:rPr>
          <w:bCs/>
          <w:i/>
          <w:sz w:val="28"/>
          <w:szCs w:val="28"/>
        </w:rPr>
      </w:pPr>
    </w:p>
    <w:p w:rsidR="003A2511" w:rsidRDefault="003A2511" w:rsidP="003A2511">
      <w:pPr>
        <w:widowControl w:val="0"/>
        <w:jc w:val="both"/>
        <w:rPr>
          <w:b/>
          <w:bCs/>
          <w:i/>
          <w:iCs/>
          <w:sz w:val="28"/>
          <w:szCs w:val="28"/>
        </w:rPr>
      </w:pPr>
      <w:r w:rsidRPr="00C06899">
        <w:rPr>
          <w:b/>
          <w:bCs/>
          <w:i/>
          <w:sz w:val="28"/>
          <w:szCs w:val="28"/>
        </w:rPr>
        <w:t xml:space="preserve">Семінар 2. </w:t>
      </w:r>
      <w:r w:rsidRPr="00C06899">
        <w:rPr>
          <w:b/>
          <w:bCs/>
          <w:i/>
          <w:iCs/>
          <w:sz w:val="28"/>
          <w:szCs w:val="28"/>
        </w:rPr>
        <w:t>Стратифікаційна модель діяча: мотивація, раціоналізація, реф</w:t>
      </w:r>
      <w:r>
        <w:rPr>
          <w:b/>
          <w:bCs/>
          <w:i/>
          <w:iCs/>
          <w:sz w:val="28"/>
          <w:szCs w:val="28"/>
        </w:rPr>
        <w:t>лексивний моніторинг діяльності</w:t>
      </w:r>
    </w:p>
    <w:p w:rsidR="003A2511" w:rsidRPr="00C06899" w:rsidRDefault="003A2511" w:rsidP="003A2511">
      <w:pPr>
        <w:widowControl w:val="0"/>
        <w:jc w:val="both"/>
        <w:rPr>
          <w:b/>
          <w:bCs/>
          <w:i/>
          <w:iCs/>
          <w:sz w:val="28"/>
          <w:szCs w:val="28"/>
        </w:rPr>
      </w:pPr>
    </w:p>
    <w:p w:rsidR="003A2511" w:rsidRDefault="003A2511" w:rsidP="003A2511">
      <w:pPr>
        <w:widowControl w:val="0"/>
        <w:jc w:val="both"/>
        <w:rPr>
          <w:sz w:val="28"/>
          <w:szCs w:val="28"/>
        </w:rPr>
      </w:pPr>
      <w:r>
        <w:rPr>
          <w:b/>
          <w:bCs/>
          <w:i/>
          <w:sz w:val="28"/>
          <w:szCs w:val="28"/>
        </w:rPr>
        <w:tab/>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знань студентів щодо стратифікаційної моделі діяча та її складників</w:t>
      </w:r>
      <w:r w:rsidRPr="003872F3">
        <w:rPr>
          <w:bCs/>
          <w:sz w:val="28"/>
          <w:szCs w:val="28"/>
        </w:rPr>
        <w:t xml:space="preserve">; пошук </w:t>
      </w:r>
      <w:r>
        <w:rPr>
          <w:bCs/>
          <w:sz w:val="28"/>
          <w:szCs w:val="28"/>
        </w:rPr>
        <w:t xml:space="preserve">спільного і </w:t>
      </w:r>
      <w:r w:rsidRPr="003872F3">
        <w:rPr>
          <w:bCs/>
          <w:sz w:val="28"/>
          <w:szCs w:val="28"/>
        </w:rPr>
        <w:t>від</w:t>
      </w:r>
      <w:r>
        <w:rPr>
          <w:bCs/>
          <w:sz w:val="28"/>
          <w:szCs w:val="28"/>
        </w:rPr>
        <w:t xml:space="preserve">мінного між стратифікаційною моделлю діяча Е. Гідденса та іншими соціологічними теоріями дії; пошук зв’язку між стратифікаційною моделлю діяча і концептами </w:t>
      </w:r>
      <w:r>
        <w:rPr>
          <w:sz w:val="28"/>
          <w:szCs w:val="28"/>
        </w:rPr>
        <w:lastRenderedPageBreak/>
        <w:t>дискурсивної та практичної свідомості;</w:t>
      </w:r>
      <w:r>
        <w:rPr>
          <w:bCs/>
          <w:sz w:val="28"/>
          <w:szCs w:val="28"/>
        </w:rPr>
        <w:t xml:space="preserve"> розвиток аналітичних здібностей і навичок інтерпретації студентів у застосуванні стратифікаційної моделі діяча під час аналізу практичних ситуацій</w:t>
      </w:r>
      <w:r>
        <w:rPr>
          <w:sz w:val="28"/>
          <w:szCs w:val="28"/>
        </w:rPr>
        <w:t>.</w:t>
      </w:r>
    </w:p>
    <w:p w:rsidR="003A2511" w:rsidRPr="008F41A6" w:rsidRDefault="003A2511" w:rsidP="003A2511">
      <w:pPr>
        <w:widowControl w:val="0"/>
        <w:jc w:val="both"/>
        <w:rPr>
          <w:bCs/>
          <w:i/>
          <w:sz w:val="28"/>
          <w:szCs w:val="28"/>
        </w:rPr>
      </w:pPr>
    </w:p>
    <w:p w:rsidR="003A2511" w:rsidRDefault="003A2511" w:rsidP="003A2511">
      <w:pPr>
        <w:widowControl w:val="0"/>
        <w:jc w:val="both"/>
        <w:rPr>
          <w:bCs/>
          <w:sz w:val="28"/>
          <w:szCs w:val="28"/>
        </w:rPr>
      </w:pPr>
      <w:r>
        <w:rPr>
          <w:b/>
          <w:bCs/>
          <w:i/>
          <w:sz w:val="28"/>
          <w:szCs w:val="28"/>
        </w:rPr>
        <w:tab/>
      </w: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3A2511" w:rsidRDefault="003A2511" w:rsidP="00450553">
      <w:pPr>
        <w:widowControl w:val="0"/>
        <w:numPr>
          <w:ilvl w:val="0"/>
          <w:numId w:val="8"/>
        </w:numPr>
        <w:suppressAutoHyphens w:val="0"/>
        <w:jc w:val="both"/>
        <w:rPr>
          <w:bCs/>
          <w:sz w:val="28"/>
          <w:szCs w:val="28"/>
        </w:rPr>
      </w:pPr>
      <w:r>
        <w:rPr>
          <w:bCs/>
          <w:sz w:val="28"/>
          <w:szCs w:val="28"/>
        </w:rPr>
        <w:t xml:space="preserve"> усні відповіді студентів, предметом яких виступає теоретичний матеріал (здійснення порівняльного аналізу стратифікаційної моделі діяча Е. Гідденса з іншими соціологічними теоріями дії);</w:t>
      </w:r>
    </w:p>
    <w:p w:rsidR="003A2511" w:rsidRPr="003872F3" w:rsidRDefault="003A2511" w:rsidP="00450553">
      <w:pPr>
        <w:widowControl w:val="0"/>
        <w:numPr>
          <w:ilvl w:val="0"/>
          <w:numId w:val="8"/>
        </w:numPr>
        <w:suppressAutoHyphens w:val="0"/>
        <w:jc w:val="both"/>
        <w:rPr>
          <w:bCs/>
          <w:sz w:val="28"/>
          <w:szCs w:val="28"/>
        </w:rPr>
      </w:pPr>
      <w:r>
        <w:rPr>
          <w:bCs/>
          <w:sz w:val="28"/>
          <w:szCs w:val="28"/>
        </w:rPr>
        <w:t xml:space="preserve"> презентацію практичних завдань (аналіз студентами прикладів</w:t>
      </w:r>
      <w:r>
        <w:rPr>
          <w:rStyle w:val="af0"/>
          <w:bCs/>
          <w:sz w:val="28"/>
          <w:szCs w:val="28"/>
        </w:rPr>
        <w:footnoteReference w:id="2"/>
      </w:r>
      <w:r>
        <w:rPr>
          <w:bCs/>
          <w:sz w:val="28"/>
          <w:szCs w:val="28"/>
        </w:rPr>
        <w:t xml:space="preserve"> дій агентів із застосуванням стратифікаційної моделі діяча)</w:t>
      </w:r>
      <w:r w:rsidRPr="003872F3">
        <w:rPr>
          <w:sz w:val="28"/>
          <w:szCs w:val="28"/>
        </w:rPr>
        <w:t>.</w:t>
      </w:r>
    </w:p>
    <w:p w:rsidR="003A2511" w:rsidRDefault="003A2511" w:rsidP="003A2511">
      <w:pPr>
        <w:widowControl w:val="0"/>
        <w:jc w:val="both"/>
        <w:rPr>
          <w:bCs/>
          <w:i/>
          <w:sz w:val="28"/>
          <w:szCs w:val="28"/>
        </w:rPr>
      </w:pPr>
    </w:p>
    <w:p w:rsidR="003A2511" w:rsidRDefault="003A2511" w:rsidP="003A2511">
      <w:pPr>
        <w:widowControl w:val="0"/>
        <w:jc w:val="center"/>
        <w:rPr>
          <w:i/>
          <w:sz w:val="28"/>
          <w:szCs w:val="28"/>
        </w:rPr>
      </w:pPr>
      <w:r>
        <w:rPr>
          <w:i/>
          <w:sz w:val="28"/>
          <w:szCs w:val="28"/>
        </w:rPr>
        <w:t>Питання для обговорення</w:t>
      </w:r>
    </w:p>
    <w:p w:rsidR="003A2511" w:rsidRPr="00C06899" w:rsidRDefault="003A2511" w:rsidP="003A2511">
      <w:pPr>
        <w:widowControl w:val="0"/>
        <w:jc w:val="center"/>
        <w:rPr>
          <w:b/>
          <w:bCs/>
          <w:i/>
          <w:iCs/>
          <w:sz w:val="28"/>
          <w:szCs w:val="28"/>
        </w:rPr>
      </w:pPr>
    </w:p>
    <w:p w:rsidR="003A2511" w:rsidRDefault="003A2511" w:rsidP="00450553">
      <w:pPr>
        <w:numPr>
          <w:ilvl w:val="0"/>
          <w:numId w:val="20"/>
        </w:numPr>
        <w:suppressAutoHyphens w:val="0"/>
        <w:jc w:val="both"/>
        <w:rPr>
          <w:sz w:val="28"/>
          <w:szCs w:val="28"/>
        </w:rPr>
      </w:pPr>
      <w:r w:rsidRPr="00346632">
        <w:rPr>
          <w:sz w:val="28"/>
          <w:szCs w:val="28"/>
        </w:rPr>
        <w:t xml:space="preserve">Який складник стратифікаційної моделі діяча привертає найбільшу увагу Е. Гідденса? З чим, на Вашу думку, пов’язана ця увага британського соціолога? Відповідь аргументуйте. </w:t>
      </w:r>
    </w:p>
    <w:p w:rsidR="003A2511" w:rsidRPr="00346632" w:rsidRDefault="003A2511" w:rsidP="003A2511">
      <w:pPr>
        <w:ind w:left="720"/>
        <w:jc w:val="both"/>
        <w:rPr>
          <w:sz w:val="28"/>
          <w:szCs w:val="28"/>
        </w:rPr>
      </w:pPr>
    </w:p>
    <w:p w:rsidR="003A2511" w:rsidRDefault="003A2511" w:rsidP="00450553">
      <w:pPr>
        <w:numPr>
          <w:ilvl w:val="0"/>
          <w:numId w:val="20"/>
        </w:numPr>
        <w:suppressAutoHyphens w:val="0"/>
        <w:jc w:val="both"/>
        <w:rPr>
          <w:sz w:val="28"/>
          <w:szCs w:val="28"/>
        </w:rPr>
      </w:pPr>
      <w:r>
        <w:rPr>
          <w:sz w:val="28"/>
          <w:szCs w:val="28"/>
        </w:rPr>
        <w:t>Чи можна стверджувати, що рефлексивний моніторинг не був властивим суспільствам до епохи модерну? Чому Е. Гідденс пов'язує сучасність і рефлективність? Відповідь аргументуйте.</w:t>
      </w:r>
    </w:p>
    <w:p w:rsidR="003A2511" w:rsidRDefault="003A2511" w:rsidP="003A2511">
      <w:pPr>
        <w:ind w:left="720"/>
        <w:jc w:val="both"/>
        <w:rPr>
          <w:sz w:val="28"/>
          <w:szCs w:val="28"/>
        </w:rPr>
      </w:pPr>
    </w:p>
    <w:p w:rsidR="003A2511" w:rsidRDefault="003A2511" w:rsidP="00450553">
      <w:pPr>
        <w:numPr>
          <w:ilvl w:val="0"/>
          <w:numId w:val="20"/>
        </w:numPr>
        <w:suppressAutoHyphens w:val="0"/>
        <w:jc w:val="both"/>
        <w:rPr>
          <w:sz w:val="28"/>
          <w:szCs w:val="28"/>
        </w:rPr>
      </w:pPr>
      <w:r>
        <w:rPr>
          <w:sz w:val="28"/>
          <w:szCs w:val="28"/>
        </w:rPr>
        <w:t>Як стратифікаційна модель діяча співвідноситься з відомими Вам соціологічними теоріями дії (зокрема, напрацюваннями М. Вебера і Ю. Хабермаса)? У чому, на Вашу думку, полягають «слабкі сторони» стратифікаційної моделі діяча?</w:t>
      </w:r>
    </w:p>
    <w:p w:rsidR="003A2511" w:rsidRPr="00065F13" w:rsidRDefault="003A2511" w:rsidP="003A2511">
      <w:pPr>
        <w:ind w:left="720"/>
        <w:jc w:val="both"/>
        <w:rPr>
          <w:sz w:val="28"/>
          <w:szCs w:val="28"/>
        </w:rPr>
      </w:pPr>
    </w:p>
    <w:p w:rsidR="003A2511" w:rsidRDefault="003A2511" w:rsidP="00450553">
      <w:pPr>
        <w:numPr>
          <w:ilvl w:val="0"/>
          <w:numId w:val="20"/>
        </w:numPr>
        <w:suppressAutoHyphens w:val="0"/>
        <w:jc w:val="both"/>
        <w:rPr>
          <w:sz w:val="28"/>
          <w:szCs w:val="28"/>
        </w:rPr>
      </w:pPr>
      <w:r w:rsidRPr="00065F13">
        <w:rPr>
          <w:sz w:val="28"/>
          <w:szCs w:val="28"/>
        </w:rPr>
        <w:t>Чим відрізняється дискурсивна свідомость від практичної?</w:t>
      </w:r>
      <w:r>
        <w:rPr>
          <w:sz w:val="28"/>
          <w:szCs w:val="28"/>
        </w:rPr>
        <w:t xml:space="preserve"> Як пов’язані ці види свідомості з рефлексивним моніторингом?</w:t>
      </w:r>
      <w:r w:rsidRPr="00065F13">
        <w:rPr>
          <w:sz w:val="28"/>
          <w:szCs w:val="28"/>
        </w:rPr>
        <w:t xml:space="preserve"> Відповідь проілюструйте прикладами.</w:t>
      </w:r>
    </w:p>
    <w:p w:rsidR="003A2511" w:rsidRPr="00065F13" w:rsidRDefault="003A2511" w:rsidP="003A2511">
      <w:pPr>
        <w:ind w:left="720"/>
        <w:jc w:val="both"/>
        <w:rPr>
          <w:sz w:val="28"/>
          <w:szCs w:val="28"/>
        </w:rPr>
      </w:pPr>
    </w:p>
    <w:p w:rsidR="003A2511" w:rsidRPr="00065F13" w:rsidRDefault="003A2511" w:rsidP="00450553">
      <w:pPr>
        <w:numPr>
          <w:ilvl w:val="0"/>
          <w:numId w:val="20"/>
        </w:numPr>
        <w:suppressAutoHyphens w:val="0"/>
        <w:jc w:val="both"/>
        <w:rPr>
          <w:sz w:val="28"/>
          <w:szCs w:val="28"/>
        </w:rPr>
      </w:pPr>
      <w:r>
        <w:rPr>
          <w:sz w:val="28"/>
          <w:szCs w:val="28"/>
        </w:rPr>
        <w:t>Якби Ви були науковим керівником Е. Гідденса, яким чином Ви запропонували б йому удосконалити стратифікаційну модель діяча?</w:t>
      </w:r>
    </w:p>
    <w:p w:rsidR="003A2511" w:rsidRPr="00135980" w:rsidRDefault="003A2511" w:rsidP="003A2511">
      <w:pPr>
        <w:widowControl w:val="0"/>
        <w:jc w:val="both"/>
        <w:rPr>
          <w:i/>
          <w:sz w:val="28"/>
          <w:szCs w:val="28"/>
        </w:rPr>
      </w:pPr>
    </w:p>
    <w:p w:rsidR="003A2511" w:rsidRPr="00135980" w:rsidRDefault="003A2511" w:rsidP="003A2511">
      <w:pPr>
        <w:widowControl w:val="0"/>
        <w:jc w:val="both"/>
        <w:rPr>
          <w:i/>
          <w:sz w:val="28"/>
          <w:szCs w:val="28"/>
        </w:rPr>
      </w:pPr>
      <w:r w:rsidRPr="00135980">
        <w:rPr>
          <w:i/>
          <w:sz w:val="28"/>
          <w:szCs w:val="28"/>
        </w:rPr>
        <w:t>Основна літер</w:t>
      </w:r>
      <w:r>
        <w:rPr>
          <w:i/>
          <w:sz w:val="28"/>
          <w:szCs w:val="28"/>
        </w:rPr>
        <w:t>атура</w:t>
      </w:r>
    </w:p>
    <w:p w:rsidR="003A2511" w:rsidRDefault="003A2511" w:rsidP="00450553">
      <w:pPr>
        <w:numPr>
          <w:ilvl w:val="0"/>
          <w:numId w:val="14"/>
        </w:numPr>
        <w:suppressAutoHyphens w:val="0"/>
        <w:ind w:left="680" w:firstLine="0"/>
        <w:jc w:val="both"/>
        <w:rPr>
          <w:sz w:val="28"/>
          <w:szCs w:val="28"/>
        </w:rPr>
      </w:pPr>
      <w:r>
        <w:rPr>
          <w:sz w:val="28"/>
          <w:szCs w:val="28"/>
        </w:rPr>
        <w:t>Гидденс Э</w:t>
      </w:r>
      <w:r w:rsidRPr="00135980">
        <w:rPr>
          <w:sz w:val="28"/>
          <w:szCs w:val="28"/>
        </w:rPr>
        <w:t>.</w:t>
      </w:r>
      <w:r>
        <w:rPr>
          <w:sz w:val="28"/>
          <w:szCs w:val="28"/>
        </w:rPr>
        <w:t xml:space="preserve"> Устроение общества: Очерк теории структурации</w:t>
      </w:r>
      <w:r w:rsidRPr="009F194B">
        <w:rPr>
          <w:sz w:val="28"/>
          <w:szCs w:val="28"/>
        </w:rPr>
        <w:t>/</w:t>
      </w:r>
      <w:r>
        <w:rPr>
          <w:sz w:val="28"/>
          <w:szCs w:val="28"/>
        </w:rPr>
        <w:t xml:space="preserve"> Э. Гидденс – 2-е изд. – М. : Академический Проект, 2005. –  с. 38–58. </w:t>
      </w:r>
      <w:r w:rsidRPr="00135980">
        <w:rPr>
          <w:sz w:val="28"/>
          <w:szCs w:val="28"/>
        </w:rPr>
        <w:t xml:space="preserve"> </w:t>
      </w:r>
    </w:p>
    <w:p w:rsidR="003A2511" w:rsidRPr="001D6DBA" w:rsidRDefault="003A2511" w:rsidP="00450553">
      <w:pPr>
        <w:pStyle w:val="Default"/>
        <w:numPr>
          <w:ilvl w:val="0"/>
          <w:numId w:val="14"/>
        </w:numPr>
        <w:ind w:left="680" w:firstLine="0"/>
        <w:jc w:val="both"/>
        <w:rPr>
          <w:sz w:val="28"/>
          <w:szCs w:val="28"/>
          <w:lang w:val="ru-RU"/>
        </w:rPr>
      </w:pPr>
      <w:r w:rsidRPr="001D6DBA">
        <w:rPr>
          <w:sz w:val="28"/>
          <w:szCs w:val="28"/>
          <w:lang w:val="ru-RU"/>
        </w:rPr>
        <w:t>Гидденс Э. Элементы теории структурации / Э. Гидденс // Современная социальная теория: Бурдье, Гидденс, Хабермас. – Новосибирск : Изд-во НГУ, 1995. – С. 40</w:t>
      </w:r>
      <w:r>
        <w:rPr>
          <w:sz w:val="28"/>
          <w:szCs w:val="28"/>
        </w:rPr>
        <w:t>–</w:t>
      </w:r>
      <w:r w:rsidRPr="001D6DBA">
        <w:rPr>
          <w:sz w:val="28"/>
          <w:szCs w:val="28"/>
          <w:lang w:val="ru-RU"/>
        </w:rPr>
        <w:t xml:space="preserve">80. </w:t>
      </w:r>
    </w:p>
    <w:p w:rsidR="003A2511" w:rsidRPr="001B512B" w:rsidRDefault="003A2511" w:rsidP="00450553">
      <w:pPr>
        <w:numPr>
          <w:ilvl w:val="0"/>
          <w:numId w:val="14"/>
        </w:numPr>
        <w:suppressAutoHyphens w:val="0"/>
        <w:ind w:left="680" w:firstLine="0"/>
        <w:jc w:val="both"/>
        <w:rPr>
          <w:sz w:val="28"/>
          <w:szCs w:val="28"/>
        </w:rPr>
      </w:pPr>
      <w:r w:rsidRPr="001B512B">
        <w:rPr>
          <w:sz w:val="28"/>
          <w:szCs w:val="28"/>
        </w:rPr>
        <w:t>Мельник Н.</w:t>
      </w:r>
      <w:r>
        <w:rPr>
          <w:sz w:val="28"/>
          <w:szCs w:val="28"/>
        </w:rPr>
        <w:t xml:space="preserve"> </w:t>
      </w:r>
      <w:r w:rsidRPr="001B512B">
        <w:rPr>
          <w:sz w:val="28"/>
          <w:szCs w:val="28"/>
        </w:rPr>
        <w:t xml:space="preserve">Н. </w:t>
      </w:r>
      <w:r w:rsidRPr="001B512B">
        <w:rPr>
          <w:iCs/>
          <w:sz w:val="28"/>
          <w:szCs w:val="28"/>
        </w:rPr>
        <w:t>Теории социального действия: от многообразия подходов к интеграции</w:t>
      </w:r>
      <w:r w:rsidRPr="009F194B">
        <w:rPr>
          <w:iCs/>
          <w:sz w:val="28"/>
          <w:szCs w:val="28"/>
        </w:rPr>
        <w:t xml:space="preserve">/ </w:t>
      </w:r>
      <w:r>
        <w:rPr>
          <w:iCs/>
          <w:sz w:val="28"/>
          <w:szCs w:val="28"/>
        </w:rPr>
        <w:t xml:space="preserve">Н. Н. Мельник. </w:t>
      </w:r>
      <w:r>
        <w:rPr>
          <w:sz w:val="28"/>
          <w:szCs w:val="28"/>
        </w:rPr>
        <w:t>–</w:t>
      </w:r>
      <w:r>
        <w:rPr>
          <w:iCs/>
          <w:sz w:val="28"/>
          <w:szCs w:val="28"/>
        </w:rPr>
        <w:t xml:space="preserve"> </w:t>
      </w:r>
      <w:r>
        <w:rPr>
          <w:sz w:val="28"/>
          <w:szCs w:val="28"/>
          <w:lang w:val="en-US"/>
        </w:rPr>
        <w:t>URL</w:t>
      </w:r>
      <w:r>
        <w:rPr>
          <w:sz w:val="28"/>
          <w:szCs w:val="28"/>
        </w:rPr>
        <w:t>:</w:t>
      </w:r>
      <w:r>
        <w:rPr>
          <w:iCs/>
          <w:sz w:val="28"/>
          <w:szCs w:val="28"/>
        </w:rPr>
        <w:t xml:space="preserve"> </w:t>
      </w:r>
      <w:r w:rsidRPr="009F194B">
        <w:rPr>
          <w:iCs/>
          <w:sz w:val="28"/>
          <w:szCs w:val="28"/>
        </w:rPr>
        <w:lastRenderedPageBreak/>
        <w:t>https://cyberleninka.ru/article/n/teorii-sotsialnogo-deystviya-ot-mnogoobraziya-podhodov-k-integratsii</w:t>
      </w:r>
      <w:r>
        <w:rPr>
          <w:iCs/>
          <w:sz w:val="28"/>
          <w:szCs w:val="28"/>
        </w:rPr>
        <w:t xml:space="preserve"> </w:t>
      </w:r>
      <w:r>
        <w:rPr>
          <w:sz w:val="28"/>
          <w:szCs w:val="28"/>
        </w:rPr>
        <w:t xml:space="preserve">(дата зверення 01.11.2019). </w:t>
      </w:r>
    </w:p>
    <w:p w:rsidR="003A2511" w:rsidRPr="00571BF4" w:rsidRDefault="003A2511" w:rsidP="003A2511">
      <w:pPr>
        <w:widowControl w:val="0"/>
        <w:jc w:val="both"/>
        <w:rPr>
          <w:sz w:val="28"/>
          <w:szCs w:val="28"/>
        </w:rPr>
      </w:pPr>
    </w:p>
    <w:p w:rsidR="003A2511" w:rsidRPr="00135980" w:rsidRDefault="003A2511" w:rsidP="003A2511">
      <w:pPr>
        <w:widowControl w:val="0"/>
        <w:jc w:val="both"/>
        <w:rPr>
          <w:i/>
          <w:sz w:val="28"/>
          <w:szCs w:val="28"/>
        </w:rPr>
      </w:pPr>
      <w:r>
        <w:rPr>
          <w:i/>
          <w:sz w:val="28"/>
          <w:szCs w:val="28"/>
        </w:rPr>
        <w:t>Додаткова література</w:t>
      </w:r>
    </w:p>
    <w:p w:rsidR="003A2511" w:rsidRPr="001B512B" w:rsidRDefault="003A2511" w:rsidP="00450553">
      <w:pPr>
        <w:numPr>
          <w:ilvl w:val="0"/>
          <w:numId w:val="15"/>
        </w:numPr>
        <w:suppressAutoHyphens w:val="0"/>
        <w:ind w:left="680" w:firstLine="0"/>
        <w:jc w:val="both"/>
        <w:rPr>
          <w:sz w:val="28"/>
          <w:szCs w:val="28"/>
        </w:rPr>
      </w:pPr>
      <w:r>
        <w:rPr>
          <w:sz w:val="28"/>
          <w:szCs w:val="28"/>
        </w:rPr>
        <w:t xml:space="preserve">Вершинина И. А. Формирование теории структурации Энтони Гидденса </w:t>
      </w:r>
      <w:r w:rsidRPr="009F194B">
        <w:rPr>
          <w:sz w:val="28"/>
          <w:szCs w:val="28"/>
        </w:rPr>
        <w:t xml:space="preserve">/ </w:t>
      </w:r>
      <w:r>
        <w:rPr>
          <w:sz w:val="28"/>
          <w:szCs w:val="28"/>
        </w:rPr>
        <w:t xml:space="preserve">И. А. Вершинина. – </w:t>
      </w:r>
      <w:r>
        <w:rPr>
          <w:sz w:val="28"/>
          <w:szCs w:val="28"/>
          <w:lang w:val="en-US"/>
        </w:rPr>
        <w:t>URL</w:t>
      </w:r>
      <w:r>
        <w:rPr>
          <w:sz w:val="28"/>
          <w:szCs w:val="28"/>
        </w:rPr>
        <w:t xml:space="preserve">: </w:t>
      </w:r>
      <w:r w:rsidRPr="009F194B">
        <w:rPr>
          <w:sz w:val="28"/>
          <w:szCs w:val="28"/>
        </w:rPr>
        <w:t>https://cyberleninka.ru/article/n/formirovanie-teorii-strukturatsii-entoni-giddensa</w:t>
      </w:r>
      <w:r>
        <w:rPr>
          <w:sz w:val="28"/>
          <w:szCs w:val="28"/>
        </w:rPr>
        <w:t xml:space="preserve"> (дата зверення 01.11.2019).</w:t>
      </w:r>
    </w:p>
    <w:p w:rsidR="003A2511" w:rsidRPr="00930DE5" w:rsidRDefault="003A2511" w:rsidP="00450553">
      <w:pPr>
        <w:pStyle w:val="Default"/>
        <w:numPr>
          <w:ilvl w:val="0"/>
          <w:numId w:val="15"/>
        </w:numPr>
        <w:ind w:left="680" w:firstLine="0"/>
        <w:jc w:val="both"/>
        <w:rPr>
          <w:sz w:val="28"/>
          <w:szCs w:val="28"/>
          <w:lang w:val="ru-RU"/>
        </w:rPr>
      </w:pPr>
      <w:r w:rsidRPr="00930DE5">
        <w:rPr>
          <w:sz w:val="28"/>
          <w:szCs w:val="28"/>
          <w:lang w:val="ru-RU"/>
        </w:rPr>
        <w:t>Ритцер Дж. Современные социологические теории / Дж. Ритцер. – СПб. : Питер, 2002. – С. 259</w:t>
      </w:r>
      <w:r>
        <w:rPr>
          <w:sz w:val="28"/>
          <w:szCs w:val="28"/>
        </w:rPr>
        <w:t>–</w:t>
      </w:r>
      <w:r w:rsidRPr="00930DE5">
        <w:rPr>
          <w:sz w:val="28"/>
          <w:szCs w:val="28"/>
          <w:lang w:val="ru-RU"/>
        </w:rPr>
        <w:t xml:space="preserve">286. </w:t>
      </w:r>
    </w:p>
    <w:p w:rsidR="003A2511" w:rsidRDefault="003A2511" w:rsidP="00450553">
      <w:pPr>
        <w:pStyle w:val="Default"/>
        <w:numPr>
          <w:ilvl w:val="0"/>
          <w:numId w:val="15"/>
        </w:numPr>
        <w:ind w:left="680" w:firstLine="0"/>
        <w:jc w:val="both"/>
        <w:rPr>
          <w:sz w:val="28"/>
          <w:szCs w:val="28"/>
          <w:lang w:val="ru-RU"/>
        </w:rPr>
      </w:pPr>
      <w:r w:rsidRPr="00930DE5">
        <w:rPr>
          <w:sz w:val="28"/>
          <w:szCs w:val="28"/>
          <w:lang w:val="ru-RU"/>
        </w:rPr>
        <w:t>Соболевська М. Неофункціоналістські та постструктуралістські теорії в сучасній соціології</w:t>
      </w:r>
      <w:r>
        <w:rPr>
          <w:sz w:val="28"/>
          <w:szCs w:val="28"/>
          <w:lang w:val="ru-RU"/>
        </w:rPr>
        <w:t xml:space="preserve"> : н</w:t>
      </w:r>
      <w:r w:rsidRPr="00930DE5">
        <w:rPr>
          <w:sz w:val="28"/>
          <w:szCs w:val="28"/>
          <w:lang w:val="ru-RU"/>
        </w:rPr>
        <w:t xml:space="preserve">авчальний посібник / М. Соболевська. – К. : Дух і літера, 2010. – 164 с. </w:t>
      </w:r>
    </w:p>
    <w:p w:rsidR="003A2511" w:rsidRPr="009E26F9" w:rsidRDefault="003A2511" w:rsidP="00450553">
      <w:pPr>
        <w:widowControl w:val="0"/>
        <w:numPr>
          <w:ilvl w:val="0"/>
          <w:numId w:val="15"/>
        </w:numPr>
        <w:suppressAutoHyphens w:val="0"/>
        <w:ind w:left="680" w:firstLine="0"/>
        <w:jc w:val="both"/>
        <w:rPr>
          <w:i/>
          <w:sz w:val="28"/>
          <w:szCs w:val="28"/>
        </w:rPr>
      </w:pPr>
      <w:r w:rsidRPr="009E26F9">
        <w:rPr>
          <w:sz w:val="28"/>
          <w:szCs w:val="28"/>
          <w:lang w:val="en-US"/>
        </w:rPr>
        <w:t>Peter</w:t>
      </w:r>
      <w:r w:rsidRPr="005F58F4">
        <w:rPr>
          <w:sz w:val="28"/>
          <w:szCs w:val="28"/>
          <w:lang w:val="en-US"/>
        </w:rPr>
        <w:t xml:space="preserve"> </w:t>
      </w:r>
      <w:r w:rsidRPr="009E26F9">
        <w:rPr>
          <w:sz w:val="28"/>
          <w:szCs w:val="28"/>
          <w:lang w:val="en-US"/>
        </w:rPr>
        <w:t>Kolarz</w:t>
      </w:r>
      <w:r w:rsidRPr="005F58F4">
        <w:rPr>
          <w:sz w:val="28"/>
          <w:szCs w:val="28"/>
          <w:lang w:val="en-US"/>
        </w:rPr>
        <w:t>.</w:t>
      </w:r>
      <w:r w:rsidRPr="009E26F9">
        <w:rPr>
          <w:sz w:val="28"/>
          <w:szCs w:val="28"/>
        </w:rPr>
        <w:t xml:space="preserve"> </w:t>
      </w:r>
      <w:r w:rsidRPr="009E26F9">
        <w:rPr>
          <w:sz w:val="28"/>
          <w:szCs w:val="28"/>
          <w:lang w:val="en-US"/>
        </w:rPr>
        <w:t>The</w:t>
      </w:r>
      <w:r w:rsidRPr="009F194B">
        <w:rPr>
          <w:sz w:val="28"/>
          <w:szCs w:val="28"/>
          <w:lang w:val="en-US"/>
        </w:rPr>
        <w:t xml:space="preserve"> </w:t>
      </w:r>
      <w:r w:rsidRPr="009E26F9">
        <w:rPr>
          <w:sz w:val="28"/>
          <w:szCs w:val="28"/>
          <w:lang w:val="en-US"/>
        </w:rPr>
        <w:t>Politics</w:t>
      </w:r>
      <w:r w:rsidRPr="009F194B">
        <w:rPr>
          <w:sz w:val="28"/>
          <w:szCs w:val="28"/>
          <w:lang w:val="en-US"/>
        </w:rPr>
        <w:t xml:space="preserve"> </w:t>
      </w:r>
      <w:r w:rsidRPr="009E26F9">
        <w:rPr>
          <w:sz w:val="28"/>
          <w:szCs w:val="28"/>
          <w:lang w:val="en-US"/>
        </w:rPr>
        <w:t>of</w:t>
      </w:r>
      <w:r w:rsidRPr="009F194B">
        <w:rPr>
          <w:sz w:val="28"/>
          <w:szCs w:val="28"/>
          <w:lang w:val="en-US"/>
        </w:rPr>
        <w:t xml:space="preserve"> </w:t>
      </w:r>
      <w:r w:rsidRPr="009E26F9">
        <w:rPr>
          <w:sz w:val="28"/>
          <w:szCs w:val="28"/>
          <w:lang w:val="en-US"/>
        </w:rPr>
        <w:t>Anthony</w:t>
      </w:r>
      <w:r w:rsidRPr="009F194B">
        <w:rPr>
          <w:sz w:val="28"/>
          <w:szCs w:val="28"/>
          <w:lang w:val="en-US"/>
        </w:rPr>
        <w:t xml:space="preserve"> </w:t>
      </w:r>
      <w:r w:rsidRPr="009E26F9">
        <w:rPr>
          <w:sz w:val="28"/>
          <w:szCs w:val="28"/>
          <w:lang w:val="en-US"/>
        </w:rPr>
        <w:t>Giddens</w:t>
      </w:r>
      <w:r w:rsidRPr="009F194B">
        <w:rPr>
          <w:sz w:val="28"/>
          <w:szCs w:val="28"/>
          <w:lang w:val="en-US"/>
        </w:rPr>
        <w:t>’</w:t>
      </w:r>
      <w:r w:rsidRPr="009E26F9">
        <w:rPr>
          <w:sz w:val="28"/>
          <w:szCs w:val="28"/>
          <w:lang w:val="en-US"/>
        </w:rPr>
        <w:t>s</w:t>
      </w:r>
      <w:r w:rsidRPr="009F194B">
        <w:rPr>
          <w:sz w:val="28"/>
          <w:szCs w:val="28"/>
          <w:lang w:val="en-US"/>
        </w:rPr>
        <w:t xml:space="preserve"> </w:t>
      </w:r>
      <w:r w:rsidRPr="009E26F9">
        <w:rPr>
          <w:sz w:val="28"/>
          <w:szCs w:val="28"/>
          <w:lang w:val="en-US"/>
        </w:rPr>
        <w:t>Social</w:t>
      </w:r>
      <w:r w:rsidRPr="009F194B">
        <w:rPr>
          <w:sz w:val="28"/>
          <w:szCs w:val="28"/>
          <w:lang w:val="en-US"/>
        </w:rPr>
        <w:t xml:space="preserve"> </w:t>
      </w:r>
      <w:r w:rsidRPr="009E26F9">
        <w:rPr>
          <w:sz w:val="28"/>
          <w:szCs w:val="28"/>
          <w:lang w:val="en-US"/>
        </w:rPr>
        <w:t>Theory</w:t>
      </w:r>
      <w:r w:rsidRPr="009F194B">
        <w:rPr>
          <w:sz w:val="28"/>
          <w:szCs w:val="28"/>
          <w:lang w:val="en-US"/>
        </w:rPr>
        <w:t>:</w:t>
      </w:r>
      <w:r>
        <w:rPr>
          <w:i/>
          <w:sz w:val="28"/>
          <w:szCs w:val="28"/>
        </w:rPr>
        <w:t xml:space="preserve"> </w:t>
      </w:r>
      <w:r w:rsidRPr="009E26F9">
        <w:rPr>
          <w:sz w:val="28"/>
          <w:szCs w:val="28"/>
          <w:lang w:val="en-US"/>
        </w:rPr>
        <w:t>Utopian</w:t>
      </w:r>
      <w:r w:rsidRPr="009F194B">
        <w:rPr>
          <w:sz w:val="28"/>
          <w:szCs w:val="28"/>
          <w:lang w:val="en-US"/>
        </w:rPr>
        <w:t xml:space="preserve"> </w:t>
      </w:r>
      <w:r w:rsidRPr="009E26F9">
        <w:rPr>
          <w:sz w:val="28"/>
          <w:szCs w:val="28"/>
          <w:lang w:val="en-US"/>
        </w:rPr>
        <w:t>Realism</w:t>
      </w:r>
      <w:r w:rsidRPr="009F194B">
        <w:rPr>
          <w:sz w:val="28"/>
          <w:szCs w:val="28"/>
          <w:lang w:val="en-US"/>
        </w:rPr>
        <w:t xml:space="preserve"> </w:t>
      </w:r>
      <w:r w:rsidRPr="009E26F9">
        <w:rPr>
          <w:sz w:val="28"/>
          <w:szCs w:val="28"/>
          <w:lang w:val="en-US"/>
        </w:rPr>
        <w:t>and</w:t>
      </w:r>
      <w:r w:rsidRPr="009F194B">
        <w:rPr>
          <w:sz w:val="28"/>
          <w:szCs w:val="28"/>
          <w:lang w:val="en-US"/>
        </w:rPr>
        <w:t xml:space="preserve"> </w:t>
      </w:r>
      <w:r w:rsidRPr="009E26F9">
        <w:rPr>
          <w:sz w:val="28"/>
          <w:szCs w:val="28"/>
          <w:lang w:val="en-US"/>
        </w:rPr>
        <w:t>Late</w:t>
      </w:r>
      <w:r w:rsidRPr="009F194B">
        <w:rPr>
          <w:sz w:val="28"/>
          <w:szCs w:val="28"/>
          <w:lang w:val="en-US"/>
        </w:rPr>
        <w:t xml:space="preserve"> </w:t>
      </w:r>
      <w:r w:rsidRPr="009E26F9">
        <w:rPr>
          <w:sz w:val="28"/>
          <w:szCs w:val="28"/>
          <w:lang w:val="en-US"/>
        </w:rPr>
        <w:t>Modern</w:t>
      </w:r>
      <w:r w:rsidRPr="009F194B">
        <w:rPr>
          <w:sz w:val="28"/>
          <w:szCs w:val="28"/>
          <w:lang w:val="en-US"/>
        </w:rPr>
        <w:t xml:space="preserve"> </w:t>
      </w:r>
      <w:r w:rsidRPr="009E26F9">
        <w:rPr>
          <w:sz w:val="28"/>
          <w:szCs w:val="28"/>
          <w:lang w:val="en-US"/>
        </w:rPr>
        <w:t>Social</w:t>
      </w:r>
      <w:r w:rsidRPr="009F194B">
        <w:rPr>
          <w:sz w:val="28"/>
          <w:szCs w:val="28"/>
          <w:lang w:val="en-US"/>
        </w:rPr>
        <w:t xml:space="preserve"> </w:t>
      </w:r>
      <w:r w:rsidRPr="009E26F9">
        <w:rPr>
          <w:sz w:val="28"/>
          <w:szCs w:val="28"/>
          <w:lang w:val="en-US"/>
        </w:rPr>
        <w:t>Democracy</w:t>
      </w:r>
      <w:r w:rsidRPr="009E26F9">
        <w:rPr>
          <w:sz w:val="28"/>
          <w:szCs w:val="28"/>
        </w:rPr>
        <w:t xml:space="preserve"> </w:t>
      </w:r>
      <w:r w:rsidRPr="009E26F9">
        <w:rPr>
          <w:sz w:val="28"/>
          <w:szCs w:val="28"/>
          <w:lang w:val="en-US"/>
        </w:rPr>
        <w:t>Beyond</w:t>
      </w:r>
      <w:r w:rsidRPr="009F194B">
        <w:rPr>
          <w:sz w:val="28"/>
          <w:szCs w:val="28"/>
          <w:lang w:val="en-US"/>
        </w:rPr>
        <w:t xml:space="preserve"> </w:t>
      </w:r>
      <w:r w:rsidRPr="009E26F9">
        <w:rPr>
          <w:sz w:val="28"/>
          <w:szCs w:val="28"/>
          <w:lang w:val="en-US"/>
        </w:rPr>
        <w:t>the</w:t>
      </w:r>
      <w:r w:rsidRPr="009F194B">
        <w:rPr>
          <w:sz w:val="28"/>
          <w:szCs w:val="28"/>
          <w:lang w:val="en-US"/>
        </w:rPr>
        <w:t xml:space="preserve"> </w:t>
      </w:r>
      <w:r w:rsidRPr="009E26F9">
        <w:rPr>
          <w:sz w:val="28"/>
          <w:szCs w:val="28"/>
          <w:lang w:val="en-US"/>
        </w:rPr>
        <w:t>Third</w:t>
      </w:r>
      <w:r w:rsidRPr="009F194B">
        <w:rPr>
          <w:sz w:val="28"/>
          <w:szCs w:val="28"/>
          <w:lang w:val="en-US"/>
        </w:rPr>
        <w:t xml:space="preserve"> </w:t>
      </w:r>
      <w:r w:rsidRPr="009E26F9">
        <w:rPr>
          <w:sz w:val="28"/>
          <w:szCs w:val="28"/>
          <w:lang w:val="en-US"/>
        </w:rPr>
        <w:t>Way</w:t>
      </w:r>
      <w:r>
        <w:rPr>
          <w:sz w:val="28"/>
          <w:szCs w:val="28"/>
          <w:lang w:val="en-US"/>
        </w:rPr>
        <w:t xml:space="preserve">/ Peter Kolarz. </w:t>
      </w:r>
      <w:r w:rsidRPr="009F194B">
        <w:rPr>
          <w:sz w:val="28"/>
          <w:szCs w:val="28"/>
          <w:lang w:val="en-US"/>
        </w:rPr>
        <w:t>–</w:t>
      </w:r>
      <w:r>
        <w:rPr>
          <w:sz w:val="28"/>
          <w:szCs w:val="28"/>
        </w:rPr>
        <w:t xml:space="preserve"> </w:t>
      </w:r>
      <w:r>
        <w:rPr>
          <w:sz w:val="28"/>
          <w:szCs w:val="28"/>
          <w:lang w:val="en-US"/>
        </w:rPr>
        <w:t>URL</w:t>
      </w:r>
      <w:r w:rsidRPr="009F194B">
        <w:rPr>
          <w:sz w:val="28"/>
          <w:szCs w:val="28"/>
          <w:lang w:val="en-US"/>
        </w:rPr>
        <w:t xml:space="preserve"> : https://www.researchgate.net/publication/277193716</w:t>
      </w:r>
      <w:r w:rsidRPr="009F194B">
        <w:rPr>
          <w:color w:val="3874A2"/>
          <w:sz w:val="28"/>
          <w:szCs w:val="28"/>
          <w:lang w:val="en-US"/>
        </w:rPr>
        <w:t xml:space="preserve"> </w:t>
      </w:r>
      <w:r w:rsidRPr="009F194B">
        <w:rPr>
          <w:sz w:val="28"/>
          <w:szCs w:val="28"/>
          <w:lang w:val="en-US"/>
        </w:rPr>
        <w:t>(</w:t>
      </w:r>
      <w:r w:rsidRPr="009E26F9">
        <w:rPr>
          <w:sz w:val="28"/>
          <w:szCs w:val="28"/>
        </w:rPr>
        <w:t>дата</w:t>
      </w:r>
      <w:r w:rsidRPr="009F194B">
        <w:rPr>
          <w:sz w:val="28"/>
          <w:szCs w:val="28"/>
          <w:lang w:val="en-US"/>
        </w:rPr>
        <w:t xml:space="preserve"> </w:t>
      </w:r>
      <w:r w:rsidRPr="009E26F9">
        <w:rPr>
          <w:sz w:val="28"/>
          <w:szCs w:val="28"/>
        </w:rPr>
        <w:t>звернення</w:t>
      </w:r>
      <w:r w:rsidRPr="009F194B">
        <w:rPr>
          <w:sz w:val="28"/>
          <w:szCs w:val="28"/>
          <w:lang w:val="en-US"/>
        </w:rPr>
        <w:t>: 30.10.2019).</w:t>
      </w:r>
    </w:p>
    <w:p w:rsidR="003A2511" w:rsidRPr="009F194B" w:rsidRDefault="003A2511" w:rsidP="003A2511">
      <w:pPr>
        <w:jc w:val="both"/>
        <w:rPr>
          <w:sz w:val="28"/>
          <w:szCs w:val="28"/>
          <w:lang w:val="en-US"/>
        </w:rPr>
      </w:pPr>
    </w:p>
    <w:p w:rsidR="003A2511" w:rsidRPr="005F58F4" w:rsidRDefault="003A2511" w:rsidP="003A2511">
      <w:pPr>
        <w:jc w:val="both"/>
        <w:rPr>
          <w:b/>
          <w:bCs/>
          <w:i/>
          <w:color w:val="000000"/>
          <w:sz w:val="28"/>
          <w:szCs w:val="28"/>
          <w:lang w:eastAsia="uk-UA"/>
        </w:rPr>
      </w:pPr>
      <w:r w:rsidRPr="004E073C">
        <w:rPr>
          <w:b/>
          <w:bCs/>
        </w:rPr>
        <w:t xml:space="preserve">         </w:t>
      </w:r>
      <w:r w:rsidRPr="00FD485D">
        <w:rPr>
          <w:b/>
          <w:bCs/>
          <w:i/>
          <w:sz w:val="28"/>
          <w:szCs w:val="28"/>
        </w:rPr>
        <w:t xml:space="preserve">Семінар 3. </w:t>
      </w:r>
      <w:r w:rsidRPr="00FD485D">
        <w:rPr>
          <w:b/>
          <w:i/>
          <w:sz w:val="28"/>
          <w:szCs w:val="28"/>
        </w:rPr>
        <w:t xml:space="preserve">Рівень структури в теорії структурації: </w:t>
      </w:r>
      <w:r>
        <w:rPr>
          <w:b/>
          <w:bCs/>
          <w:i/>
          <w:sz w:val="28"/>
          <w:szCs w:val="28"/>
        </w:rPr>
        <w:t>п</w:t>
      </w:r>
      <w:r w:rsidRPr="00FD485D">
        <w:rPr>
          <w:b/>
          <w:bCs/>
          <w:i/>
          <w:sz w:val="28"/>
          <w:szCs w:val="28"/>
        </w:rPr>
        <w:t>равила, ресурси, соціальні інститути, соціальні практики,</w:t>
      </w:r>
      <w:r>
        <w:rPr>
          <w:b/>
          <w:bCs/>
          <w:i/>
          <w:sz w:val="28"/>
          <w:szCs w:val="28"/>
        </w:rPr>
        <w:t xml:space="preserve"> соціальні структури і системи. </w:t>
      </w:r>
      <w:r>
        <w:rPr>
          <w:b/>
          <w:i/>
          <w:sz w:val="28"/>
          <w:szCs w:val="28"/>
        </w:rPr>
        <w:t xml:space="preserve">Дуальність структури. </w:t>
      </w:r>
      <w:r>
        <w:rPr>
          <w:b/>
          <w:bCs/>
          <w:i/>
          <w:color w:val="000000"/>
          <w:sz w:val="28"/>
          <w:szCs w:val="28"/>
          <w:lang w:eastAsia="uk-UA"/>
        </w:rPr>
        <w:t>Структурація</w:t>
      </w:r>
    </w:p>
    <w:p w:rsidR="003A2511" w:rsidRDefault="003A2511" w:rsidP="003A2511">
      <w:pPr>
        <w:jc w:val="both"/>
        <w:rPr>
          <w:b/>
          <w:i/>
          <w:sz w:val="28"/>
          <w:szCs w:val="28"/>
        </w:rPr>
      </w:pPr>
    </w:p>
    <w:p w:rsidR="003A2511" w:rsidRDefault="003A2511" w:rsidP="003A2511">
      <w:pPr>
        <w:widowControl w:val="0"/>
        <w:jc w:val="both"/>
        <w:rPr>
          <w:sz w:val="28"/>
          <w:szCs w:val="28"/>
        </w:rPr>
      </w:pPr>
      <w:r>
        <w:rPr>
          <w:b/>
          <w:bCs/>
          <w:i/>
          <w:sz w:val="28"/>
          <w:szCs w:val="28"/>
        </w:rPr>
        <w:tab/>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знань студентів щодо структурного рівня теорії структурації (правила, ресурси, соціальні практики, соціальні інститути, соціальні структури і соціальні системи, дуальність структури, структурація); розвиток аналітичних здібностей і навичок інтерпретації студентів у застосуванні структурного рівня теорії структурації під час аналізу практичних ситуацій</w:t>
      </w:r>
      <w:r>
        <w:rPr>
          <w:sz w:val="28"/>
          <w:szCs w:val="28"/>
        </w:rPr>
        <w:t>.</w:t>
      </w:r>
    </w:p>
    <w:p w:rsidR="003A2511" w:rsidRPr="008F41A6" w:rsidRDefault="003A2511" w:rsidP="003A2511">
      <w:pPr>
        <w:widowControl w:val="0"/>
        <w:tabs>
          <w:tab w:val="left" w:pos="1080"/>
        </w:tabs>
        <w:jc w:val="both"/>
        <w:rPr>
          <w:bCs/>
          <w:i/>
          <w:sz w:val="28"/>
          <w:szCs w:val="28"/>
        </w:rPr>
      </w:pPr>
      <w:r>
        <w:rPr>
          <w:bCs/>
          <w:i/>
          <w:sz w:val="28"/>
          <w:szCs w:val="28"/>
        </w:rPr>
        <w:tab/>
      </w:r>
    </w:p>
    <w:p w:rsidR="003A2511" w:rsidRDefault="003A2511" w:rsidP="003A2511">
      <w:pPr>
        <w:widowControl w:val="0"/>
        <w:jc w:val="both"/>
        <w:rPr>
          <w:bCs/>
          <w:sz w:val="28"/>
          <w:szCs w:val="28"/>
        </w:rPr>
      </w:pPr>
      <w:r>
        <w:rPr>
          <w:b/>
          <w:bCs/>
          <w:i/>
          <w:sz w:val="28"/>
          <w:szCs w:val="28"/>
        </w:rPr>
        <w:tab/>
      </w: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3A2511" w:rsidRDefault="003A2511" w:rsidP="00450553">
      <w:pPr>
        <w:widowControl w:val="0"/>
        <w:numPr>
          <w:ilvl w:val="0"/>
          <w:numId w:val="9"/>
        </w:numPr>
        <w:suppressAutoHyphens w:val="0"/>
        <w:jc w:val="both"/>
        <w:rPr>
          <w:bCs/>
          <w:sz w:val="28"/>
          <w:szCs w:val="28"/>
        </w:rPr>
      </w:pPr>
      <w:r>
        <w:rPr>
          <w:bCs/>
          <w:sz w:val="28"/>
          <w:szCs w:val="28"/>
        </w:rPr>
        <w:t xml:space="preserve"> усні відповіді студентів, предметом яких виступає розуміння змісту, розмежування і взаємозв’язку понять «правила», «ресурси», «соціальні практики», «соціальні інститути», «соціальні структури» і «соціальні системи», «дуальність структури», «структурація»;</w:t>
      </w:r>
      <w:r w:rsidRPr="003872F3">
        <w:rPr>
          <w:bCs/>
          <w:sz w:val="28"/>
          <w:szCs w:val="28"/>
        </w:rPr>
        <w:t xml:space="preserve"> </w:t>
      </w:r>
    </w:p>
    <w:p w:rsidR="003A2511" w:rsidRDefault="003A2511" w:rsidP="00450553">
      <w:pPr>
        <w:widowControl w:val="0"/>
        <w:numPr>
          <w:ilvl w:val="0"/>
          <w:numId w:val="9"/>
        </w:numPr>
        <w:suppressAutoHyphens w:val="0"/>
        <w:jc w:val="both"/>
        <w:rPr>
          <w:bCs/>
          <w:sz w:val="28"/>
          <w:szCs w:val="28"/>
        </w:rPr>
      </w:pPr>
      <w:r>
        <w:rPr>
          <w:bCs/>
          <w:sz w:val="28"/>
          <w:szCs w:val="28"/>
        </w:rPr>
        <w:t xml:space="preserve"> спільну діяльність викладача і студентів над розробкою інтерпретаційної схеми елементів теорії структурації (агентного і структурного рівнів) на прикладі аналізу практичних ситуацій;</w:t>
      </w:r>
    </w:p>
    <w:p w:rsidR="003A2511" w:rsidRPr="003872F3" w:rsidRDefault="003A2511" w:rsidP="00450553">
      <w:pPr>
        <w:widowControl w:val="0"/>
        <w:numPr>
          <w:ilvl w:val="0"/>
          <w:numId w:val="9"/>
        </w:numPr>
        <w:suppressAutoHyphens w:val="0"/>
        <w:jc w:val="both"/>
        <w:rPr>
          <w:bCs/>
          <w:sz w:val="28"/>
          <w:szCs w:val="28"/>
        </w:rPr>
      </w:pPr>
      <w:r>
        <w:rPr>
          <w:bCs/>
          <w:sz w:val="28"/>
          <w:szCs w:val="28"/>
        </w:rPr>
        <w:t xml:space="preserve"> практичні завдання з розробки інтерпретаційних схем у групах.</w:t>
      </w:r>
    </w:p>
    <w:p w:rsidR="003A2511" w:rsidRPr="00135980" w:rsidRDefault="003A2511" w:rsidP="003A2511">
      <w:pPr>
        <w:jc w:val="both"/>
        <w:rPr>
          <w:sz w:val="28"/>
          <w:szCs w:val="28"/>
        </w:rPr>
      </w:pPr>
    </w:p>
    <w:p w:rsidR="003A2511" w:rsidRDefault="003A2511" w:rsidP="003A2511">
      <w:pPr>
        <w:widowControl w:val="0"/>
        <w:jc w:val="center"/>
        <w:rPr>
          <w:i/>
          <w:sz w:val="28"/>
          <w:szCs w:val="28"/>
        </w:rPr>
      </w:pPr>
      <w:r>
        <w:rPr>
          <w:i/>
          <w:sz w:val="28"/>
          <w:szCs w:val="28"/>
        </w:rPr>
        <w:t>Питання для обговорення</w:t>
      </w:r>
    </w:p>
    <w:p w:rsidR="003A2511" w:rsidRPr="00135980" w:rsidRDefault="003A2511" w:rsidP="003A2511">
      <w:pPr>
        <w:widowControl w:val="0"/>
        <w:jc w:val="center"/>
        <w:rPr>
          <w:i/>
          <w:sz w:val="28"/>
          <w:szCs w:val="28"/>
        </w:rPr>
      </w:pPr>
    </w:p>
    <w:p w:rsidR="003A2511" w:rsidRDefault="003A2511" w:rsidP="00450553">
      <w:pPr>
        <w:numPr>
          <w:ilvl w:val="0"/>
          <w:numId w:val="21"/>
        </w:numPr>
        <w:suppressAutoHyphens w:val="0"/>
        <w:ind w:left="720"/>
        <w:jc w:val="both"/>
        <w:rPr>
          <w:sz w:val="28"/>
          <w:szCs w:val="28"/>
        </w:rPr>
      </w:pPr>
      <w:r>
        <w:rPr>
          <w:sz w:val="28"/>
          <w:szCs w:val="28"/>
        </w:rPr>
        <w:t>Як, на Вашу думку, можна пояснити взаємозв’язок правил і ресурсів? Чому, на Ваш погляд, Е. Гідденс формує своє визначення поняття «соціальна структура», спираючись на ці поняття?</w:t>
      </w:r>
    </w:p>
    <w:p w:rsidR="003A2511" w:rsidRDefault="003A2511" w:rsidP="003A2511">
      <w:pPr>
        <w:ind w:left="720"/>
        <w:jc w:val="both"/>
        <w:rPr>
          <w:sz w:val="28"/>
          <w:szCs w:val="28"/>
        </w:rPr>
      </w:pPr>
    </w:p>
    <w:p w:rsidR="003A2511" w:rsidRPr="00E6240B" w:rsidRDefault="003A2511" w:rsidP="00450553">
      <w:pPr>
        <w:numPr>
          <w:ilvl w:val="0"/>
          <w:numId w:val="21"/>
        </w:numPr>
        <w:suppressAutoHyphens w:val="0"/>
        <w:ind w:left="720"/>
        <w:jc w:val="both"/>
        <w:rPr>
          <w:sz w:val="28"/>
          <w:szCs w:val="28"/>
        </w:rPr>
      </w:pPr>
      <w:r>
        <w:rPr>
          <w:sz w:val="28"/>
          <w:szCs w:val="28"/>
        </w:rPr>
        <w:t xml:space="preserve">Аналізуючи особливості діяльності системи вищої освіти, наведіть приклади алокативних і авторитарних ресурсів, правил-норм та правил-санкцій, що властиві інституту вищої освіти. </w:t>
      </w:r>
    </w:p>
    <w:p w:rsidR="003A2511" w:rsidRPr="002D2D78" w:rsidRDefault="003A2511" w:rsidP="003A2511">
      <w:pPr>
        <w:ind w:left="720"/>
        <w:jc w:val="both"/>
        <w:rPr>
          <w:sz w:val="28"/>
          <w:szCs w:val="28"/>
        </w:rPr>
      </w:pPr>
    </w:p>
    <w:p w:rsidR="003A2511" w:rsidRDefault="003A2511" w:rsidP="00450553">
      <w:pPr>
        <w:numPr>
          <w:ilvl w:val="0"/>
          <w:numId w:val="21"/>
        </w:numPr>
        <w:suppressAutoHyphens w:val="0"/>
        <w:ind w:left="720"/>
        <w:jc w:val="both"/>
        <w:rPr>
          <w:sz w:val="28"/>
          <w:szCs w:val="28"/>
        </w:rPr>
      </w:pPr>
      <w:r>
        <w:rPr>
          <w:sz w:val="28"/>
          <w:szCs w:val="28"/>
        </w:rPr>
        <w:t xml:space="preserve">Чим відрізняється визначення поняття «соціальна структура» в рамках теорії структурації від її традиційного визначення у соціології (зокрема, у функціоналізмі і структуралізмі)? </w:t>
      </w:r>
      <w:r w:rsidRPr="006453AF">
        <w:rPr>
          <w:sz w:val="28"/>
          <w:szCs w:val="28"/>
        </w:rPr>
        <w:t>Як Ви розумієте процесуальний підхід до визначення поняття «структура», який застосовує Е. Гідденс в теорії структурації?</w:t>
      </w:r>
    </w:p>
    <w:p w:rsidR="003A2511" w:rsidRPr="006453AF" w:rsidRDefault="003A2511" w:rsidP="003A2511">
      <w:pPr>
        <w:ind w:left="720"/>
        <w:jc w:val="both"/>
        <w:rPr>
          <w:sz w:val="28"/>
          <w:szCs w:val="28"/>
        </w:rPr>
      </w:pPr>
    </w:p>
    <w:p w:rsidR="003A2511" w:rsidRDefault="003A2511" w:rsidP="00450553">
      <w:pPr>
        <w:numPr>
          <w:ilvl w:val="0"/>
          <w:numId w:val="21"/>
        </w:numPr>
        <w:suppressAutoHyphens w:val="0"/>
        <w:ind w:left="720"/>
        <w:jc w:val="both"/>
        <w:rPr>
          <w:sz w:val="28"/>
          <w:szCs w:val="28"/>
        </w:rPr>
      </w:pPr>
      <w:r>
        <w:rPr>
          <w:sz w:val="28"/>
          <w:szCs w:val="28"/>
        </w:rPr>
        <w:t>Як пов’язані і чим відрізняються поняття «соціальна практика» і «соціальний інститут» в теорії структурації? Наведіть приклади соціальних практик і соціальних інститутів, аргументуючи коректність застосування Вами відповідних термінів теорії структурації.</w:t>
      </w:r>
    </w:p>
    <w:p w:rsidR="003A2511" w:rsidRPr="006453AF" w:rsidRDefault="003A2511" w:rsidP="003A2511">
      <w:pPr>
        <w:ind w:left="720"/>
        <w:jc w:val="both"/>
        <w:rPr>
          <w:sz w:val="28"/>
          <w:szCs w:val="28"/>
        </w:rPr>
      </w:pPr>
    </w:p>
    <w:p w:rsidR="003A2511" w:rsidRDefault="003A2511" w:rsidP="00450553">
      <w:pPr>
        <w:numPr>
          <w:ilvl w:val="0"/>
          <w:numId w:val="21"/>
        </w:numPr>
        <w:suppressAutoHyphens w:val="0"/>
        <w:ind w:left="720"/>
        <w:jc w:val="both"/>
        <w:rPr>
          <w:sz w:val="28"/>
          <w:szCs w:val="28"/>
        </w:rPr>
      </w:pPr>
      <w:r>
        <w:rPr>
          <w:sz w:val="28"/>
          <w:szCs w:val="28"/>
        </w:rPr>
        <w:t xml:space="preserve">Як слід розмежовувати поняття </w:t>
      </w:r>
      <w:r w:rsidRPr="006453AF">
        <w:rPr>
          <w:sz w:val="28"/>
          <w:szCs w:val="28"/>
        </w:rPr>
        <w:t xml:space="preserve">«соціальна структура» </w:t>
      </w:r>
      <w:r>
        <w:rPr>
          <w:sz w:val="28"/>
          <w:szCs w:val="28"/>
        </w:rPr>
        <w:t>та</w:t>
      </w:r>
      <w:r w:rsidRPr="006453AF">
        <w:rPr>
          <w:sz w:val="28"/>
          <w:szCs w:val="28"/>
        </w:rPr>
        <w:t xml:space="preserve"> «соціальна система»? Чи може зміст цих понять співпадати? Відповідь обґрунтуйте.  </w:t>
      </w:r>
    </w:p>
    <w:p w:rsidR="003A2511" w:rsidRPr="00484D05" w:rsidRDefault="003A2511" w:rsidP="003A2511">
      <w:pPr>
        <w:ind w:left="720"/>
        <w:jc w:val="both"/>
        <w:rPr>
          <w:sz w:val="28"/>
          <w:szCs w:val="28"/>
        </w:rPr>
      </w:pPr>
    </w:p>
    <w:p w:rsidR="003A2511" w:rsidRPr="00484D05" w:rsidRDefault="003A2511" w:rsidP="00450553">
      <w:pPr>
        <w:numPr>
          <w:ilvl w:val="0"/>
          <w:numId w:val="21"/>
        </w:numPr>
        <w:suppressAutoHyphens w:val="0"/>
        <w:ind w:left="720"/>
        <w:jc w:val="both"/>
        <w:rPr>
          <w:sz w:val="28"/>
          <w:szCs w:val="28"/>
        </w:rPr>
      </w:pPr>
      <w:r>
        <w:rPr>
          <w:sz w:val="28"/>
          <w:szCs w:val="28"/>
        </w:rPr>
        <w:t>Е. Гідденс зазначає: «</w:t>
      </w:r>
      <w:r w:rsidRPr="00484D05">
        <w:rPr>
          <w:sz w:val="28"/>
          <w:szCs w:val="28"/>
        </w:rPr>
        <w:t>Структуру не можна</w:t>
      </w:r>
      <w:r>
        <w:rPr>
          <w:sz w:val="28"/>
          <w:szCs w:val="28"/>
        </w:rPr>
        <w:t xml:space="preserve"> </w:t>
      </w:r>
      <w:r w:rsidRPr="00484D05">
        <w:rPr>
          <w:sz w:val="28"/>
          <w:szCs w:val="28"/>
        </w:rPr>
        <w:t>ототожнювати із примусом, вона завжди як обмежує, так і створює можливості</w:t>
      </w:r>
      <w:r>
        <w:rPr>
          <w:sz w:val="28"/>
          <w:szCs w:val="28"/>
        </w:rPr>
        <w:t xml:space="preserve"> </w:t>
      </w:r>
      <w:r w:rsidRPr="00484D05">
        <w:rPr>
          <w:sz w:val="28"/>
          <w:szCs w:val="28"/>
        </w:rPr>
        <w:t>для дії</w:t>
      </w:r>
      <w:r>
        <w:rPr>
          <w:sz w:val="28"/>
          <w:szCs w:val="28"/>
        </w:rPr>
        <w:t xml:space="preserve">». Як Ви розумієте зміст цієї тези? Який аспект для розуміння теорії структурації він надає? </w:t>
      </w:r>
    </w:p>
    <w:p w:rsidR="003A2511" w:rsidRPr="002D2D78" w:rsidRDefault="003A2511" w:rsidP="003A2511">
      <w:pPr>
        <w:ind w:left="720"/>
        <w:jc w:val="both"/>
        <w:rPr>
          <w:sz w:val="28"/>
          <w:szCs w:val="28"/>
        </w:rPr>
      </w:pPr>
    </w:p>
    <w:p w:rsidR="003A2511" w:rsidRDefault="003A2511" w:rsidP="00450553">
      <w:pPr>
        <w:numPr>
          <w:ilvl w:val="0"/>
          <w:numId w:val="21"/>
        </w:numPr>
        <w:suppressAutoHyphens w:val="0"/>
        <w:ind w:left="720"/>
        <w:jc w:val="both"/>
        <w:rPr>
          <w:sz w:val="28"/>
          <w:szCs w:val="28"/>
        </w:rPr>
      </w:pPr>
      <w:r w:rsidRPr="002D2D78">
        <w:rPr>
          <w:sz w:val="28"/>
          <w:szCs w:val="28"/>
        </w:rPr>
        <w:t>Як Е. Гідденс пояснює феномен дуальності структури, порівнюючи поняття «структура»</w:t>
      </w:r>
      <w:r w:rsidRPr="009F194B">
        <w:rPr>
          <w:sz w:val="28"/>
          <w:szCs w:val="28"/>
        </w:rPr>
        <w:t xml:space="preserve"> </w:t>
      </w:r>
      <w:r>
        <w:rPr>
          <w:sz w:val="28"/>
          <w:szCs w:val="28"/>
        </w:rPr>
        <w:t>–</w:t>
      </w:r>
      <w:r w:rsidRPr="002D2D78">
        <w:rPr>
          <w:sz w:val="28"/>
          <w:szCs w:val="28"/>
        </w:rPr>
        <w:t xml:space="preserve"> «система»</w:t>
      </w:r>
      <w:r w:rsidRPr="009F194B">
        <w:rPr>
          <w:sz w:val="28"/>
          <w:szCs w:val="28"/>
        </w:rPr>
        <w:t xml:space="preserve"> </w:t>
      </w:r>
      <w:r>
        <w:rPr>
          <w:sz w:val="28"/>
          <w:szCs w:val="28"/>
        </w:rPr>
        <w:t>–</w:t>
      </w:r>
      <w:r w:rsidRPr="002D2D78">
        <w:rPr>
          <w:sz w:val="28"/>
          <w:szCs w:val="28"/>
        </w:rPr>
        <w:t xml:space="preserve"> «структурація»</w:t>
      </w:r>
      <w:r>
        <w:rPr>
          <w:sz w:val="28"/>
          <w:szCs w:val="28"/>
        </w:rPr>
        <w:t>?</w:t>
      </w:r>
      <w:r w:rsidRPr="002D2D78">
        <w:rPr>
          <w:sz w:val="28"/>
          <w:szCs w:val="28"/>
        </w:rPr>
        <w:t xml:space="preserve"> </w:t>
      </w:r>
      <w:r>
        <w:rPr>
          <w:sz w:val="28"/>
          <w:szCs w:val="28"/>
        </w:rPr>
        <w:t>Що таке структурація і чому британський соціолог використав це поняття для назви своєї теорії?</w:t>
      </w:r>
    </w:p>
    <w:p w:rsidR="003A2511" w:rsidRPr="00AD0FC5" w:rsidRDefault="003A2511" w:rsidP="003A2511">
      <w:pPr>
        <w:ind w:left="1101"/>
        <w:jc w:val="both"/>
        <w:rPr>
          <w:sz w:val="28"/>
          <w:szCs w:val="28"/>
        </w:rPr>
      </w:pPr>
    </w:p>
    <w:p w:rsidR="003A2511" w:rsidRDefault="003A2511" w:rsidP="003A2511">
      <w:pPr>
        <w:ind w:left="1101"/>
        <w:jc w:val="center"/>
        <w:rPr>
          <w:bCs/>
          <w:i/>
          <w:sz w:val="28"/>
          <w:szCs w:val="28"/>
        </w:rPr>
      </w:pPr>
      <w:r w:rsidRPr="00F317EF">
        <w:rPr>
          <w:bCs/>
          <w:i/>
          <w:sz w:val="28"/>
          <w:szCs w:val="28"/>
        </w:rPr>
        <w:t xml:space="preserve">Практичні завдання з розробки інтерпретаційних схем </w:t>
      </w:r>
      <w:r>
        <w:rPr>
          <w:bCs/>
          <w:i/>
          <w:sz w:val="28"/>
          <w:szCs w:val="28"/>
        </w:rPr>
        <w:t xml:space="preserve">у </w:t>
      </w:r>
      <w:r w:rsidRPr="00F317EF">
        <w:rPr>
          <w:bCs/>
          <w:i/>
          <w:sz w:val="28"/>
          <w:szCs w:val="28"/>
        </w:rPr>
        <w:t>групах</w:t>
      </w:r>
    </w:p>
    <w:p w:rsidR="003A2511" w:rsidRPr="00F317EF" w:rsidRDefault="003A2511" w:rsidP="003A2511">
      <w:pPr>
        <w:ind w:left="1101"/>
        <w:jc w:val="both"/>
        <w:rPr>
          <w:i/>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261"/>
        <w:gridCol w:w="3086"/>
      </w:tblGrid>
      <w:tr w:rsidR="003A2511" w:rsidRPr="00D017CB" w:rsidTr="003A2511">
        <w:tc>
          <w:tcPr>
            <w:tcW w:w="3118" w:type="dxa"/>
          </w:tcPr>
          <w:p w:rsidR="003A2511" w:rsidRPr="00D017CB" w:rsidRDefault="003A2511" w:rsidP="003A2511">
            <w:pPr>
              <w:widowControl w:val="0"/>
              <w:jc w:val="center"/>
              <w:rPr>
                <w:b/>
                <w:i/>
                <w:sz w:val="28"/>
                <w:szCs w:val="28"/>
              </w:rPr>
            </w:pPr>
            <w:r w:rsidRPr="00D017CB">
              <w:rPr>
                <w:b/>
                <w:i/>
                <w:sz w:val="28"/>
                <w:szCs w:val="28"/>
              </w:rPr>
              <w:t>Варіант 1</w:t>
            </w:r>
          </w:p>
        </w:tc>
        <w:tc>
          <w:tcPr>
            <w:tcW w:w="3261" w:type="dxa"/>
          </w:tcPr>
          <w:p w:rsidR="003A2511" w:rsidRPr="00D017CB" w:rsidRDefault="003A2511" w:rsidP="003A2511">
            <w:pPr>
              <w:widowControl w:val="0"/>
              <w:jc w:val="center"/>
              <w:rPr>
                <w:b/>
                <w:i/>
                <w:sz w:val="28"/>
                <w:szCs w:val="28"/>
              </w:rPr>
            </w:pPr>
            <w:r w:rsidRPr="00D017CB">
              <w:rPr>
                <w:b/>
                <w:i/>
                <w:sz w:val="28"/>
                <w:szCs w:val="28"/>
              </w:rPr>
              <w:t>Варіант 2</w:t>
            </w:r>
          </w:p>
        </w:tc>
        <w:tc>
          <w:tcPr>
            <w:tcW w:w="3086" w:type="dxa"/>
          </w:tcPr>
          <w:p w:rsidR="003A2511" w:rsidRPr="00D017CB" w:rsidRDefault="003A2511" w:rsidP="003A2511">
            <w:pPr>
              <w:widowControl w:val="0"/>
              <w:jc w:val="center"/>
              <w:rPr>
                <w:b/>
                <w:i/>
                <w:sz w:val="28"/>
                <w:szCs w:val="28"/>
              </w:rPr>
            </w:pPr>
            <w:r w:rsidRPr="00D017CB">
              <w:rPr>
                <w:b/>
                <w:i/>
                <w:sz w:val="28"/>
                <w:szCs w:val="28"/>
              </w:rPr>
              <w:t>Варіант 3</w:t>
            </w:r>
          </w:p>
        </w:tc>
      </w:tr>
      <w:tr w:rsidR="003A2511" w:rsidRPr="00D017CB" w:rsidTr="003A2511">
        <w:tc>
          <w:tcPr>
            <w:tcW w:w="3118" w:type="dxa"/>
          </w:tcPr>
          <w:p w:rsidR="003A2511" w:rsidRPr="00D017CB" w:rsidRDefault="003A2511" w:rsidP="003A2511">
            <w:pPr>
              <w:widowControl w:val="0"/>
              <w:jc w:val="both"/>
              <w:rPr>
                <w:bCs/>
                <w:sz w:val="28"/>
                <w:szCs w:val="28"/>
              </w:rPr>
            </w:pPr>
            <w:r w:rsidRPr="00D017CB">
              <w:rPr>
                <w:sz w:val="28"/>
                <w:szCs w:val="28"/>
              </w:rPr>
              <w:t xml:space="preserve">Розгляньте </w:t>
            </w:r>
            <w:r w:rsidRPr="00D017CB">
              <w:rPr>
                <w:b/>
                <w:sz w:val="28"/>
                <w:szCs w:val="28"/>
              </w:rPr>
              <w:t>феномен вищої освіти</w:t>
            </w:r>
            <w:r w:rsidRPr="00D017CB">
              <w:rPr>
                <w:sz w:val="28"/>
                <w:szCs w:val="28"/>
              </w:rPr>
              <w:t xml:space="preserve"> як соціальну систему. </w:t>
            </w:r>
          </w:p>
          <w:p w:rsidR="003A2511" w:rsidRPr="00D017CB" w:rsidRDefault="003A2511" w:rsidP="003A2511">
            <w:pPr>
              <w:widowControl w:val="0"/>
              <w:jc w:val="both"/>
              <w:rPr>
                <w:sz w:val="28"/>
                <w:szCs w:val="28"/>
              </w:rPr>
            </w:pPr>
            <w:r w:rsidRPr="00D017CB">
              <w:rPr>
                <w:sz w:val="28"/>
                <w:szCs w:val="28"/>
              </w:rPr>
              <w:t xml:space="preserve">Запропонуйте </w:t>
            </w:r>
            <w:r w:rsidRPr="00D017CB">
              <w:rPr>
                <w:bCs/>
                <w:sz w:val="28"/>
                <w:szCs w:val="28"/>
              </w:rPr>
              <w:t>інтерпретаційну схему аналізу вищої освіти в рамках теорії структурації.</w:t>
            </w:r>
          </w:p>
        </w:tc>
        <w:tc>
          <w:tcPr>
            <w:tcW w:w="3261" w:type="dxa"/>
          </w:tcPr>
          <w:p w:rsidR="003A2511" w:rsidRPr="00D017CB" w:rsidRDefault="003A2511" w:rsidP="003A2511">
            <w:pPr>
              <w:widowControl w:val="0"/>
              <w:jc w:val="both"/>
              <w:rPr>
                <w:sz w:val="28"/>
                <w:szCs w:val="28"/>
              </w:rPr>
            </w:pPr>
            <w:r w:rsidRPr="00D017CB">
              <w:rPr>
                <w:sz w:val="28"/>
                <w:szCs w:val="28"/>
              </w:rPr>
              <w:t xml:space="preserve">Розгляньте </w:t>
            </w:r>
            <w:r w:rsidRPr="00D017CB">
              <w:rPr>
                <w:b/>
                <w:sz w:val="28"/>
                <w:szCs w:val="28"/>
              </w:rPr>
              <w:t>феномен шлюбу</w:t>
            </w:r>
            <w:r w:rsidRPr="00D017CB">
              <w:rPr>
                <w:sz w:val="28"/>
                <w:szCs w:val="28"/>
              </w:rPr>
              <w:t xml:space="preserve"> як соціальну систему. </w:t>
            </w:r>
          </w:p>
          <w:p w:rsidR="003A2511" w:rsidRPr="00D017CB" w:rsidRDefault="003A2511" w:rsidP="003A2511">
            <w:pPr>
              <w:jc w:val="both"/>
              <w:rPr>
                <w:sz w:val="28"/>
                <w:szCs w:val="28"/>
              </w:rPr>
            </w:pPr>
            <w:r w:rsidRPr="00D017CB">
              <w:rPr>
                <w:sz w:val="28"/>
                <w:szCs w:val="28"/>
              </w:rPr>
              <w:t xml:space="preserve">Запропонуйте </w:t>
            </w:r>
            <w:r w:rsidRPr="00D017CB">
              <w:rPr>
                <w:bCs/>
                <w:sz w:val="28"/>
                <w:szCs w:val="28"/>
              </w:rPr>
              <w:t>інтерпретаційну схему аналізу шлюбу в рамках теорії структурації.</w:t>
            </w:r>
          </w:p>
          <w:p w:rsidR="003A2511" w:rsidRPr="00D017CB" w:rsidRDefault="003A2511" w:rsidP="003A2511">
            <w:pPr>
              <w:widowControl w:val="0"/>
              <w:jc w:val="center"/>
              <w:rPr>
                <w:i/>
                <w:sz w:val="28"/>
                <w:szCs w:val="28"/>
              </w:rPr>
            </w:pPr>
          </w:p>
        </w:tc>
        <w:tc>
          <w:tcPr>
            <w:tcW w:w="3086" w:type="dxa"/>
          </w:tcPr>
          <w:p w:rsidR="003A2511" w:rsidRPr="00D017CB" w:rsidRDefault="003A2511" w:rsidP="003A2511">
            <w:pPr>
              <w:widowControl w:val="0"/>
              <w:jc w:val="both"/>
              <w:rPr>
                <w:sz w:val="28"/>
                <w:szCs w:val="28"/>
              </w:rPr>
            </w:pPr>
            <w:r w:rsidRPr="00D017CB">
              <w:rPr>
                <w:sz w:val="28"/>
                <w:szCs w:val="28"/>
              </w:rPr>
              <w:t xml:space="preserve">Розгляньте </w:t>
            </w:r>
            <w:r w:rsidRPr="00D017CB">
              <w:rPr>
                <w:b/>
                <w:sz w:val="28"/>
                <w:szCs w:val="28"/>
              </w:rPr>
              <w:t xml:space="preserve">феномен війни </w:t>
            </w:r>
            <w:r w:rsidRPr="00D017CB">
              <w:rPr>
                <w:sz w:val="28"/>
                <w:szCs w:val="28"/>
              </w:rPr>
              <w:t xml:space="preserve">як соціальну систему. </w:t>
            </w:r>
          </w:p>
          <w:p w:rsidR="003A2511" w:rsidRPr="00D017CB" w:rsidRDefault="003A2511" w:rsidP="003A2511">
            <w:pPr>
              <w:jc w:val="both"/>
              <w:rPr>
                <w:sz w:val="28"/>
                <w:szCs w:val="28"/>
              </w:rPr>
            </w:pPr>
            <w:r w:rsidRPr="00D017CB">
              <w:rPr>
                <w:sz w:val="28"/>
                <w:szCs w:val="28"/>
              </w:rPr>
              <w:t xml:space="preserve">Запропонуйте </w:t>
            </w:r>
            <w:r w:rsidRPr="00D017CB">
              <w:rPr>
                <w:bCs/>
                <w:sz w:val="28"/>
                <w:szCs w:val="28"/>
              </w:rPr>
              <w:t>інтерпретаційну схему аналізу війни в рамках теорії структурації.</w:t>
            </w:r>
          </w:p>
          <w:p w:rsidR="003A2511" w:rsidRPr="00D017CB" w:rsidRDefault="003A2511" w:rsidP="003A2511">
            <w:pPr>
              <w:widowControl w:val="0"/>
              <w:jc w:val="center"/>
              <w:rPr>
                <w:i/>
                <w:sz w:val="28"/>
                <w:szCs w:val="28"/>
              </w:rPr>
            </w:pPr>
          </w:p>
        </w:tc>
      </w:tr>
    </w:tbl>
    <w:p w:rsidR="003A2511" w:rsidRDefault="003A2511" w:rsidP="003A2511">
      <w:pPr>
        <w:widowControl w:val="0"/>
        <w:jc w:val="center"/>
        <w:rPr>
          <w:i/>
          <w:sz w:val="28"/>
          <w:szCs w:val="28"/>
        </w:rPr>
      </w:pPr>
    </w:p>
    <w:p w:rsidR="003A2511" w:rsidRDefault="003A2511" w:rsidP="003A2511">
      <w:pPr>
        <w:widowControl w:val="0"/>
        <w:jc w:val="both"/>
        <w:rPr>
          <w:i/>
          <w:sz w:val="28"/>
          <w:szCs w:val="28"/>
        </w:rPr>
      </w:pPr>
      <w:r>
        <w:rPr>
          <w:i/>
          <w:sz w:val="28"/>
          <w:szCs w:val="28"/>
        </w:rPr>
        <w:t>Основна література</w:t>
      </w:r>
    </w:p>
    <w:p w:rsidR="003A2511" w:rsidRPr="00F317EF" w:rsidRDefault="003A2511" w:rsidP="00450553">
      <w:pPr>
        <w:numPr>
          <w:ilvl w:val="0"/>
          <w:numId w:val="22"/>
        </w:numPr>
        <w:suppressAutoHyphens w:val="0"/>
        <w:ind w:left="680" w:firstLine="0"/>
        <w:jc w:val="both"/>
        <w:rPr>
          <w:sz w:val="28"/>
          <w:szCs w:val="28"/>
        </w:rPr>
      </w:pPr>
      <w:r>
        <w:rPr>
          <w:sz w:val="28"/>
          <w:szCs w:val="28"/>
        </w:rPr>
        <w:t>Гидденс Э</w:t>
      </w:r>
      <w:r w:rsidRPr="00135980">
        <w:rPr>
          <w:sz w:val="28"/>
          <w:szCs w:val="28"/>
        </w:rPr>
        <w:t>.</w:t>
      </w:r>
      <w:r>
        <w:rPr>
          <w:sz w:val="28"/>
          <w:szCs w:val="28"/>
        </w:rPr>
        <w:t xml:space="preserve"> Устроение общества: Очерк теории структурации</w:t>
      </w:r>
      <w:r w:rsidRPr="009F194B">
        <w:rPr>
          <w:sz w:val="28"/>
          <w:szCs w:val="28"/>
        </w:rPr>
        <w:t xml:space="preserve">/ </w:t>
      </w:r>
      <w:r>
        <w:rPr>
          <w:sz w:val="28"/>
          <w:szCs w:val="28"/>
        </w:rPr>
        <w:t xml:space="preserve">Э. Гидденс. – 2-е изд. – М. : Академический Проект, 2005. –  С.58–74. </w:t>
      </w:r>
      <w:r w:rsidRPr="00135980">
        <w:rPr>
          <w:sz w:val="28"/>
          <w:szCs w:val="28"/>
        </w:rPr>
        <w:t xml:space="preserve"> </w:t>
      </w:r>
    </w:p>
    <w:p w:rsidR="003A2511" w:rsidRDefault="003A2511" w:rsidP="00450553">
      <w:pPr>
        <w:pStyle w:val="Default"/>
        <w:numPr>
          <w:ilvl w:val="0"/>
          <w:numId w:val="22"/>
        </w:numPr>
        <w:ind w:left="680" w:firstLine="0"/>
        <w:jc w:val="both"/>
        <w:rPr>
          <w:sz w:val="28"/>
          <w:szCs w:val="28"/>
          <w:lang w:val="ru-RU"/>
        </w:rPr>
      </w:pPr>
      <w:r w:rsidRPr="001D6DBA">
        <w:rPr>
          <w:sz w:val="28"/>
          <w:szCs w:val="28"/>
          <w:lang w:val="ru-RU"/>
        </w:rPr>
        <w:lastRenderedPageBreak/>
        <w:t>Гидденс Э. Элементы теории структурации / Э. Гидденс // Современная социальная теория: Бурдье, Гидденс, Хабермас. – Новосибирск : Изд-во НГУ, 1995. – С. 40</w:t>
      </w:r>
      <w:r>
        <w:rPr>
          <w:sz w:val="28"/>
          <w:szCs w:val="28"/>
        </w:rPr>
        <w:t>–</w:t>
      </w:r>
      <w:r w:rsidRPr="001D6DBA">
        <w:rPr>
          <w:sz w:val="28"/>
          <w:szCs w:val="28"/>
          <w:lang w:val="ru-RU"/>
        </w:rPr>
        <w:t xml:space="preserve">80. </w:t>
      </w:r>
    </w:p>
    <w:p w:rsidR="003A2511" w:rsidRPr="00F317EF" w:rsidRDefault="003A2511" w:rsidP="00450553">
      <w:pPr>
        <w:pStyle w:val="Default"/>
        <w:numPr>
          <w:ilvl w:val="0"/>
          <w:numId w:val="22"/>
        </w:numPr>
        <w:ind w:left="680" w:firstLine="0"/>
        <w:jc w:val="both"/>
        <w:rPr>
          <w:sz w:val="28"/>
          <w:szCs w:val="28"/>
          <w:lang w:val="ru-RU"/>
        </w:rPr>
      </w:pPr>
      <w:r w:rsidRPr="001D6DBA">
        <w:rPr>
          <w:sz w:val="28"/>
          <w:szCs w:val="28"/>
          <w:lang w:val="ru-RU"/>
        </w:rPr>
        <w:t xml:space="preserve">Гидденс Э. Структура как правила и ресурсы / Э. Гидденс // Человек и общество. Хрестоматия / </w:t>
      </w:r>
      <w:r>
        <w:rPr>
          <w:sz w:val="28"/>
          <w:szCs w:val="28"/>
          <w:lang w:val="ru-RU"/>
        </w:rPr>
        <w:t>п</w:t>
      </w:r>
      <w:r w:rsidRPr="001D6DBA">
        <w:rPr>
          <w:sz w:val="28"/>
          <w:szCs w:val="28"/>
          <w:lang w:val="ru-RU"/>
        </w:rPr>
        <w:t>од ред. С. А. Макеева. – К. : Институт социологии НАН Украины, 1999. – С.</w:t>
      </w:r>
      <w:r>
        <w:rPr>
          <w:sz w:val="28"/>
          <w:szCs w:val="28"/>
          <w:lang w:val="ru-RU"/>
        </w:rPr>
        <w:t xml:space="preserve"> </w:t>
      </w:r>
      <w:r w:rsidRPr="001D6DBA">
        <w:rPr>
          <w:sz w:val="28"/>
          <w:szCs w:val="28"/>
          <w:lang w:val="ru-RU"/>
        </w:rPr>
        <w:t>77</w:t>
      </w:r>
      <w:r>
        <w:rPr>
          <w:sz w:val="28"/>
          <w:szCs w:val="28"/>
        </w:rPr>
        <w:t>–</w:t>
      </w:r>
      <w:r w:rsidRPr="001D6DBA">
        <w:rPr>
          <w:sz w:val="28"/>
          <w:szCs w:val="28"/>
          <w:lang w:val="ru-RU"/>
        </w:rPr>
        <w:t>85.</w:t>
      </w:r>
    </w:p>
    <w:p w:rsidR="003A2511" w:rsidRPr="00135980" w:rsidRDefault="003A2511" w:rsidP="003A2511">
      <w:pPr>
        <w:widowControl w:val="0"/>
        <w:ind w:left="680"/>
        <w:jc w:val="both"/>
        <w:rPr>
          <w:i/>
          <w:sz w:val="28"/>
          <w:szCs w:val="28"/>
        </w:rPr>
      </w:pPr>
    </w:p>
    <w:p w:rsidR="003A2511" w:rsidRPr="0033194D" w:rsidRDefault="003A2511" w:rsidP="003A2511">
      <w:pPr>
        <w:widowControl w:val="0"/>
        <w:jc w:val="both"/>
        <w:rPr>
          <w:i/>
          <w:sz w:val="28"/>
          <w:szCs w:val="28"/>
        </w:rPr>
      </w:pPr>
      <w:r>
        <w:rPr>
          <w:i/>
          <w:sz w:val="28"/>
          <w:szCs w:val="28"/>
        </w:rPr>
        <w:t>Додаткова література</w:t>
      </w:r>
    </w:p>
    <w:p w:rsidR="003A2511" w:rsidRDefault="003A2511" w:rsidP="00450553">
      <w:pPr>
        <w:numPr>
          <w:ilvl w:val="0"/>
          <w:numId w:val="13"/>
        </w:numPr>
        <w:suppressAutoHyphens w:val="0"/>
        <w:autoSpaceDE w:val="0"/>
        <w:autoSpaceDN w:val="0"/>
        <w:adjustRightInd w:val="0"/>
        <w:ind w:left="680" w:firstLine="0"/>
        <w:jc w:val="both"/>
        <w:rPr>
          <w:sz w:val="28"/>
          <w:szCs w:val="28"/>
        </w:rPr>
      </w:pPr>
      <w:r w:rsidRPr="0033194D">
        <w:rPr>
          <w:sz w:val="28"/>
          <w:szCs w:val="28"/>
        </w:rPr>
        <w:t>Осипчук А. Д. Структурація, прострір і час: реконструкція спроби побудови теорії синтезу «структури-агентності» Ентоні Гідденса / А.</w:t>
      </w:r>
      <w:r>
        <w:rPr>
          <w:sz w:val="28"/>
          <w:szCs w:val="28"/>
        </w:rPr>
        <w:t> Д. </w:t>
      </w:r>
      <w:r w:rsidRPr="0033194D">
        <w:rPr>
          <w:sz w:val="28"/>
          <w:szCs w:val="28"/>
        </w:rPr>
        <w:t>Осипчук // Грані. – 2014. – № 11 (115). – С. 112</w:t>
      </w:r>
      <w:r>
        <w:rPr>
          <w:sz w:val="28"/>
          <w:szCs w:val="28"/>
        </w:rPr>
        <w:t>–</w:t>
      </w:r>
      <w:r w:rsidRPr="0033194D">
        <w:rPr>
          <w:sz w:val="28"/>
          <w:szCs w:val="28"/>
        </w:rPr>
        <w:t>119</w:t>
      </w:r>
      <w:r>
        <w:rPr>
          <w:sz w:val="28"/>
          <w:szCs w:val="28"/>
        </w:rPr>
        <w:t>.</w:t>
      </w:r>
    </w:p>
    <w:p w:rsidR="003A2511" w:rsidRDefault="003A2511" w:rsidP="00450553">
      <w:pPr>
        <w:numPr>
          <w:ilvl w:val="0"/>
          <w:numId w:val="13"/>
        </w:numPr>
        <w:suppressAutoHyphens w:val="0"/>
        <w:autoSpaceDE w:val="0"/>
        <w:autoSpaceDN w:val="0"/>
        <w:adjustRightInd w:val="0"/>
        <w:ind w:left="680" w:firstLine="0"/>
        <w:jc w:val="both"/>
        <w:rPr>
          <w:sz w:val="28"/>
          <w:szCs w:val="28"/>
        </w:rPr>
      </w:pPr>
      <w:r w:rsidRPr="0033194D">
        <w:rPr>
          <w:sz w:val="28"/>
          <w:szCs w:val="28"/>
          <w:lang w:val="en-US"/>
        </w:rPr>
        <w:t>Kipo D. D. Agency-Structure Relation in Social Sciences: Reflections on Policy Implementation</w:t>
      </w:r>
      <w:r>
        <w:rPr>
          <w:sz w:val="28"/>
          <w:szCs w:val="28"/>
          <w:lang w:val="en-US"/>
        </w:rPr>
        <w:t xml:space="preserve">/ D.D. Kipo. </w:t>
      </w:r>
      <w:r w:rsidRPr="009F194B">
        <w:rPr>
          <w:sz w:val="28"/>
          <w:szCs w:val="28"/>
          <w:lang w:val="en-US"/>
        </w:rPr>
        <w:t>–</w:t>
      </w:r>
      <w:r w:rsidRPr="0033194D">
        <w:rPr>
          <w:sz w:val="28"/>
          <w:szCs w:val="28"/>
          <w:lang w:val="en-US"/>
        </w:rPr>
        <w:t xml:space="preserve"> </w:t>
      </w:r>
      <w:r>
        <w:rPr>
          <w:sz w:val="28"/>
          <w:szCs w:val="28"/>
          <w:lang w:val="en-US"/>
        </w:rPr>
        <w:t>URL</w:t>
      </w:r>
      <w:r w:rsidRPr="009F194B">
        <w:rPr>
          <w:sz w:val="28"/>
          <w:szCs w:val="28"/>
          <w:lang w:val="en-US"/>
        </w:rPr>
        <w:t>: http://ccsenet.org/journal/index.php/ass/article/download/33037/19122 (</w:t>
      </w:r>
      <w:r>
        <w:rPr>
          <w:sz w:val="28"/>
          <w:szCs w:val="28"/>
        </w:rPr>
        <w:t>дата</w:t>
      </w:r>
      <w:r w:rsidRPr="009F194B">
        <w:rPr>
          <w:sz w:val="28"/>
          <w:szCs w:val="28"/>
          <w:lang w:val="en-US"/>
        </w:rPr>
        <w:t xml:space="preserve"> </w:t>
      </w:r>
      <w:r>
        <w:rPr>
          <w:sz w:val="28"/>
          <w:szCs w:val="28"/>
        </w:rPr>
        <w:t>звернення</w:t>
      </w:r>
      <w:r w:rsidRPr="009F194B">
        <w:rPr>
          <w:sz w:val="28"/>
          <w:szCs w:val="28"/>
          <w:lang w:val="en-US"/>
        </w:rPr>
        <w:t xml:space="preserve"> 01.11.2019).</w:t>
      </w:r>
    </w:p>
    <w:p w:rsidR="003A2511" w:rsidRDefault="003A2511" w:rsidP="00450553">
      <w:pPr>
        <w:numPr>
          <w:ilvl w:val="0"/>
          <w:numId w:val="13"/>
        </w:numPr>
        <w:suppressAutoHyphens w:val="0"/>
        <w:autoSpaceDE w:val="0"/>
        <w:autoSpaceDN w:val="0"/>
        <w:adjustRightInd w:val="0"/>
        <w:ind w:left="680" w:firstLine="0"/>
        <w:jc w:val="both"/>
        <w:rPr>
          <w:sz w:val="28"/>
          <w:szCs w:val="28"/>
        </w:rPr>
      </w:pPr>
      <w:r w:rsidRPr="0033194D">
        <w:rPr>
          <w:sz w:val="28"/>
          <w:szCs w:val="28"/>
          <w:lang w:val="en-US"/>
        </w:rPr>
        <w:t>Sewell W. H., Jr. A Theory of Structure: Duality, Agency, and Transformation [</w:t>
      </w:r>
      <w:r w:rsidRPr="0033194D">
        <w:rPr>
          <w:sz w:val="28"/>
          <w:szCs w:val="28"/>
        </w:rPr>
        <w:t>Т</w:t>
      </w:r>
      <w:r w:rsidRPr="0033194D">
        <w:rPr>
          <w:sz w:val="28"/>
          <w:szCs w:val="28"/>
          <w:lang w:val="en-US"/>
        </w:rPr>
        <w:t>ext] / W. H. Sewell, Jr. //</w:t>
      </w:r>
      <w:r>
        <w:rPr>
          <w:sz w:val="28"/>
          <w:szCs w:val="28"/>
        </w:rPr>
        <w:t xml:space="preserve"> </w:t>
      </w:r>
      <w:r w:rsidRPr="0033194D">
        <w:rPr>
          <w:sz w:val="28"/>
          <w:szCs w:val="28"/>
          <w:lang w:val="en-US"/>
        </w:rPr>
        <w:t>American Journal of Sociology. – 1992. – Vol. 98, № 1 (July). – P. 1–29.</w:t>
      </w:r>
    </w:p>
    <w:p w:rsidR="003A2511" w:rsidRPr="009F194B" w:rsidRDefault="003A2511" w:rsidP="00450553">
      <w:pPr>
        <w:numPr>
          <w:ilvl w:val="0"/>
          <w:numId w:val="13"/>
        </w:numPr>
        <w:suppressAutoHyphens w:val="0"/>
        <w:autoSpaceDE w:val="0"/>
        <w:autoSpaceDN w:val="0"/>
        <w:adjustRightInd w:val="0"/>
        <w:ind w:left="680" w:firstLine="0"/>
        <w:jc w:val="both"/>
        <w:rPr>
          <w:sz w:val="28"/>
          <w:szCs w:val="28"/>
        </w:rPr>
      </w:pPr>
      <w:r w:rsidRPr="009F194B">
        <w:rPr>
          <w:sz w:val="28"/>
          <w:szCs w:val="28"/>
        </w:rPr>
        <w:t xml:space="preserve">Вершинина И. А. Формирование теории структурации Энтони Гидденса / И. А. Вершинина. – </w:t>
      </w:r>
      <w:r w:rsidRPr="009F194B">
        <w:rPr>
          <w:sz w:val="28"/>
          <w:szCs w:val="28"/>
          <w:lang w:val="en-US"/>
        </w:rPr>
        <w:t>URL</w:t>
      </w:r>
      <w:r w:rsidRPr="009F194B">
        <w:rPr>
          <w:sz w:val="28"/>
          <w:szCs w:val="28"/>
        </w:rPr>
        <w:t>: https://cyberleninka.ru/article/n/formirovanie-teorii-strukturatsii-entoni-giddensa (дата зверення 01.11.2019).</w:t>
      </w:r>
    </w:p>
    <w:p w:rsidR="003A2511" w:rsidRPr="00930DE5" w:rsidRDefault="003A2511" w:rsidP="00450553">
      <w:pPr>
        <w:pStyle w:val="Default"/>
        <w:numPr>
          <w:ilvl w:val="0"/>
          <w:numId w:val="13"/>
        </w:numPr>
        <w:ind w:left="680" w:firstLine="0"/>
        <w:jc w:val="both"/>
        <w:rPr>
          <w:sz w:val="28"/>
          <w:szCs w:val="28"/>
          <w:lang w:val="ru-RU"/>
        </w:rPr>
      </w:pPr>
      <w:r w:rsidRPr="00930DE5">
        <w:rPr>
          <w:sz w:val="28"/>
          <w:szCs w:val="28"/>
          <w:lang w:val="ru-RU"/>
        </w:rPr>
        <w:t>Ритцер Дж. Современные социологические теории / Дж. Ритцер.</w:t>
      </w:r>
      <w:r>
        <w:rPr>
          <w:sz w:val="28"/>
          <w:szCs w:val="28"/>
          <w:lang w:val="ru-RU"/>
        </w:rPr>
        <w:t xml:space="preserve"> – СПб. : Питер, 2002. – С. 259</w:t>
      </w:r>
      <w:r w:rsidRPr="005F58F4">
        <w:rPr>
          <w:sz w:val="28"/>
          <w:szCs w:val="28"/>
          <w:lang w:val="ru-RU"/>
        </w:rPr>
        <w:t>–</w:t>
      </w:r>
      <w:r w:rsidRPr="00930DE5">
        <w:rPr>
          <w:sz w:val="28"/>
          <w:szCs w:val="28"/>
          <w:lang w:val="ru-RU"/>
        </w:rPr>
        <w:t xml:space="preserve">286. </w:t>
      </w:r>
    </w:p>
    <w:p w:rsidR="003A2511" w:rsidRPr="00135980" w:rsidRDefault="003A2511" w:rsidP="003A2511">
      <w:pPr>
        <w:widowControl w:val="0"/>
        <w:spacing w:line="216" w:lineRule="auto"/>
        <w:jc w:val="both"/>
        <w:rPr>
          <w:b/>
          <w:bCs/>
          <w:sz w:val="28"/>
          <w:szCs w:val="28"/>
        </w:rPr>
      </w:pPr>
    </w:p>
    <w:p w:rsidR="003A2511" w:rsidRPr="006D2102" w:rsidRDefault="003A2511" w:rsidP="003A2511">
      <w:pPr>
        <w:widowControl w:val="0"/>
        <w:jc w:val="both"/>
        <w:rPr>
          <w:b/>
          <w:i/>
          <w:sz w:val="28"/>
          <w:szCs w:val="28"/>
        </w:rPr>
      </w:pPr>
      <w:r w:rsidRPr="006D2102">
        <w:rPr>
          <w:b/>
          <w:bCs/>
          <w:i/>
          <w:sz w:val="28"/>
          <w:szCs w:val="28"/>
        </w:rPr>
        <w:t xml:space="preserve">          Семінар 4. </w:t>
      </w:r>
      <w:r w:rsidRPr="006D2102">
        <w:rPr>
          <w:b/>
          <w:bCs/>
          <w:i/>
          <w:color w:val="000000"/>
          <w:sz w:val="28"/>
          <w:szCs w:val="28"/>
          <w:lang w:eastAsia="uk-UA"/>
        </w:rPr>
        <w:t xml:space="preserve">Соціальна та системна інтеграція.  </w:t>
      </w:r>
      <w:r w:rsidRPr="006D2102">
        <w:rPr>
          <w:b/>
          <w:i/>
          <w:sz w:val="28"/>
          <w:szCs w:val="28"/>
        </w:rPr>
        <w:t>Структурні аспекти соціальних систем: сигніфікація, панування, легітимація</w:t>
      </w:r>
    </w:p>
    <w:p w:rsidR="003A2511" w:rsidRDefault="003A2511" w:rsidP="003A2511">
      <w:pPr>
        <w:widowControl w:val="0"/>
        <w:jc w:val="both"/>
        <w:rPr>
          <w:b/>
          <w:i/>
          <w:sz w:val="28"/>
          <w:szCs w:val="28"/>
        </w:rPr>
      </w:pPr>
    </w:p>
    <w:p w:rsidR="003A2511" w:rsidRDefault="003A2511" w:rsidP="003A2511">
      <w:pPr>
        <w:widowControl w:val="0"/>
        <w:jc w:val="both"/>
        <w:rPr>
          <w:sz w:val="28"/>
          <w:szCs w:val="28"/>
        </w:rPr>
      </w:pPr>
      <w:r>
        <w:rPr>
          <w:b/>
          <w:bCs/>
          <w:i/>
          <w:sz w:val="28"/>
          <w:szCs w:val="28"/>
        </w:rPr>
        <w:tab/>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 xml:space="preserve">знань студентів щодо феноменів соціальної та системної інтеграції, </w:t>
      </w:r>
      <w:r w:rsidRPr="00310AB8">
        <w:rPr>
          <w:sz w:val="28"/>
          <w:szCs w:val="28"/>
        </w:rPr>
        <w:t>структурних аспектів соціальних систем: сигніфікації, панування, легітимації</w:t>
      </w:r>
      <w:r>
        <w:rPr>
          <w:bCs/>
          <w:sz w:val="28"/>
          <w:szCs w:val="28"/>
        </w:rPr>
        <w:t>; розвиток аналітичних здібностей і навичок інтерпретації у застосуванні цих концептів для аналізу практичних ситуацій</w:t>
      </w:r>
      <w:r>
        <w:rPr>
          <w:sz w:val="28"/>
          <w:szCs w:val="28"/>
        </w:rPr>
        <w:t>.</w:t>
      </w:r>
    </w:p>
    <w:p w:rsidR="003A2511" w:rsidRPr="008F41A6" w:rsidRDefault="003A2511" w:rsidP="003A2511">
      <w:pPr>
        <w:widowControl w:val="0"/>
        <w:tabs>
          <w:tab w:val="left" w:pos="1080"/>
        </w:tabs>
        <w:jc w:val="both"/>
        <w:rPr>
          <w:bCs/>
          <w:i/>
          <w:sz w:val="28"/>
          <w:szCs w:val="28"/>
        </w:rPr>
      </w:pPr>
      <w:r>
        <w:rPr>
          <w:bCs/>
          <w:i/>
          <w:sz w:val="28"/>
          <w:szCs w:val="28"/>
        </w:rPr>
        <w:tab/>
      </w:r>
    </w:p>
    <w:p w:rsidR="003A2511" w:rsidRDefault="003A2511" w:rsidP="003A2511">
      <w:pPr>
        <w:widowControl w:val="0"/>
        <w:jc w:val="both"/>
        <w:rPr>
          <w:bCs/>
          <w:sz w:val="28"/>
          <w:szCs w:val="28"/>
        </w:rPr>
      </w:pPr>
      <w:r>
        <w:rPr>
          <w:b/>
          <w:bCs/>
          <w:i/>
          <w:sz w:val="28"/>
          <w:szCs w:val="28"/>
        </w:rPr>
        <w:tab/>
      </w: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3A2511" w:rsidRPr="00C97CE9" w:rsidRDefault="003A2511" w:rsidP="00450553">
      <w:pPr>
        <w:widowControl w:val="0"/>
        <w:numPr>
          <w:ilvl w:val="0"/>
          <w:numId w:val="9"/>
        </w:numPr>
        <w:suppressAutoHyphens w:val="0"/>
        <w:jc w:val="both"/>
        <w:rPr>
          <w:bCs/>
          <w:sz w:val="28"/>
          <w:szCs w:val="28"/>
        </w:rPr>
      </w:pPr>
      <w:r>
        <w:rPr>
          <w:bCs/>
          <w:sz w:val="28"/>
          <w:szCs w:val="28"/>
        </w:rPr>
        <w:t xml:space="preserve"> усні відповіді студентів, предметом яких виступає розуміння змісту, розмежування і взаємозв’язку понять «соціальна інтеграція», «системна інтеграція», «сигніфікація», «панування», «легітимація»;</w:t>
      </w:r>
      <w:r w:rsidRPr="003872F3">
        <w:rPr>
          <w:bCs/>
          <w:sz w:val="28"/>
          <w:szCs w:val="28"/>
        </w:rPr>
        <w:t xml:space="preserve"> </w:t>
      </w:r>
    </w:p>
    <w:p w:rsidR="003A2511" w:rsidRDefault="003A2511" w:rsidP="00450553">
      <w:pPr>
        <w:widowControl w:val="0"/>
        <w:numPr>
          <w:ilvl w:val="0"/>
          <w:numId w:val="9"/>
        </w:numPr>
        <w:suppressAutoHyphens w:val="0"/>
        <w:jc w:val="both"/>
        <w:rPr>
          <w:bCs/>
          <w:sz w:val="28"/>
          <w:szCs w:val="28"/>
        </w:rPr>
      </w:pPr>
      <w:r>
        <w:rPr>
          <w:bCs/>
          <w:sz w:val="28"/>
          <w:szCs w:val="28"/>
        </w:rPr>
        <w:t xml:space="preserve"> практичні завдання з розробки інтерпретаційних схем у групах;</w:t>
      </w:r>
    </w:p>
    <w:p w:rsidR="003A2511" w:rsidRPr="003872F3" w:rsidRDefault="003A2511" w:rsidP="00450553">
      <w:pPr>
        <w:widowControl w:val="0"/>
        <w:numPr>
          <w:ilvl w:val="0"/>
          <w:numId w:val="9"/>
        </w:numPr>
        <w:suppressAutoHyphens w:val="0"/>
        <w:jc w:val="both"/>
        <w:rPr>
          <w:bCs/>
          <w:sz w:val="28"/>
          <w:szCs w:val="28"/>
        </w:rPr>
      </w:pPr>
      <w:r>
        <w:rPr>
          <w:bCs/>
          <w:sz w:val="28"/>
          <w:szCs w:val="28"/>
        </w:rPr>
        <w:t xml:space="preserve"> поточний контроль знань студентів (контрольна робота № 1). </w:t>
      </w:r>
    </w:p>
    <w:p w:rsidR="003A2511" w:rsidRPr="00135980" w:rsidRDefault="003A2511" w:rsidP="003A2511">
      <w:pPr>
        <w:jc w:val="both"/>
        <w:rPr>
          <w:sz w:val="28"/>
          <w:szCs w:val="28"/>
        </w:rPr>
      </w:pPr>
    </w:p>
    <w:p w:rsidR="003A2511" w:rsidRDefault="003A2511" w:rsidP="003A2511">
      <w:pPr>
        <w:widowControl w:val="0"/>
        <w:jc w:val="center"/>
        <w:rPr>
          <w:i/>
          <w:sz w:val="28"/>
          <w:szCs w:val="28"/>
        </w:rPr>
      </w:pPr>
      <w:r>
        <w:rPr>
          <w:i/>
          <w:sz w:val="28"/>
          <w:szCs w:val="28"/>
        </w:rPr>
        <w:t>Питання для обговорення</w:t>
      </w:r>
    </w:p>
    <w:p w:rsidR="003A2511" w:rsidRDefault="003A2511" w:rsidP="003A2511">
      <w:pPr>
        <w:ind w:left="1101"/>
        <w:jc w:val="both"/>
        <w:rPr>
          <w:sz w:val="28"/>
          <w:szCs w:val="28"/>
        </w:rPr>
      </w:pPr>
    </w:p>
    <w:p w:rsidR="003A2511" w:rsidRDefault="003A2511" w:rsidP="00450553">
      <w:pPr>
        <w:numPr>
          <w:ilvl w:val="0"/>
          <w:numId w:val="23"/>
        </w:numPr>
        <w:suppressAutoHyphens w:val="0"/>
        <w:ind w:left="720"/>
        <w:jc w:val="both"/>
        <w:rPr>
          <w:sz w:val="28"/>
          <w:szCs w:val="28"/>
        </w:rPr>
      </w:pPr>
      <w:r>
        <w:rPr>
          <w:sz w:val="28"/>
          <w:szCs w:val="28"/>
        </w:rPr>
        <w:lastRenderedPageBreak/>
        <w:t xml:space="preserve">Чи можуть соціальна і системна інтеграція мати місце в рамках однієї соціальної системи? Поілюструйте свою позицію на прикладі аналізу системи вищої освіти. </w:t>
      </w:r>
    </w:p>
    <w:p w:rsidR="003A2511" w:rsidRPr="00B6664D" w:rsidRDefault="003A2511" w:rsidP="003A2511">
      <w:pPr>
        <w:ind w:left="720"/>
        <w:jc w:val="both"/>
        <w:rPr>
          <w:sz w:val="28"/>
          <w:szCs w:val="28"/>
        </w:rPr>
      </w:pPr>
    </w:p>
    <w:p w:rsidR="003A2511" w:rsidRDefault="003A2511" w:rsidP="00450553">
      <w:pPr>
        <w:numPr>
          <w:ilvl w:val="0"/>
          <w:numId w:val="23"/>
        </w:numPr>
        <w:suppressAutoHyphens w:val="0"/>
        <w:ind w:left="720"/>
        <w:jc w:val="both"/>
        <w:rPr>
          <w:sz w:val="28"/>
          <w:szCs w:val="28"/>
        </w:rPr>
      </w:pPr>
      <w:r w:rsidRPr="00B6664D">
        <w:rPr>
          <w:sz w:val="28"/>
          <w:szCs w:val="28"/>
        </w:rPr>
        <w:t>Як пов’язані сигніфікація, панування та легітимація? Чому Е. Гідденс номінує їх структурними аспектами соціальних систем? Чи можна сказати, що ці феномени присутні одночасно на агентному і структурному рівнях? Відповідь обґрунтуйте та проілюструйте за допомогою прикладів.</w:t>
      </w:r>
    </w:p>
    <w:p w:rsidR="003A2511" w:rsidRPr="00B6664D" w:rsidRDefault="003A2511" w:rsidP="003A2511">
      <w:pPr>
        <w:ind w:left="720"/>
        <w:jc w:val="both"/>
        <w:rPr>
          <w:sz w:val="28"/>
          <w:szCs w:val="28"/>
        </w:rPr>
      </w:pPr>
    </w:p>
    <w:p w:rsidR="003A2511" w:rsidRDefault="003A2511" w:rsidP="00450553">
      <w:pPr>
        <w:numPr>
          <w:ilvl w:val="0"/>
          <w:numId w:val="23"/>
        </w:numPr>
        <w:suppressAutoHyphens w:val="0"/>
        <w:ind w:left="720"/>
        <w:jc w:val="both"/>
        <w:rPr>
          <w:sz w:val="28"/>
          <w:szCs w:val="28"/>
        </w:rPr>
      </w:pPr>
      <w:r>
        <w:rPr>
          <w:sz w:val="28"/>
          <w:szCs w:val="28"/>
        </w:rPr>
        <w:t>Як Ви розумієте феномен асиметрії між правами й обов’язками в рамках різних соціальних систем? Наведіть приклади асиметрії.</w:t>
      </w:r>
    </w:p>
    <w:p w:rsidR="003A2511" w:rsidRPr="00E6240B" w:rsidRDefault="003A2511" w:rsidP="003A2511">
      <w:pPr>
        <w:ind w:left="720"/>
        <w:jc w:val="both"/>
        <w:rPr>
          <w:sz w:val="28"/>
          <w:szCs w:val="28"/>
        </w:rPr>
      </w:pPr>
    </w:p>
    <w:p w:rsidR="003A2511" w:rsidRPr="00B6664D" w:rsidRDefault="003A2511" w:rsidP="00450553">
      <w:pPr>
        <w:numPr>
          <w:ilvl w:val="0"/>
          <w:numId w:val="23"/>
        </w:numPr>
        <w:suppressAutoHyphens w:val="0"/>
        <w:ind w:left="720"/>
        <w:jc w:val="both"/>
        <w:rPr>
          <w:sz w:val="28"/>
          <w:szCs w:val="28"/>
        </w:rPr>
      </w:pPr>
      <w:r>
        <w:rPr>
          <w:sz w:val="28"/>
          <w:szCs w:val="28"/>
        </w:rPr>
        <w:t>Якою, на Вашу думку, є стратегічна функція структурних</w:t>
      </w:r>
      <w:r w:rsidRPr="00B6664D">
        <w:rPr>
          <w:sz w:val="28"/>
          <w:szCs w:val="28"/>
        </w:rPr>
        <w:t xml:space="preserve"> аспект</w:t>
      </w:r>
      <w:r>
        <w:rPr>
          <w:sz w:val="28"/>
          <w:szCs w:val="28"/>
        </w:rPr>
        <w:t>ів</w:t>
      </w:r>
      <w:r w:rsidRPr="00B6664D">
        <w:rPr>
          <w:sz w:val="28"/>
          <w:szCs w:val="28"/>
        </w:rPr>
        <w:t xml:space="preserve"> соціальних систем</w:t>
      </w:r>
      <w:r>
        <w:rPr>
          <w:sz w:val="28"/>
          <w:szCs w:val="28"/>
        </w:rPr>
        <w:t xml:space="preserve">? Як </w:t>
      </w:r>
      <w:r w:rsidRPr="00B6664D">
        <w:rPr>
          <w:sz w:val="28"/>
          <w:szCs w:val="28"/>
        </w:rPr>
        <w:t>сигніфікація, панування та легітимація</w:t>
      </w:r>
      <w:r>
        <w:rPr>
          <w:sz w:val="28"/>
          <w:szCs w:val="28"/>
        </w:rPr>
        <w:t xml:space="preserve"> пов’язані зі структурацією?</w:t>
      </w:r>
    </w:p>
    <w:p w:rsidR="003A2511" w:rsidRPr="006453AF" w:rsidRDefault="003A2511" w:rsidP="003A2511">
      <w:pPr>
        <w:ind w:left="1101"/>
        <w:jc w:val="both"/>
        <w:rPr>
          <w:sz w:val="28"/>
          <w:szCs w:val="28"/>
        </w:rPr>
      </w:pPr>
    </w:p>
    <w:p w:rsidR="003A2511" w:rsidRDefault="003A2511" w:rsidP="003A2511">
      <w:pPr>
        <w:ind w:left="1101"/>
        <w:jc w:val="center"/>
        <w:rPr>
          <w:bCs/>
          <w:i/>
          <w:sz w:val="28"/>
          <w:szCs w:val="28"/>
        </w:rPr>
      </w:pPr>
      <w:r w:rsidRPr="00F317EF">
        <w:rPr>
          <w:bCs/>
          <w:i/>
          <w:sz w:val="28"/>
          <w:szCs w:val="28"/>
        </w:rPr>
        <w:t xml:space="preserve">Практичні завдання з розробки інтерпретаційних схем </w:t>
      </w:r>
      <w:r>
        <w:rPr>
          <w:bCs/>
          <w:i/>
          <w:sz w:val="28"/>
          <w:szCs w:val="28"/>
        </w:rPr>
        <w:t>у</w:t>
      </w:r>
      <w:r w:rsidRPr="00F317EF">
        <w:rPr>
          <w:bCs/>
          <w:i/>
          <w:sz w:val="28"/>
          <w:szCs w:val="28"/>
        </w:rPr>
        <w:t xml:space="preserve"> групах</w:t>
      </w:r>
    </w:p>
    <w:p w:rsidR="003A2511" w:rsidRPr="00F317EF" w:rsidRDefault="003A2511" w:rsidP="003A2511">
      <w:pPr>
        <w:ind w:left="1101"/>
        <w:jc w:val="both"/>
        <w:rPr>
          <w:i/>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061"/>
        <w:gridCol w:w="3286"/>
      </w:tblGrid>
      <w:tr w:rsidR="003A2511" w:rsidRPr="00D017CB" w:rsidTr="003A2511">
        <w:tc>
          <w:tcPr>
            <w:tcW w:w="3118" w:type="dxa"/>
          </w:tcPr>
          <w:p w:rsidR="003A2511" w:rsidRPr="00D017CB" w:rsidRDefault="003A2511" w:rsidP="003A2511">
            <w:pPr>
              <w:widowControl w:val="0"/>
              <w:jc w:val="center"/>
              <w:rPr>
                <w:b/>
                <w:i/>
                <w:sz w:val="28"/>
                <w:szCs w:val="28"/>
              </w:rPr>
            </w:pPr>
            <w:r w:rsidRPr="00D017CB">
              <w:rPr>
                <w:b/>
                <w:i/>
                <w:sz w:val="28"/>
                <w:szCs w:val="28"/>
              </w:rPr>
              <w:t>Варіант 1</w:t>
            </w:r>
          </w:p>
        </w:tc>
        <w:tc>
          <w:tcPr>
            <w:tcW w:w="3061" w:type="dxa"/>
          </w:tcPr>
          <w:p w:rsidR="003A2511" w:rsidRPr="00D017CB" w:rsidRDefault="003A2511" w:rsidP="003A2511">
            <w:pPr>
              <w:widowControl w:val="0"/>
              <w:jc w:val="center"/>
              <w:rPr>
                <w:b/>
                <w:i/>
                <w:sz w:val="28"/>
                <w:szCs w:val="28"/>
              </w:rPr>
            </w:pPr>
            <w:r w:rsidRPr="00D017CB">
              <w:rPr>
                <w:b/>
                <w:i/>
                <w:sz w:val="28"/>
                <w:szCs w:val="28"/>
              </w:rPr>
              <w:t>Варіант 2</w:t>
            </w:r>
          </w:p>
        </w:tc>
        <w:tc>
          <w:tcPr>
            <w:tcW w:w="3286" w:type="dxa"/>
          </w:tcPr>
          <w:p w:rsidR="003A2511" w:rsidRPr="00D017CB" w:rsidRDefault="003A2511" w:rsidP="003A2511">
            <w:pPr>
              <w:widowControl w:val="0"/>
              <w:jc w:val="center"/>
              <w:rPr>
                <w:b/>
                <w:i/>
                <w:sz w:val="28"/>
                <w:szCs w:val="28"/>
              </w:rPr>
            </w:pPr>
            <w:r w:rsidRPr="00D017CB">
              <w:rPr>
                <w:b/>
                <w:i/>
                <w:sz w:val="28"/>
                <w:szCs w:val="28"/>
              </w:rPr>
              <w:t>Варіант 3</w:t>
            </w:r>
          </w:p>
        </w:tc>
      </w:tr>
      <w:tr w:rsidR="003A2511" w:rsidRPr="00D017CB" w:rsidTr="003A2511">
        <w:tc>
          <w:tcPr>
            <w:tcW w:w="3118" w:type="dxa"/>
          </w:tcPr>
          <w:p w:rsidR="003A2511" w:rsidRPr="00D017CB" w:rsidRDefault="003A2511" w:rsidP="003A2511">
            <w:pPr>
              <w:widowControl w:val="0"/>
              <w:jc w:val="both"/>
              <w:rPr>
                <w:sz w:val="28"/>
                <w:szCs w:val="28"/>
              </w:rPr>
            </w:pPr>
            <w:r w:rsidRPr="00D017CB">
              <w:rPr>
                <w:sz w:val="28"/>
                <w:szCs w:val="28"/>
              </w:rPr>
              <w:t xml:space="preserve">Проілюструйте структурні аспекти (сигніфікацію, панування та легітимацію) соціальної системи </w:t>
            </w:r>
            <w:r w:rsidRPr="00D017CB">
              <w:rPr>
                <w:b/>
                <w:sz w:val="28"/>
                <w:szCs w:val="28"/>
              </w:rPr>
              <w:t>медицини</w:t>
            </w:r>
            <w:r w:rsidRPr="00D017CB">
              <w:rPr>
                <w:sz w:val="28"/>
                <w:szCs w:val="28"/>
              </w:rPr>
              <w:t xml:space="preserve"> в Україні</w:t>
            </w:r>
            <w:r>
              <w:rPr>
                <w:sz w:val="28"/>
                <w:szCs w:val="28"/>
              </w:rPr>
              <w:t>.</w:t>
            </w:r>
          </w:p>
        </w:tc>
        <w:tc>
          <w:tcPr>
            <w:tcW w:w="3061" w:type="dxa"/>
          </w:tcPr>
          <w:p w:rsidR="003A2511" w:rsidRPr="00D017CB" w:rsidRDefault="003A2511" w:rsidP="003A2511">
            <w:pPr>
              <w:widowControl w:val="0"/>
              <w:jc w:val="both"/>
              <w:rPr>
                <w:i/>
                <w:sz w:val="28"/>
                <w:szCs w:val="28"/>
              </w:rPr>
            </w:pPr>
            <w:r w:rsidRPr="00D017CB">
              <w:rPr>
                <w:sz w:val="28"/>
                <w:szCs w:val="28"/>
              </w:rPr>
              <w:t xml:space="preserve">Проілюструйте структурні аспекти (сигніфікацію, панування та легітимацію) соціальної системи </w:t>
            </w:r>
            <w:r w:rsidRPr="00D017CB">
              <w:rPr>
                <w:b/>
                <w:sz w:val="28"/>
                <w:szCs w:val="28"/>
              </w:rPr>
              <w:t>вищої освіти</w:t>
            </w:r>
            <w:r w:rsidRPr="00D017CB">
              <w:rPr>
                <w:sz w:val="28"/>
                <w:szCs w:val="28"/>
              </w:rPr>
              <w:t xml:space="preserve"> в Україні</w:t>
            </w:r>
            <w:r>
              <w:rPr>
                <w:sz w:val="28"/>
                <w:szCs w:val="28"/>
              </w:rPr>
              <w:t>.</w:t>
            </w:r>
            <w:r w:rsidRPr="00D017CB">
              <w:rPr>
                <w:i/>
                <w:sz w:val="28"/>
                <w:szCs w:val="28"/>
              </w:rPr>
              <w:t xml:space="preserve"> </w:t>
            </w:r>
          </w:p>
        </w:tc>
        <w:tc>
          <w:tcPr>
            <w:tcW w:w="3286" w:type="dxa"/>
          </w:tcPr>
          <w:p w:rsidR="003A2511" w:rsidRPr="00D017CB" w:rsidRDefault="003A2511" w:rsidP="003A2511">
            <w:pPr>
              <w:widowControl w:val="0"/>
              <w:jc w:val="both"/>
              <w:rPr>
                <w:i/>
                <w:sz w:val="28"/>
                <w:szCs w:val="28"/>
              </w:rPr>
            </w:pPr>
            <w:r w:rsidRPr="00D017CB">
              <w:rPr>
                <w:sz w:val="28"/>
                <w:szCs w:val="28"/>
              </w:rPr>
              <w:t xml:space="preserve">Проілюструйте структурні аспекти (сигніфікацію, панування та легітимацію) соціальної системи </w:t>
            </w:r>
            <w:r w:rsidRPr="00D017CB">
              <w:rPr>
                <w:b/>
                <w:sz w:val="28"/>
                <w:szCs w:val="28"/>
              </w:rPr>
              <w:t>спорту</w:t>
            </w:r>
            <w:r w:rsidRPr="00D017CB">
              <w:rPr>
                <w:sz w:val="28"/>
                <w:szCs w:val="28"/>
              </w:rPr>
              <w:t xml:space="preserve"> в Україні</w:t>
            </w:r>
            <w:r>
              <w:rPr>
                <w:sz w:val="28"/>
                <w:szCs w:val="28"/>
              </w:rPr>
              <w:t>.</w:t>
            </w:r>
            <w:r w:rsidRPr="00D017CB">
              <w:rPr>
                <w:i/>
                <w:sz w:val="28"/>
                <w:szCs w:val="28"/>
              </w:rPr>
              <w:t xml:space="preserve"> </w:t>
            </w:r>
          </w:p>
        </w:tc>
      </w:tr>
    </w:tbl>
    <w:p w:rsidR="003A2511" w:rsidRPr="00135980" w:rsidRDefault="003A2511" w:rsidP="003A2511">
      <w:pPr>
        <w:widowControl w:val="0"/>
        <w:jc w:val="both"/>
        <w:rPr>
          <w:i/>
          <w:sz w:val="28"/>
          <w:szCs w:val="28"/>
        </w:rPr>
      </w:pPr>
    </w:p>
    <w:p w:rsidR="003A2511" w:rsidRPr="00135980" w:rsidRDefault="003A2511" w:rsidP="003A2511">
      <w:pPr>
        <w:widowControl w:val="0"/>
        <w:jc w:val="both"/>
        <w:rPr>
          <w:i/>
          <w:sz w:val="28"/>
          <w:szCs w:val="28"/>
        </w:rPr>
      </w:pPr>
    </w:p>
    <w:p w:rsidR="003A2511" w:rsidRDefault="003A2511" w:rsidP="003A2511">
      <w:pPr>
        <w:widowControl w:val="0"/>
        <w:jc w:val="both"/>
        <w:rPr>
          <w:i/>
          <w:sz w:val="28"/>
          <w:szCs w:val="28"/>
        </w:rPr>
      </w:pPr>
      <w:r>
        <w:rPr>
          <w:i/>
          <w:sz w:val="28"/>
          <w:szCs w:val="28"/>
        </w:rPr>
        <w:t>Основна література</w:t>
      </w:r>
    </w:p>
    <w:p w:rsidR="003A2511" w:rsidRPr="009F194B" w:rsidRDefault="003A2511" w:rsidP="003A2511">
      <w:pPr>
        <w:widowControl w:val="0"/>
        <w:jc w:val="both"/>
        <w:rPr>
          <w:i/>
          <w:sz w:val="28"/>
          <w:szCs w:val="28"/>
        </w:rPr>
      </w:pPr>
      <w:r>
        <w:rPr>
          <w:i/>
          <w:sz w:val="28"/>
          <w:szCs w:val="28"/>
        </w:rPr>
        <w:tab/>
      </w:r>
      <w:r>
        <w:rPr>
          <w:i/>
          <w:sz w:val="28"/>
          <w:szCs w:val="28"/>
        </w:rPr>
        <w:tab/>
      </w:r>
      <w:r w:rsidRPr="00135980">
        <w:rPr>
          <w:sz w:val="28"/>
          <w:szCs w:val="28"/>
        </w:rPr>
        <w:t xml:space="preserve"> </w:t>
      </w:r>
    </w:p>
    <w:p w:rsidR="003A2511" w:rsidRDefault="003A2511" w:rsidP="00450553">
      <w:pPr>
        <w:pStyle w:val="Default"/>
        <w:numPr>
          <w:ilvl w:val="0"/>
          <w:numId w:val="24"/>
        </w:numPr>
        <w:ind w:left="680" w:firstLine="0"/>
        <w:jc w:val="both"/>
        <w:rPr>
          <w:sz w:val="28"/>
          <w:szCs w:val="28"/>
          <w:lang w:val="ru-RU"/>
        </w:rPr>
      </w:pPr>
      <w:r w:rsidRPr="001D6DBA">
        <w:rPr>
          <w:sz w:val="28"/>
          <w:szCs w:val="28"/>
          <w:lang w:val="ru-RU"/>
        </w:rPr>
        <w:t>Гидденс Э. Элементы теории структурации / Э. Гидденс // Современная социальная теория: Бурдье, Гидденс, Хабермас. – Новосиби</w:t>
      </w:r>
      <w:r>
        <w:rPr>
          <w:sz w:val="28"/>
          <w:szCs w:val="28"/>
          <w:lang w:val="ru-RU"/>
        </w:rPr>
        <w:t>рск : Изд-во НГУ, 1995. – С. 40</w:t>
      </w:r>
      <w:r w:rsidRPr="001D6DBA">
        <w:rPr>
          <w:sz w:val="28"/>
          <w:szCs w:val="28"/>
          <w:lang w:val="ru-RU"/>
        </w:rPr>
        <w:t xml:space="preserve">–80. </w:t>
      </w:r>
    </w:p>
    <w:p w:rsidR="003A2511" w:rsidRDefault="003A2511" w:rsidP="00450553">
      <w:pPr>
        <w:pStyle w:val="Default"/>
        <w:numPr>
          <w:ilvl w:val="0"/>
          <w:numId w:val="24"/>
        </w:numPr>
        <w:ind w:left="680" w:firstLine="0"/>
        <w:jc w:val="both"/>
        <w:rPr>
          <w:sz w:val="28"/>
          <w:szCs w:val="28"/>
          <w:lang w:val="ru-RU"/>
        </w:rPr>
      </w:pPr>
      <w:r w:rsidRPr="001D6DBA">
        <w:rPr>
          <w:sz w:val="28"/>
          <w:szCs w:val="28"/>
          <w:lang w:val="ru-RU"/>
        </w:rPr>
        <w:t xml:space="preserve">Гидденс Э. Структура как правила и ресурсы / Э. Гидденс // Человек и общество. Хрестоматия / </w:t>
      </w:r>
      <w:r>
        <w:rPr>
          <w:sz w:val="28"/>
          <w:szCs w:val="28"/>
          <w:lang w:val="ru-RU"/>
        </w:rPr>
        <w:t>п</w:t>
      </w:r>
      <w:r w:rsidRPr="001D6DBA">
        <w:rPr>
          <w:sz w:val="28"/>
          <w:szCs w:val="28"/>
          <w:lang w:val="ru-RU"/>
        </w:rPr>
        <w:t>од ред. С. А. Макеева. – К. : Институт социологии НАН Украины, 1999. – С.77–85.</w:t>
      </w:r>
    </w:p>
    <w:p w:rsidR="003A2511" w:rsidRDefault="003A2511" w:rsidP="00450553">
      <w:pPr>
        <w:pStyle w:val="Default"/>
        <w:numPr>
          <w:ilvl w:val="0"/>
          <w:numId w:val="24"/>
        </w:numPr>
        <w:ind w:left="680" w:firstLine="0"/>
        <w:jc w:val="both"/>
        <w:rPr>
          <w:sz w:val="28"/>
          <w:szCs w:val="28"/>
          <w:lang w:val="ru-RU"/>
        </w:rPr>
      </w:pPr>
      <w:r w:rsidRPr="00930DE5">
        <w:rPr>
          <w:sz w:val="28"/>
          <w:szCs w:val="28"/>
          <w:lang w:val="ru-RU"/>
        </w:rPr>
        <w:t xml:space="preserve">Теория структурации. Э. Гидденс // Западная социология / И. Громов, А. </w:t>
      </w:r>
      <w:r>
        <w:rPr>
          <w:sz w:val="28"/>
          <w:szCs w:val="28"/>
          <w:lang w:val="ru-RU"/>
        </w:rPr>
        <w:t>Мацкевич, В. Семенов. – СПб. : Ольга</w:t>
      </w:r>
      <w:r w:rsidRPr="00930DE5">
        <w:rPr>
          <w:sz w:val="28"/>
          <w:szCs w:val="28"/>
          <w:lang w:val="ru-RU"/>
        </w:rPr>
        <w:t>, 1997. – С. 336</w:t>
      </w:r>
      <w:r w:rsidRPr="001D6DBA">
        <w:rPr>
          <w:sz w:val="28"/>
          <w:szCs w:val="28"/>
          <w:lang w:val="ru-RU"/>
        </w:rPr>
        <w:t>–</w:t>
      </w:r>
      <w:r w:rsidRPr="00930DE5">
        <w:rPr>
          <w:sz w:val="28"/>
          <w:szCs w:val="28"/>
          <w:lang w:val="ru-RU"/>
        </w:rPr>
        <w:t>341.</w:t>
      </w:r>
    </w:p>
    <w:p w:rsidR="003A2511" w:rsidRPr="00F317EF" w:rsidRDefault="003A2511" w:rsidP="00450553">
      <w:pPr>
        <w:pStyle w:val="Default"/>
        <w:numPr>
          <w:ilvl w:val="0"/>
          <w:numId w:val="24"/>
        </w:numPr>
        <w:ind w:left="680" w:firstLine="0"/>
        <w:jc w:val="both"/>
        <w:rPr>
          <w:sz w:val="28"/>
          <w:szCs w:val="28"/>
          <w:lang w:val="ru-RU"/>
        </w:rPr>
      </w:pPr>
      <w:r>
        <w:rPr>
          <w:sz w:val="28"/>
          <w:szCs w:val="28"/>
        </w:rPr>
        <w:t>Гидденс Э</w:t>
      </w:r>
      <w:r w:rsidRPr="00135980">
        <w:rPr>
          <w:sz w:val="28"/>
          <w:szCs w:val="28"/>
        </w:rPr>
        <w:t>.</w:t>
      </w:r>
      <w:r>
        <w:rPr>
          <w:sz w:val="28"/>
          <w:szCs w:val="28"/>
        </w:rPr>
        <w:t xml:space="preserve"> Устроение общества: Очерк теории структурации</w:t>
      </w:r>
      <w:r w:rsidRPr="009F194B">
        <w:rPr>
          <w:sz w:val="28"/>
          <w:szCs w:val="28"/>
          <w:lang w:val="ru-RU"/>
        </w:rPr>
        <w:t xml:space="preserve">/ </w:t>
      </w:r>
      <w:r>
        <w:rPr>
          <w:sz w:val="28"/>
          <w:szCs w:val="28"/>
        </w:rPr>
        <w:t xml:space="preserve">Э. Гидденс. – 2-е изд. – М. : Академический Проект, 2005. –  С.69–81. </w:t>
      </w:r>
      <w:r w:rsidRPr="00135980">
        <w:rPr>
          <w:sz w:val="28"/>
          <w:szCs w:val="28"/>
        </w:rPr>
        <w:t xml:space="preserve"> </w:t>
      </w:r>
    </w:p>
    <w:p w:rsidR="003A2511" w:rsidRPr="00F317EF" w:rsidRDefault="003A2511" w:rsidP="003A2511">
      <w:pPr>
        <w:widowControl w:val="0"/>
        <w:jc w:val="both"/>
        <w:rPr>
          <w:i/>
          <w:sz w:val="28"/>
          <w:szCs w:val="28"/>
        </w:rPr>
      </w:pPr>
    </w:p>
    <w:p w:rsidR="003A2511" w:rsidRPr="00135980" w:rsidRDefault="003A2511" w:rsidP="003A2511">
      <w:pPr>
        <w:widowControl w:val="0"/>
        <w:jc w:val="both"/>
        <w:rPr>
          <w:i/>
          <w:sz w:val="28"/>
          <w:szCs w:val="28"/>
        </w:rPr>
      </w:pPr>
    </w:p>
    <w:p w:rsidR="003A2511" w:rsidRPr="000713F2" w:rsidRDefault="003A2511" w:rsidP="003A2511">
      <w:pPr>
        <w:widowControl w:val="0"/>
        <w:jc w:val="both"/>
        <w:rPr>
          <w:i/>
          <w:sz w:val="28"/>
          <w:szCs w:val="28"/>
        </w:rPr>
      </w:pPr>
      <w:r>
        <w:rPr>
          <w:i/>
          <w:sz w:val="28"/>
          <w:szCs w:val="28"/>
        </w:rPr>
        <w:lastRenderedPageBreak/>
        <w:t>Додаткова література</w:t>
      </w:r>
    </w:p>
    <w:p w:rsidR="003A2511" w:rsidRDefault="003A2511" w:rsidP="00450553">
      <w:pPr>
        <w:numPr>
          <w:ilvl w:val="0"/>
          <w:numId w:val="25"/>
        </w:numPr>
        <w:suppressAutoHyphens w:val="0"/>
        <w:autoSpaceDE w:val="0"/>
        <w:autoSpaceDN w:val="0"/>
        <w:adjustRightInd w:val="0"/>
        <w:ind w:left="680" w:firstLine="0"/>
        <w:jc w:val="both"/>
        <w:rPr>
          <w:sz w:val="28"/>
          <w:szCs w:val="28"/>
        </w:rPr>
      </w:pPr>
      <w:r>
        <w:rPr>
          <w:sz w:val="28"/>
          <w:szCs w:val="28"/>
        </w:rPr>
        <w:t>Керимова Л. М. Теория структурации Э. Гидденса: методологические аспекты</w:t>
      </w:r>
      <w:r w:rsidRPr="00C848AB">
        <w:rPr>
          <w:sz w:val="28"/>
          <w:szCs w:val="28"/>
        </w:rPr>
        <w:t>/ Л.</w:t>
      </w:r>
      <w:r>
        <w:rPr>
          <w:sz w:val="28"/>
          <w:szCs w:val="28"/>
        </w:rPr>
        <w:t xml:space="preserve"> М. Керимова, Т. Х. Керимов. </w:t>
      </w:r>
      <w:r w:rsidRPr="001D6DBA">
        <w:rPr>
          <w:sz w:val="28"/>
          <w:szCs w:val="28"/>
        </w:rPr>
        <w:t>–</w:t>
      </w:r>
      <w:r>
        <w:rPr>
          <w:sz w:val="28"/>
          <w:szCs w:val="28"/>
        </w:rPr>
        <w:t xml:space="preserve"> </w:t>
      </w:r>
      <w:r>
        <w:rPr>
          <w:sz w:val="28"/>
          <w:szCs w:val="28"/>
          <w:lang w:val="en-US"/>
        </w:rPr>
        <w:t>URL</w:t>
      </w:r>
      <w:r w:rsidRPr="00C848AB">
        <w:rPr>
          <w:sz w:val="28"/>
          <w:szCs w:val="28"/>
        </w:rPr>
        <w:t xml:space="preserve"> : http://ecsocman.hse.ru/data/882/870/1231/004.KERIMOV.pdf (дата звернення 01.11.2019)</w:t>
      </w:r>
      <w:r>
        <w:rPr>
          <w:sz w:val="28"/>
          <w:szCs w:val="28"/>
        </w:rPr>
        <w:t>.</w:t>
      </w:r>
    </w:p>
    <w:p w:rsidR="003A2511" w:rsidRDefault="003A2511" w:rsidP="00450553">
      <w:pPr>
        <w:numPr>
          <w:ilvl w:val="0"/>
          <w:numId w:val="25"/>
        </w:numPr>
        <w:suppressAutoHyphens w:val="0"/>
        <w:autoSpaceDE w:val="0"/>
        <w:autoSpaceDN w:val="0"/>
        <w:adjustRightInd w:val="0"/>
        <w:ind w:left="680" w:firstLine="0"/>
        <w:jc w:val="both"/>
        <w:rPr>
          <w:sz w:val="28"/>
          <w:szCs w:val="28"/>
        </w:rPr>
      </w:pPr>
      <w:r w:rsidRPr="00B61E2C">
        <w:rPr>
          <w:sz w:val="28"/>
          <w:szCs w:val="28"/>
        </w:rPr>
        <w:t xml:space="preserve">Соболевська М. О. </w:t>
      </w:r>
      <w:r w:rsidRPr="00B61E2C">
        <w:rPr>
          <w:bCs/>
          <w:sz w:val="28"/>
          <w:szCs w:val="28"/>
        </w:rPr>
        <w:t>Соціальний порядок та соціальна інтеграція крізь призму</w:t>
      </w:r>
      <w:r w:rsidRPr="00B61E2C">
        <w:rPr>
          <w:sz w:val="28"/>
          <w:szCs w:val="28"/>
        </w:rPr>
        <w:t xml:space="preserve"> </w:t>
      </w:r>
      <w:r w:rsidRPr="00B61E2C">
        <w:rPr>
          <w:bCs/>
          <w:sz w:val="28"/>
          <w:szCs w:val="28"/>
        </w:rPr>
        <w:t>синтетичної соціологічної теорії Е.</w:t>
      </w:r>
      <w:r>
        <w:rPr>
          <w:bCs/>
          <w:sz w:val="28"/>
          <w:szCs w:val="28"/>
        </w:rPr>
        <w:t> Гіденса</w:t>
      </w:r>
      <w:r w:rsidRPr="00C848AB">
        <w:rPr>
          <w:bCs/>
          <w:sz w:val="28"/>
          <w:szCs w:val="28"/>
        </w:rPr>
        <w:t>/ М.</w:t>
      </w:r>
      <w:r>
        <w:rPr>
          <w:bCs/>
          <w:sz w:val="28"/>
          <w:szCs w:val="28"/>
        </w:rPr>
        <w:t xml:space="preserve"> О. Соболевська. </w:t>
      </w:r>
      <w:r w:rsidRPr="00C848AB">
        <w:rPr>
          <w:sz w:val="28"/>
          <w:szCs w:val="28"/>
        </w:rPr>
        <w:t>–</w:t>
      </w:r>
      <w:r w:rsidRPr="00B61E2C">
        <w:rPr>
          <w:bCs/>
          <w:sz w:val="28"/>
          <w:szCs w:val="28"/>
        </w:rPr>
        <w:t xml:space="preserve"> </w:t>
      </w:r>
      <w:r w:rsidRPr="00B61E2C">
        <w:rPr>
          <w:bCs/>
          <w:sz w:val="28"/>
          <w:szCs w:val="28"/>
          <w:lang w:val="en-US"/>
        </w:rPr>
        <w:t>URL</w:t>
      </w:r>
      <w:r w:rsidRPr="00B61E2C">
        <w:rPr>
          <w:bCs/>
          <w:sz w:val="28"/>
          <w:szCs w:val="28"/>
        </w:rPr>
        <w:t xml:space="preserve">: </w:t>
      </w:r>
      <w:r w:rsidRPr="00C848AB">
        <w:rPr>
          <w:rStyle w:val="HTML1"/>
          <w:color w:val="000000"/>
          <w:sz w:val="28"/>
          <w:szCs w:val="28"/>
        </w:rPr>
        <w:t>irbis-nbuv.gov.ua</w:t>
      </w:r>
      <w:r w:rsidRPr="00B61E2C">
        <w:rPr>
          <w:sz w:val="28"/>
          <w:szCs w:val="28"/>
        </w:rPr>
        <w:t xml:space="preserve">  (дата звернення 01.11.2019)</w:t>
      </w:r>
      <w:r>
        <w:rPr>
          <w:sz w:val="28"/>
          <w:szCs w:val="28"/>
        </w:rPr>
        <w:t>.</w:t>
      </w:r>
    </w:p>
    <w:p w:rsidR="003A2511" w:rsidRDefault="003A2511" w:rsidP="00450553">
      <w:pPr>
        <w:numPr>
          <w:ilvl w:val="0"/>
          <w:numId w:val="25"/>
        </w:numPr>
        <w:suppressAutoHyphens w:val="0"/>
        <w:autoSpaceDE w:val="0"/>
        <w:autoSpaceDN w:val="0"/>
        <w:adjustRightInd w:val="0"/>
        <w:ind w:left="680" w:firstLine="0"/>
        <w:jc w:val="both"/>
        <w:rPr>
          <w:sz w:val="28"/>
          <w:szCs w:val="28"/>
        </w:rPr>
      </w:pPr>
      <w:r w:rsidRPr="00B61E2C">
        <w:rPr>
          <w:sz w:val="28"/>
          <w:szCs w:val="28"/>
        </w:rPr>
        <w:t>Соболевська М.</w:t>
      </w:r>
      <w:r>
        <w:rPr>
          <w:sz w:val="28"/>
          <w:szCs w:val="28"/>
        </w:rPr>
        <w:t> </w:t>
      </w:r>
      <w:r w:rsidRPr="00B61E2C">
        <w:rPr>
          <w:sz w:val="28"/>
          <w:szCs w:val="28"/>
        </w:rPr>
        <w:t xml:space="preserve">О. </w:t>
      </w:r>
      <w:r w:rsidRPr="00C848AB">
        <w:rPr>
          <w:bCs/>
          <w:sz w:val="28"/>
          <w:szCs w:val="28"/>
        </w:rPr>
        <w:t xml:space="preserve">Генеза та розвиток поняття </w:t>
      </w:r>
      <w:r>
        <w:rPr>
          <w:bCs/>
          <w:sz w:val="28"/>
          <w:szCs w:val="28"/>
        </w:rPr>
        <w:t>«</w:t>
      </w:r>
      <w:r w:rsidRPr="00C848AB">
        <w:rPr>
          <w:bCs/>
          <w:sz w:val="28"/>
          <w:szCs w:val="28"/>
        </w:rPr>
        <w:t>соціальна інтеграція</w:t>
      </w:r>
      <w:r>
        <w:rPr>
          <w:bCs/>
          <w:sz w:val="28"/>
          <w:szCs w:val="28"/>
        </w:rPr>
        <w:t>»</w:t>
      </w:r>
      <w:r w:rsidRPr="00C848AB">
        <w:rPr>
          <w:bCs/>
          <w:sz w:val="28"/>
          <w:szCs w:val="28"/>
        </w:rPr>
        <w:t xml:space="preserve"> в</w:t>
      </w:r>
      <w:r>
        <w:rPr>
          <w:sz w:val="28"/>
          <w:szCs w:val="28"/>
        </w:rPr>
        <w:t xml:space="preserve"> </w:t>
      </w:r>
      <w:r w:rsidRPr="00C848AB">
        <w:rPr>
          <w:bCs/>
          <w:sz w:val="28"/>
          <w:szCs w:val="28"/>
        </w:rPr>
        <w:t>соціологічній теорії: від класики до сучасності/ М.</w:t>
      </w:r>
      <w:r>
        <w:rPr>
          <w:bCs/>
          <w:sz w:val="28"/>
          <w:szCs w:val="28"/>
        </w:rPr>
        <w:t xml:space="preserve"> О. Соболевська. </w:t>
      </w:r>
      <w:r w:rsidRPr="00C848AB">
        <w:rPr>
          <w:sz w:val="28"/>
          <w:szCs w:val="28"/>
        </w:rPr>
        <w:t>–</w:t>
      </w:r>
      <w:r w:rsidRPr="00C848AB">
        <w:rPr>
          <w:bCs/>
          <w:sz w:val="28"/>
          <w:szCs w:val="28"/>
        </w:rPr>
        <w:t xml:space="preserve"> </w:t>
      </w:r>
      <w:r w:rsidRPr="00C848AB">
        <w:rPr>
          <w:bCs/>
          <w:sz w:val="28"/>
          <w:szCs w:val="28"/>
          <w:lang w:val="en-US"/>
        </w:rPr>
        <w:t>URL</w:t>
      </w:r>
      <w:r w:rsidRPr="00C848AB">
        <w:rPr>
          <w:bCs/>
          <w:sz w:val="28"/>
          <w:szCs w:val="28"/>
        </w:rPr>
        <w:t xml:space="preserve">: </w:t>
      </w:r>
      <w:r w:rsidRPr="00C848AB">
        <w:rPr>
          <w:rStyle w:val="HTML1"/>
          <w:color w:val="000000"/>
          <w:sz w:val="28"/>
          <w:szCs w:val="28"/>
        </w:rPr>
        <w:t>apspp.soc.univ.kiev.ua</w:t>
      </w:r>
      <w:r w:rsidRPr="00C848AB">
        <w:rPr>
          <w:i/>
          <w:sz w:val="28"/>
          <w:szCs w:val="28"/>
        </w:rPr>
        <w:t xml:space="preserve"> </w:t>
      </w:r>
      <w:r w:rsidRPr="00C848AB">
        <w:rPr>
          <w:sz w:val="28"/>
          <w:szCs w:val="28"/>
        </w:rPr>
        <w:t>(дата звернення 01.11.2019)</w:t>
      </w:r>
      <w:r>
        <w:rPr>
          <w:sz w:val="28"/>
          <w:szCs w:val="28"/>
        </w:rPr>
        <w:t>.</w:t>
      </w:r>
    </w:p>
    <w:p w:rsidR="003A2511" w:rsidRPr="00C848AB" w:rsidRDefault="003A2511" w:rsidP="00450553">
      <w:pPr>
        <w:numPr>
          <w:ilvl w:val="0"/>
          <w:numId w:val="25"/>
        </w:numPr>
        <w:suppressAutoHyphens w:val="0"/>
        <w:autoSpaceDE w:val="0"/>
        <w:autoSpaceDN w:val="0"/>
        <w:adjustRightInd w:val="0"/>
        <w:ind w:left="680" w:firstLine="0"/>
        <w:jc w:val="both"/>
        <w:rPr>
          <w:sz w:val="28"/>
          <w:szCs w:val="28"/>
        </w:rPr>
      </w:pPr>
      <w:r w:rsidRPr="00C848AB">
        <w:rPr>
          <w:sz w:val="28"/>
          <w:szCs w:val="28"/>
          <w:lang w:val="en-US"/>
        </w:rPr>
        <w:t>Kipo D. D. Agency-Structure Relation in Social Sciences: Reflections on Policy Implementation/ D.D. Kipo. – URL: http://ccsenet.org/journal/index.php/ass/article/download/33037/19122 (</w:t>
      </w:r>
      <w:r w:rsidRPr="00C848AB">
        <w:rPr>
          <w:sz w:val="28"/>
          <w:szCs w:val="28"/>
        </w:rPr>
        <w:t>дата</w:t>
      </w:r>
      <w:r w:rsidRPr="00C848AB">
        <w:rPr>
          <w:sz w:val="28"/>
          <w:szCs w:val="28"/>
          <w:lang w:val="en-US"/>
        </w:rPr>
        <w:t xml:space="preserve"> </w:t>
      </w:r>
      <w:r w:rsidRPr="00C848AB">
        <w:rPr>
          <w:sz w:val="28"/>
          <w:szCs w:val="28"/>
        </w:rPr>
        <w:t>звернення</w:t>
      </w:r>
      <w:r w:rsidRPr="00C848AB">
        <w:rPr>
          <w:sz w:val="28"/>
          <w:szCs w:val="28"/>
          <w:lang w:val="en-US"/>
        </w:rPr>
        <w:t xml:space="preserve"> 01.11.2019).</w:t>
      </w:r>
    </w:p>
    <w:p w:rsidR="003A2511" w:rsidRPr="00B61E2C" w:rsidRDefault="003A2511" w:rsidP="00450553">
      <w:pPr>
        <w:numPr>
          <w:ilvl w:val="0"/>
          <w:numId w:val="25"/>
        </w:numPr>
        <w:suppressAutoHyphens w:val="0"/>
        <w:autoSpaceDE w:val="0"/>
        <w:autoSpaceDN w:val="0"/>
        <w:adjustRightInd w:val="0"/>
        <w:ind w:left="680" w:firstLine="0"/>
        <w:jc w:val="both"/>
        <w:rPr>
          <w:sz w:val="28"/>
          <w:szCs w:val="28"/>
          <w:lang w:val="en-US"/>
        </w:rPr>
      </w:pPr>
      <w:r w:rsidRPr="00B61E2C">
        <w:rPr>
          <w:sz w:val="28"/>
          <w:szCs w:val="28"/>
          <w:lang w:val="en-US"/>
        </w:rPr>
        <w:t>Sewell W. H., Jr. A Theory of Structure: Duali</w:t>
      </w:r>
      <w:r>
        <w:rPr>
          <w:sz w:val="28"/>
          <w:szCs w:val="28"/>
          <w:lang w:val="en-US"/>
        </w:rPr>
        <w:t xml:space="preserve">ty, Agency, and Transformation </w:t>
      </w:r>
      <w:r w:rsidRPr="00B61E2C">
        <w:rPr>
          <w:sz w:val="28"/>
          <w:szCs w:val="28"/>
          <w:lang w:val="en-US"/>
        </w:rPr>
        <w:t>/ W. H. Sewell, Jr. //</w:t>
      </w:r>
      <w:r w:rsidRPr="00B61E2C">
        <w:rPr>
          <w:sz w:val="28"/>
          <w:szCs w:val="28"/>
        </w:rPr>
        <w:t xml:space="preserve"> </w:t>
      </w:r>
      <w:r w:rsidRPr="00B61E2C">
        <w:rPr>
          <w:sz w:val="28"/>
          <w:szCs w:val="28"/>
          <w:lang w:val="en-US"/>
        </w:rPr>
        <w:t>American Journal of Sociology. – 1992. – Vol. 98, № 1 (July). – P. 1–29.</w:t>
      </w:r>
    </w:p>
    <w:p w:rsidR="003A2511" w:rsidRPr="0082679C" w:rsidRDefault="003A2511" w:rsidP="003A2511">
      <w:pPr>
        <w:autoSpaceDE w:val="0"/>
        <w:autoSpaceDN w:val="0"/>
        <w:adjustRightInd w:val="0"/>
        <w:ind w:left="786"/>
        <w:jc w:val="both"/>
        <w:rPr>
          <w:sz w:val="28"/>
          <w:szCs w:val="28"/>
          <w:lang w:val="en-US"/>
        </w:rPr>
      </w:pPr>
    </w:p>
    <w:p w:rsidR="003A2511" w:rsidRPr="00135980" w:rsidRDefault="003A2511" w:rsidP="003A2511">
      <w:pPr>
        <w:widowControl w:val="0"/>
        <w:spacing w:line="216" w:lineRule="auto"/>
        <w:jc w:val="both"/>
        <w:rPr>
          <w:b/>
          <w:bCs/>
          <w:sz w:val="28"/>
          <w:szCs w:val="28"/>
        </w:rPr>
      </w:pPr>
    </w:p>
    <w:p w:rsidR="003A2511" w:rsidRDefault="003A2511" w:rsidP="003A2511">
      <w:pPr>
        <w:widowControl w:val="0"/>
        <w:spacing w:line="216" w:lineRule="auto"/>
        <w:jc w:val="both"/>
        <w:rPr>
          <w:b/>
          <w:i/>
          <w:sz w:val="28"/>
          <w:szCs w:val="28"/>
        </w:rPr>
      </w:pPr>
      <w:r w:rsidRPr="001E32DC">
        <w:rPr>
          <w:b/>
          <w:i/>
          <w:sz w:val="28"/>
          <w:szCs w:val="28"/>
        </w:rPr>
        <w:t>Семінар 5. Час і простір в теорії структурації. Моделі регіоналізації, соціальне позиціонування та ідентичність</w:t>
      </w:r>
    </w:p>
    <w:p w:rsidR="003A2511" w:rsidRPr="001E32DC" w:rsidRDefault="003A2511" w:rsidP="003A2511">
      <w:pPr>
        <w:widowControl w:val="0"/>
        <w:spacing w:line="216" w:lineRule="auto"/>
        <w:jc w:val="both"/>
        <w:rPr>
          <w:b/>
          <w:i/>
          <w:sz w:val="28"/>
          <w:szCs w:val="28"/>
        </w:rPr>
      </w:pPr>
    </w:p>
    <w:p w:rsidR="003A2511" w:rsidRDefault="003A2511" w:rsidP="003A2511">
      <w:pPr>
        <w:widowControl w:val="0"/>
        <w:jc w:val="both"/>
        <w:rPr>
          <w:sz w:val="28"/>
          <w:szCs w:val="28"/>
        </w:rPr>
      </w:pPr>
      <w:r>
        <w:rPr>
          <w:b/>
          <w:bCs/>
          <w:i/>
          <w:sz w:val="28"/>
          <w:szCs w:val="28"/>
        </w:rPr>
        <w:tab/>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знань студентів щодо просторово-часового аспекту теорії структурації, способів дослідження соціального простору; ознайомлення з феноменами соціального позиціонування та ідентичності, що пропонує Е. Гідденс, розвиток аналітичних здібностей і навичок інтерпретації у застосуванні цих концептів для аналізу практичних ситуацій</w:t>
      </w:r>
      <w:r>
        <w:rPr>
          <w:sz w:val="28"/>
          <w:szCs w:val="28"/>
        </w:rPr>
        <w:t>.</w:t>
      </w:r>
    </w:p>
    <w:p w:rsidR="003A2511" w:rsidRPr="008F41A6" w:rsidRDefault="003A2511" w:rsidP="003A2511">
      <w:pPr>
        <w:widowControl w:val="0"/>
        <w:tabs>
          <w:tab w:val="left" w:pos="1080"/>
        </w:tabs>
        <w:jc w:val="both"/>
        <w:rPr>
          <w:bCs/>
          <w:i/>
          <w:sz w:val="28"/>
          <w:szCs w:val="28"/>
        </w:rPr>
      </w:pPr>
      <w:r>
        <w:rPr>
          <w:bCs/>
          <w:i/>
          <w:sz w:val="28"/>
          <w:szCs w:val="28"/>
        </w:rPr>
        <w:tab/>
      </w:r>
    </w:p>
    <w:p w:rsidR="003A2511" w:rsidRDefault="003A2511" w:rsidP="003A2511">
      <w:pPr>
        <w:widowControl w:val="0"/>
        <w:jc w:val="both"/>
        <w:rPr>
          <w:bCs/>
          <w:sz w:val="28"/>
          <w:szCs w:val="28"/>
        </w:rPr>
      </w:pPr>
      <w:r>
        <w:rPr>
          <w:b/>
          <w:bCs/>
          <w:i/>
          <w:sz w:val="28"/>
          <w:szCs w:val="28"/>
        </w:rPr>
        <w:tab/>
      </w: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3A2511" w:rsidRPr="00C97CE9" w:rsidRDefault="003A2511" w:rsidP="00450553">
      <w:pPr>
        <w:widowControl w:val="0"/>
        <w:numPr>
          <w:ilvl w:val="0"/>
          <w:numId w:val="9"/>
        </w:numPr>
        <w:suppressAutoHyphens w:val="0"/>
        <w:jc w:val="both"/>
        <w:rPr>
          <w:bCs/>
          <w:sz w:val="28"/>
          <w:szCs w:val="28"/>
        </w:rPr>
      </w:pPr>
      <w:r>
        <w:rPr>
          <w:bCs/>
          <w:sz w:val="28"/>
          <w:szCs w:val="28"/>
        </w:rPr>
        <w:t xml:space="preserve"> усні відповіді студентів, предметом яких виступає розуміння змісту </w:t>
      </w:r>
      <w:r>
        <w:rPr>
          <w:sz w:val="28"/>
          <w:szCs w:val="28"/>
        </w:rPr>
        <w:t>категорій «час» і «простір» в теорії структурації</w:t>
      </w:r>
      <w:r>
        <w:rPr>
          <w:bCs/>
          <w:sz w:val="28"/>
          <w:szCs w:val="28"/>
        </w:rPr>
        <w:t xml:space="preserve">, </w:t>
      </w:r>
      <w:r>
        <w:rPr>
          <w:sz w:val="28"/>
          <w:szCs w:val="28"/>
        </w:rPr>
        <w:t>просторово-часового взаємозв’язку соціального й особистісного, ролі часу і простору у (від)творенні соціальних систем</w:t>
      </w:r>
      <w:r>
        <w:rPr>
          <w:bCs/>
          <w:sz w:val="28"/>
          <w:szCs w:val="28"/>
        </w:rPr>
        <w:t>;</w:t>
      </w:r>
      <w:r w:rsidRPr="003872F3">
        <w:rPr>
          <w:bCs/>
          <w:sz w:val="28"/>
          <w:szCs w:val="28"/>
        </w:rPr>
        <w:t xml:space="preserve"> </w:t>
      </w:r>
      <w:r>
        <w:rPr>
          <w:sz w:val="28"/>
          <w:szCs w:val="28"/>
        </w:rPr>
        <w:t>регіоналізації як способу зонування соціальних практик у просторі та часі; зв’язку понять «соціальне позиціонування» та «ідентичність»;</w:t>
      </w:r>
    </w:p>
    <w:p w:rsidR="003A2511" w:rsidRPr="003872F3" w:rsidRDefault="003A2511" w:rsidP="00450553">
      <w:pPr>
        <w:widowControl w:val="0"/>
        <w:numPr>
          <w:ilvl w:val="0"/>
          <w:numId w:val="9"/>
        </w:numPr>
        <w:suppressAutoHyphens w:val="0"/>
        <w:jc w:val="both"/>
        <w:rPr>
          <w:bCs/>
          <w:sz w:val="28"/>
          <w:szCs w:val="28"/>
        </w:rPr>
      </w:pPr>
      <w:r>
        <w:rPr>
          <w:bCs/>
          <w:sz w:val="28"/>
          <w:szCs w:val="28"/>
        </w:rPr>
        <w:t xml:space="preserve"> практичні групові завдання.</w:t>
      </w:r>
    </w:p>
    <w:p w:rsidR="003A2511" w:rsidRPr="00135980" w:rsidRDefault="003A2511" w:rsidP="003A2511">
      <w:pPr>
        <w:ind w:firstLine="720"/>
        <w:rPr>
          <w:b/>
          <w:sz w:val="28"/>
          <w:szCs w:val="28"/>
        </w:rPr>
      </w:pPr>
    </w:p>
    <w:p w:rsidR="003A2511" w:rsidRDefault="003A2511" w:rsidP="003A2511">
      <w:pPr>
        <w:widowControl w:val="0"/>
        <w:jc w:val="center"/>
        <w:rPr>
          <w:i/>
          <w:sz w:val="28"/>
          <w:szCs w:val="28"/>
        </w:rPr>
      </w:pPr>
      <w:r>
        <w:rPr>
          <w:i/>
          <w:sz w:val="28"/>
          <w:szCs w:val="28"/>
        </w:rPr>
        <w:t>Питання для обговорення</w:t>
      </w:r>
    </w:p>
    <w:p w:rsidR="003A2511" w:rsidRPr="006C307C" w:rsidRDefault="003A2511" w:rsidP="003A2511">
      <w:pPr>
        <w:ind w:firstLine="720"/>
        <w:jc w:val="center"/>
        <w:rPr>
          <w:i/>
          <w:sz w:val="28"/>
          <w:szCs w:val="28"/>
        </w:rPr>
      </w:pPr>
    </w:p>
    <w:p w:rsidR="003A2511" w:rsidRDefault="003A2511" w:rsidP="003A2511">
      <w:pPr>
        <w:ind w:left="720"/>
        <w:jc w:val="both"/>
        <w:rPr>
          <w:sz w:val="28"/>
          <w:szCs w:val="28"/>
        </w:rPr>
      </w:pPr>
      <w:r w:rsidRPr="00317AD7">
        <w:rPr>
          <w:sz w:val="28"/>
          <w:szCs w:val="28"/>
        </w:rPr>
        <w:t xml:space="preserve">1. Чому, на Вашу думку, британський дослідник приділяє феноменам часу і простору значущу роль </w:t>
      </w:r>
      <w:r>
        <w:rPr>
          <w:sz w:val="28"/>
          <w:szCs w:val="28"/>
        </w:rPr>
        <w:t>у</w:t>
      </w:r>
      <w:r w:rsidRPr="00317AD7">
        <w:rPr>
          <w:sz w:val="28"/>
          <w:szCs w:val="28"/>
        </w:rPr>
        <w:t xml:space="preserve"> теорії структурації? На що спрямований </w:t>
      </w:r>
      <w:r w:rsidRPr="00317AD7">
        <w:rPr>
          <w:sz w:val="28"/>
          <w:szCs w:val="28"/>
        </w:rPr>
        <w:lastRenderedPageBreak/>
        <w:t>такий акцент?</w:t>
      </w:r>
      <w:r>
        <w:rPr>
          <w:sz w:val="28"/>
          <w:szCs w:val="28"/>
        </w:rPr>
        <w:t xml:space="preserve"> Які елементи теорії структурації є просторово-часово контекстуальними?</w:t>
      </w:r>
    </w:p>
    <w:p w:rsidR="003A2511" w:rsidRDefault="003A2511" w:rsidP="003A2511">
      <w:pPr>
        <w:ind w:left="720"/>
        <w:jc w:val="both"/>
        <w:rPr>
          <w:sz w:val="28"/>
          <w:szCs w:val="28"/>
        </w:rPr>
      </w:pPr>
    </w:p>
    <w:p w:rsidR="003A2511" w:rsidRDefault="003A2511" w:rsidP="003A2511">
      <w:pPr>
        <w:ind w:left="720"/>
        <w:jc w:val="both"/>
        <w:rPr>
          <w:sz w:val="28"/>
          <w:szCs w:val="28"/>
        </w:rPr>
      </w:pPr>
      <w:r>
        <w:rPr>
          <w:sz w:val="28"/>
          <w:szCs w:val="28"/>
        </w:rPr>
        <w:t xml:space="preserve">2. </w:t>
      </w:r>
      <w:r w:rsidRPr="00317AD7">
        <w:rPr>
          <w:sz w:val="28"/>
          <w:szCs w:val="28"/>
        </w:rPr>
        <w:t>Як співвідносяться соціальний та фізичний час, соціальний і фізичний простір? Які терміни допомагають Е. Гідденсу розмежувати ці поняття?</w:t>
      </w:r>
    </w:p>
    <w:p w:rsidR="003A2511" w:rsidRPr="00317AD7" w:rsidRDefault="003A2511" w:rsidP="003A2511">
      <w:pPr>
        <w:ind w:left="720"/>
        <w:jc w:val="both"/>
        <w:rPr>
          <w:sz w:val="28"/>
          <w:szCs w:val="28"/>
        </w:rPr>
      </w:pPr>
    </w:p>
    <w:p w:rsidR="003A2511" w:rsidRDefault="003A2511" w:rsidP="003A2511">
      <w:pPr>
        <w:ind w:left="720"/>
        <w:jc w:val="both"/>
        <w:rPr>
          <w:sz w:val="28"/>
          <w:szCs w:val="28"/>
        </w:rPr>
      </w:pPr>
      <w:r>
        <w:rPr>
          <w:sz w:val="28"/>
          <w:szCs w:val="28"/>
        </w:rPr>
        <w:t>3</w:t>
      </w:r>
      <w:r w:rsidRPr="00317AD7">
        <w:rPr>
          <w:sz w:val="28"/>
          <w:szCs w:val="28"/>
        </w:rPr>
        <w:t xml:space="preserve">. </w:t>
      </w:r>
      <w:r>
        <w:rPr>
          <w:sz w:val="28"/>
          <w:szCs w:val="28"/>
        </w:rPr>
        <w:t>Чим відрізняється час зворотній і незворотній? Соціальна регіоналізація і територіальна регіоналізація?</w:t>
      </w:r>
    </w:p>
    <w:p w:rsidR="003A2511" w:rsidRPr="00317AD7" w:rsidRDefault="003A2511" w:rsidP="003A2511">
      <w:pPr>
        <w:ind w:left="720"/>
        <w:jc w:val="both"/>
        <w:rPr>
          <w:sz w:val="28"/>
          <w:szCs w:val="28"/>
        </w:rPr>
      </w:pPr>
    </w:p>
    <w:p w:rsidR="003A2511" w:rsidRDefault="003A2511" w:rsidP="003A2511">
      <w:pPr>
        <w:ind w:left="720"/>
        <w:jc w:val="both"/>
        <w:rPr>
          <w:sz w:val="28"/>
          <w:szCs w:val="28"/>
        </w:rPr>
      </w:pPr>
      <w:r>
        <w:rPr>
          <w:sz w:val="28"/>
          <w:szCs w:val="28"/>
        </w:rPr>
        <w:t>4</w:t>
      </w:r>
      <w:r w:rsidRPr="00317AD7">
        <w:rPr>
          <w:sz w:val="28"/>
          <w:szCs w:val="28"/>
        </w:rPr>
        <w:t xml:space="preserve">. Як </w:t>
      </w:r>
      <w:r>
        <w:rPr>
          <w:sz w:val="28"/>
          <w:szCs w:val="28"/>
        </w:rPr>
        <w:t>можна застосувати моделі регіоналізації для аналізу соціальних феноменів</w:t>
      </w:r>
      <w:r w:rsidRPr="00317AD7">
        <w:rPr>
          <w:sz w:val="28"/>
          <w:szCs w:val="28"/>
        </w:rPr>
        <w:t>?</w:t>
      </w:r>
      <w:r>
        <w:rPr>
          <w:sz w:val="28"/>
          <w:szCs w:val="28"/>
        </w:rPr>
        <w:t xml:space="preserve"> Наведіть приклади. Як ці положення можна застосувати в рамках Ваших дипломних робіт?</w:t>
      </w:r>
    </w:p>
    <w:p w:rsidR="003A2511" w:rsidRPr="00317AD7" w:rsidRDefault="003A2511" w:rsidP="003A2511">
      <w:pPr>
        <w:ind w:left="720"/>
        <w:jc w:val="both"/>
        <w:rPr>
          <w:sz w:val="28"/>
          <w:szCs w:val="28"/>
        </w:rPr>
      </w:pPr>
    </w:p>
    <w:p w:rsidR="003A2511" w:rsidRDefault="003A2511" w:rsidP="003A2511">
      <w:pPr>
        <w:ind w:left="720"/>
        <w:jc w:val="both"/>
        <w:rPr>
          <w:sz w:val="28"/>
          <w:szCs w:val="28"/>
        </w:rPr>
      </w:pPr>
      <w:r>
        <w:rPr>
          <w:sz w:val="28"/>
          <w:szCs w:val="28"/>
        </w:rPr>
        <w:t xml:space="preserve">5. Яким чином Е. Гідденс пов'язує поняття «соціальна позиція» і «соціальна ідентичність»? Чому Е. Гідденс робить нові акценти? Як ці поняття доповнюють теорію структурації? </w:t>
      </w:r>
    </w:p>
    <w:p w:rsidR="003A2511" w:rsidRDefault="003A2511" w:rsidP="003A2511">
      <w:pPr>
        <w:ind w:left="720"/>
        <w:jc w:val="both"/>
        <w:rPr>
          <w:sz w:val="28"/>
          <w:szCs w:val="28"/>
        </w:rPr>
      </w:pPr>
    </w:p>
    <w:p w:rsidR="003A2511" w:rsidRDefault="003A2511" w:rsidP="003A2511">
      <w:pPr>
        <w:ind w:left="1101"/>
        <w:jc w:val="center"/>
        <w:rPr>
          <w:bCs/>
          <w:i/>
          <w:sz w:val="28"/>
          <w:szCs w:val="28"/>
        </w:rPr>
      </w:pPr>
      <w:r w:rsidRPr="00F317EF">
        <w:rPr>
          <w:bCs/>
          <w:i/>
          <w:sz w:val="28"/>
          <w:szCs w:val="28"/>
        </w:rPr>
        <w:t xml:space="preserve">Практичні </w:t>
      </w:r>
      <w:r>
        <w:rPr>
          <w:bCs/>
          <w:i/>
          <w:sz w:val="28"/>
          <w:szCs w:val="28"/>
        </w:rPr>
        <w:t xml:space="preserve">групові </w:t>
      </w:r>
      <w:r w:rsidRPr="00F317EF">
        <w:rPr>
          <w:bCs/>
          <w:i/>
          <w:sz w:val="28"/>
          <w:szCs w:val="28"/>
        </w:rPr>
        <w:t xml:space="preserve">завдання </w:t>
      </w:r>
    </w:p>
    <w:p w:rsidR="003A2511" w:rsidRPr="00F317EF" w:rsidRDefault="003A2511" w:rsidP="003A2511">
      <w:pPr>
        <w:ind w:left="1101"/>
        <w:jc w:val="both"/>
        <w:rPr>
          <w:i/>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061"/>
        <w:gridCol w:w="3286"/>
      </w:tblGrid>
      <w:tr w:rsidR="003A2511" w:rsidRPr="00D017CB" w:rsidTr="003A2511">
        <w:tc>
          <w:tcPr>
            <w:tcW w:w="3118" w:type="dxa"/>
          </w:tcPr>
          <w:p w:rsidR="003A2511" w:rsidRPr="00D017CB" w:rsidRDefault="003A2511" w:rsidP="003A2511">
            <w:pPr>
              <w:widowControl w:val="0"/>
              <w:jc w:val="center"/>
              <w:rPr>
                <w:b/>
                <w:i/>
                <w:sz w:val="28"/>
                <w:szCs w:val="28"/>
              </w:rPr>
            </w:pPr>
            <w:r w:rsidRPr="00D017CB">
              <w:rPr>
                <w:b/>
                <w:i/>
                <w:sz w:val="28"/>
                <w:szCs w:val="28"/>
              </w:rPr>
              <w:t>Варіант 1</w:t>
            </w:r>
          </w:p>
        </w:tc>
        <w:tc>
          <w:tcPr>
            <w:tcW w:w="3061" w:type="dxa"/>
          </w:tcPr>
          <w:p w:rsidR="003A2511" w:rsidRPr="00D017CB" w:rsidRDefault="003A2511" w:rsidP="003A2511">
            <w:pPr>
              <w:widowControl w:val="0"/>
              <w:jc w:val="center"/>
              <w:rPr>
                <w:b/>
                <w:i/>
                <w:sz w:val="28"/>
                <w:szCs w:val="28"/>
              </w:rPr>
            </w:pPr>
            <w:r w:rsidRPr="00D017CB">
              <w:rPr>
                <w:b/>
                <w:i/>
                <w:sz w:val="28"/>
                <w:szCs w:val="28"/>
              </w:rPr>
              <w:t>Варіант 2</w:t>
            </w:r>
          </w:p>
        </w:tc>
        <w:tc>
          <w:tcPr>
            <w:tcW w:w="3286" w:type="dxa"/>
          </w:tcPr>
          <w:p w:rsidR="003A2511" w:rsidRPr="00D017CB" w:rsidRDefault="003A2511" w:rsidP="003A2511">
            <w:pPr>
              <w:widowControl w:val="0"/>
              <w:jc w:val="center"/>
              <w:rPr>
                <w:b/>
                <w:i/>
                <w:sz w:val="28"/>
                <w:szCs w:val="28"/>
              </w:rPr>
            </w:pPr>
            <w:r w:rsidRPr="00D017CB">
              <w:rPr>
                <w:b/>
                <w:i/>
                <w:sz w:val="28"/>
                <w:szCs w:val="28"/>
              </w:rPr>
              <w:t>Варіант 3</w:t>
            </w:r>
          </w:p>
        </w:tc>
      </w:tr>
      <w:tr w:rsidR="003A2511" w:rsidRPr="00D017CB" w:rsidTr="003A2511">
        <w:trPr>
          <w:trHeight w:val="3308"/>
        </w:trPr>
        <w:tc>
          <w:tcPr>
            <w:tcW w:w="3118" w:type="dxa"/>
          </w:tcPr>
          <w:p w:rsidR="003A2511" w:rsidRPr="00D017CB" w:rsidRDefault="003A2511" w:rsidP="003A2511">
            <w:pPr>
              <w:widowControl w:val="0"/>
              <w:jc w:val="both"/>
              <w:rPr>
                <w:sz w:val="28"/>
                <w:szCs w:val="28"/>
              </w:rPr>
            </w:pPr>
            <w:r>
              <w:rPr>
                <w:sz w:val="28"/>
                <w:szCs w:val="28"/>
              </w:rPr>
              <w:t>Проаналізуйте таку форму локальності як загальноосвітня школа, застосовуючи класифікацію моделей регіоналізації Е. Гідденса.</w:t>
            </w:r>
          </w:p>
        </w:tc>
        <w:tc>
          <w:tcPr>
            <w:tcW w:w="3061" w:type="dxa"/>
          </w:tcPr>
          <w:p w:rsidR="003A2511" w:rsidRPr="00CB07CE" w:rsidRDefault="003A2511" w:rsidP="003A2511">
            <w:pPr>
              <w:widowControl w:val="0"/>
              <w:jc w:val="both"/>
              <w:rPr>
                <w:sz w:val="28"/>
                <w:szCs w:val="28"/>
              </w:rPr>
            </w:pPr>
            <w:r>
              <w:rPr>
                <w:sz w:val="28"/>
                <w:szCs w:val="28"/>
              </w:rPr>
              <w:t>Як проявляються характеристики локальностей (передній і задній плани, периферія і центр, авторитети і аутсайдери)</w:t>
            </w:r>
            <w:r w:rsidRPr="00D017CB">
              <w:rPr>
                <w:i/>
                <w:sz w:val="28"/>
                <w:szCs w:val="28"/>
              </w:rPr>
              <w:t xml:space="preserve"> </w:t>
            </w:r>
            <w:r>
              <w:rPr>
                <w:sz w:val="28"/>
                <w:szCs w:val="28"/>
              </w:rPr>
              <w:t>на прикладі діяльності Верховної Ради України?</w:t>
            </w:r>
          </w:p>
        </w:tc>
        <w:tc>
          <w:tcPr>
            <w:tcW w:w="3286" w:type="dxa"/>
          </w:tcPr>
          <w:p w:rsidR="003A2511" w:rsidRPr="00CB07CE" w:rsidRDefault="003A2511" w:rsidP="003A2511">
            <w:pPr>
              <w:widowControl w:val="0"/>
              <w:jc w:val="both"/>
              <w:rPr>
                <w:sz w:val="28"/>
                <w:szCs w:val="28"/>
              </w:rPr>
            </w:pPr>
            <w:r>
              <w:rPr>
                <w:sz w:val="28"/>
                <w:szCs w:val="28"/>
              </w:rPr>
              <w:t>Як проявляються характеристики локальностей (передній і задній плани, периферія і центр, авторитети і аутсайдери)</w:t>
            </w:r>
            <w:r w:rsidRPr="00D017CB">
              <w:rPr>
                <w:i/>
                <w:sz w:val="28"/>
                <w:szCs w:val="28"/>
              </w:rPr>
              <w:t xml:space="preserve"> </w:t>
            </w:r>
            <w:r>
              <w:rPr>
                <w:sz w:val="28"/>
                <w:szCs w:val="28"/>
              </w:rPr>
              <w:t>на прикладі діяльності інституту вищої освіти?</w:t>
            </w:r>
          </w:p>
        </w:tc>
      </w:tr>
    </w:tbl>
    <w:p w:rsidR="003A2511" w:rsidRPr="00317AD7" w:rsidRDefault="003A2511" w:rsidP="003A2511">
      <w:pPr>
        <w:ind w:firstLine="720"/>
        <w:jc w:val="both"/>
        <w:rPr>
          <w:sz w:val="28"/>
          <w:szCs w:val="28"/>
        </w:rPr>
      </w:pPr>
    </w:p>
    <w:p w:rsidR="003A2511" w:rsidRDefault="003A2511" w:rsidP="003A2511">
      <w:pPr>
        <w:widowControl w:val="0"/>
        <w:jc w:val="both"/>
        <w:rPr>
          <w:i/>
          <w:sz w:val="28"/>
          <w:szCs w:val="28"/>
        </w:rPr>
      </w:pPr>
      <w:r>
        <w:rPr>
          <w:i/>
          <w:sz w:val="28"/>
          <w:szCs w:val="28"/>
        </w:rPr>
        <w:t>Основна література</w:t>
      </w:r>
    </w:p>
    <w:p w:rsidR="003A2511" w:rsidRPr="00405458" w:rsidRDefault="003A2511" w:rsidP="00450553">
      <w:pPr>
        <w:numPr>
          <w:ilvl w:val="0"/>
          <w:numId w:val="26"/>
        </w:numPr>
        <w:suppressAutoHyphens w:val="0"/>
        <w:ind w:left="680" w:firstLine="0"/>
        <w:jc w:val="both"/>
        <w:rPr>
          <w:sz w:val="28"/>
          <w:szCs w:val="28"/>
        </w:rPr>
      </w:pPr>
      <w:r w:rsidRPr="00432A3C">
        <w:rPr>
          <w:sz w:val="28"/>
          <w:szCs w:val="28"/>
        </w:rPr>
        <w:t xml:space="preserve">Гидденс Э. </w:t>
      </w:r>
      <w:r w:rsidRPr="003E37A3">
        <w:rPr>
          <w:sz w:val="28"/>
          <w:szCs w:val="28"/>
        </w:rPr>
        <w:t xml:space="preserve">Устроение </w:t>
      </w:r>
      <w:r w:rsidRPr="00405458">
        <w:rPr>
          <w:sz w:val="28"/>
          <w:szCs w:val="28"/>
        </w:rPr>
        <w:t>общества: Очерк теории структурации. – 2-е изд. – М.</w:t>
      </w:r>
      <w:r>
        <w:rPr>
          <w:sz w:val="28"/>
          <w:szCs w:val="28"/>
        </w:rPr>
        <w:t xml:space="preserve"> </w:t>
      </w:r>
      <w:r w:rsidRPr="00405458">
        <w:rPr>
          <w:sz w:val="28"/>
          <w:szCs w:val="28"/>
        </w:rPr>
        <w:t xml:space="preserve">: </w:t>
      </w:r>
      <w:r>
        <w:rPr>
          <w:sz w:val="28"/>
          <w:szCs w:val="28"/>
        </w:rPr>
        <w:t>Академический Проект, 2005. –  С</w:t>
      </w:r>
      <w:r w:rsidRPr="00405458">
        <w:rPr>
          <w:sz w:val="28"/>
          <w:szCs w:val="28"/>
        </w:rPr>
        <w:t>. 81</w:t>
      </w:r>
      <w:r>
        <w:rPr>
          <w:sz w:val="28"/>
          <w:szCs w:val="28"/>
        </w:rPr>
        <w:t>–90; 141–152; 174–</w:t>
      </w:r>
      <w:r w:rsidRPr="00405458">
        <w:rPr>
          <w:sz w:val="28"/>
          <w:szCs w:val="28"/>
        </w:rPr>
        <w:t xml:space="preserve">195.  </w:t>
      </w:r>
    </w:p>
    <w:p w:rsidR="003A2511" w:rsidRPr="00405458" w:rsidRDefault="003A2511" w:rsidP="00450553">
      <w:pPr>
        <w:numPr>
          <w:ilvl w:val="0"/>
          <w:numId w:val="26"/>
        </w:numPr>
        <w:suppressAutoHyphens w:val="0"/>
        <w:ind w:left="680" w:firstLine="0"/>
        <w:jc w:val="both"/>
        <w:rPr>
          <w:sz w:val="28"/>
          <w:szCs w:val="28"/>
        </w:rPr>
      </w:pPr>
      <w:r w:rsidRPr="00405458">
        <w:rPr>
          <w:sz w:val="28"/>
          <w:szCs w:val="28"/>
        </w:rPr>
        <w:t>Гидденс Э. Модерн и самоидентичность / Э.</w:t>
      </w:r>
      <w:r>
        <w:rPr>
          <w:sz w:val="28"/>
          <w:szCs w:val="28"/>
        </w:rPr>
        <w:t xml:space="preserve"> </w:t>
      </w:r>
      <w:r w:rsidRPr="00405458">
        <w:rPr>
          <w:sz w:val="28"/>
          <w:szCs w:val="28"/>
        </w:rPr>
        <w:t xml:space="preserve">Гидденс // Современная теоретическая социология : </w:t>
      </w:r>
      <w:r>
        <w:rPr>
          <w:sz w:val="28"/>
          <w:szCs w:val="28"/>
        </w:rPr>
        <w:t>реферативный сборник</w:t>
      </w:r>
      <w:r w:rsidRPr="00405458">
        <w:rPr>
          <w:sz w:val="28"/>
          <w:szCs w:val="28"/>
        </w:rPr>
        <w:t xml:space="preserve"> / [под ред. Ю.</w:t>
      </w:r>
      <w:r>
        <w:rPr>
          <w:sz w:val="28"/>
          <w:szCs w:val="28"/>
        </w:rPr>
        <w:t xml:space="preserve"> </w:t>
      </w:r>
      <w:r w:rsidRPr="00405458">
        <w:rPr>
          <w:sz w:val="28"/>
          <w:szCs w:val="28"/>
        </w:rPr>
        <w:t>А.</w:t>
      </w:r>
      <w:r>
        <w:rPr>
          <w:sz w:val="28"/>
          <w:szCs w:val="28"/>
        </w:rPr>
        <w:t xml:space="preserve"> </w:t>
      </w:r>
      <w:r w:rsidRPr="00405458">
        <w:rPr>
          <w:sz w:val="28"/>
          <w:szCs w:val="28"/>
        </w:rPr>
        <w:t>Кимелева]. –</w:t>
      </w:r>
      <w:r>
        <w:rPr>
          <w:sz w:val="28"/>
          <w:szCs w:val="28"/>
        </w:rPr>
        <w:t xml:space="preserve"> </w:t>
      </w:r>
      <w:r w:rsidRPr="00405458">
        <w:rPr>
          <w:sz w:val="28"/>
          <w:szCs w:val="28"/>
        </w:rPr>
        <w:t>М., 1995. – С. 95–113.</w:t>
      </w:r>
    </w:p>
    <w:p w:rsidR="003A2511" w:rsidRPr="00405458" w:rsidRDefault="003A2511" w:rsidP="00450553">
      <w:pPr>
        <w:numPr>
          <w:ilvl w:val="0"/>
          <w:numId w:val="26"/>
        </w:numPr>
        <w:suppressAutoHyphens w:val="0"/>
        <w:autoSpaceDE w:val="0"/>
        <w:autoSpaceDN w:val="0"/>
        <w:adjustRightInd w:val="0"/>
        <w:ind w:left="680" w:firstLine="0"/>
        <w:jc w:val="both"/>
        <w:rPr>
          <w:sz w:val="28"/>
          <w:szCs w:val="28"/>
        </w:rPr>
      </w:pPr>
      <w:r w:rsidRPr="00405458">
        <w:rPr>
          <w:sz w:val="28"/>
          <w:szCs w:val="28"/>
        </w:rPr>
        <w:t>Осипчук А.</w:t>
      </w:r>
      <w:r>
        <w:rPr>
          <w:sz w:val="28"/>
          <w:szCs w:val="28"/>
        </w:rPr>
        <w:t xml:space="preserve"> </w:t>
      </w:r>
      <w:r w:rsidRPr="00405458">
        <w:rPr>
          <w:sz w:val="28"/>
          <w:szCs w:val="28"/>
        </w:rPr>
        <w:t>Д. Час та поняття «часу / простору» у теор</w:t>
      </w:r>
      <w:r>
        <w:rPr>
          <w:sz w:val="28"/>
          <w:szCs w:val="28"/>
        </w:rPr>
        <w:t>ії структурації Ентоні Гідденса</w:t>
      </w:r>
      <w:r w:rsidRPr="00B87914">
        <w:rPr>
          <w:sz w:val="28"/>
          <w:szCs w:val="28"/>
        </w:rPr>
        <w:t xml:space="preserve">/ </w:t>
      </w:r>
      <w:r>
        <w:rPr>
          <w:sz w:val="28"/>
          <w:szCs w:val="28"/>
        </w:rPr>
        <w:t xml:space="preserve">А. Д. Осипчук. </w:t>
      </w:r>
      <w:r w:rsidRPr="001D6DBA">
        <w:rPr>
          <w:sz w:val="28"/>
          <w:szCs w:val="28"/>
        </w:rPr>
        <w:t>–</w:t>
      </w:r>
      <w:r w:rsidRPr="00405458">
        <w:rPr>
          <w:sz w:val="28"/>
          <w:szCs w:val="28"/>
        </w:rPr>
        <w:t xml:space="preserve"> </w:t>
      </w:r>
      <w:r w:rsidRPr="00405458">
        <w:rPr>
          <w:sz w:val="28"/>
          <w:szCs w:val="28"/>
          <w:lang w:val="en-US"/>
        </w:rPr>
        <w:t>URL</w:t>
      </w:r>
      <w:r w:rsidRPr="00405458">
        <w:rPr>
          <w:sz w:val="28"/>
          <w:szCs w:val="28"/>
        </w:rPr>
        <w:t xml:space="preserve"> : </w:t>
      </w:r>
      <w:r w:rsidRPr="00B87914">
        <w:rPr>
          <w:sz w:val="28"/>
          <w:szCs w:val="28"/>
          <w:lang w:val="en-US"/>
        </w:rPr>
        <w:t>http</w:t>
      </w:r>
      <w:r w:rsidRPr="00B87914">
        <w:rPr>
          <w:sz w:val="28"/>
          <w:szCs w:val="28"/>
        </w:rPr>
        <w:t>://</w:t>
      </w:r>
      <w:r w:rsidRPr="00B87914">
        <w:rPr>
          <w:sz w:val="28"/>
          <w:szCs w:val="28"/>
          <w:lang w:val="en-US"/>
        </w:rPr>
        <w:t>ekmair</w:t>
      </w:r>
      <w:r w:rsidRPr="00B87914">
        <w:rPr>
          <w:sz w:val="28"/>
          <w:szCs w:val="28"/>
        </w:rPr>
        <w:t>.</w:t>
      </w:r>
      <w:r w:rsidRPr="00B87914">
        <w:rPr>
          <w:sz w:val="28"/>
          <w:szCs w:val="28"/>
          <w:lang w:val="en-US"/>
        </w:rPr>
        <w:t>ukma</w:t>
      </w:r>
      <w:r w:rsidRPr="00B87914">
        <w:rPr>
          <w:sz w:val="28"/>
          <w:szCs w:val="28"/>
        </w:rPr>
        <w:t>.</w:t>
      </w:r>
      <w:r w:rsidRPr="00B87914">
        <w:rPr>
          <w:sz w:val="28"/>
          <w:szCs w:val="28"/>
          <w:lang w:val="en-US"/>
        </w:rPr>
        <w:t>edu</w:t>
      </w:r>
      <w:r w:rsidRPr="00B87914">
        <w:rPr>
          <w:sz w:val="28"/>
          <w:szCs w:val="28"/>
        </w:rPr>
        <w:t>.</w:t>
      </w:r>
      <w:r w:rsidRPr="00B87914">
        <w:rPr>
          <w:sz w:val="28"/>
          <w:szCs w:val="28"/>
          <w:lang w:val="en-US"/>
        </w:rPr>
        <w:t>ua</w:t>
      </w:r>
      <w:r w:rsidRPr="00B87914">
        <w:rPr>
          <w:sz w:val="28"/>
          <w:szCs w:val="28"/>
        </w:rPr>
        <w:t>/</w:t>
      </w:r>
      <w:r w:rsidRPr="00B87914">
        <w:rPr>
          <w:sz w:val="28"/>
          <w:szCs w:val="28"/>
          <w:lang w:val="en-US"/>
        </w:rPr>
        <w:t>bitstream</w:t>
      </w:r>
      <w:r w:rsidRPr="00B87914">
        <w:rPr>
          <w:sz w:val="28"/>
          <w:szCs w:val="28"/>
        </w:rPr>
        <w:t>/</w:t>
      </w:r>
      <w:r w:rsidRPr="00B87914">
        <w:rPr>
          <w:sz w:val="28"/>
          <w:szCs w:val="28"/>
          <w:lang w:val="en-US"/>
        </w:rPr>
        <w:t>handle</w:t>
      </w:r>
      <w:r w:rsidRPr="00B87914">
        <w:rPr>
          <w:sz w:val="28"/>
          <w:szCs w:val="28"/>
        </w:rPr>
        <w:t>/123456789/8383/</w:t>
      </w:r>
      <w:r w:rsidRPr="00B87914">
        <w:rPr>
          <w:sz w:val="28"/>
          <w:szCs w:val="28"/>
          <w:lang w:val="en-US"/>
        </w:rPr>
        <w:t>Osypchuk</w:t>
      </w:r>
      <w:r w:rsidRPr="00B87914">
        <w:rPr>
          <w:sz w:val="28"/>
          <w:szCs w:val="28"/>
        </w:rPr>
        <w:t>_</w:t>
      </w:r>
      <w:r w:rsidRPr="00B87914">
        <w:rPr>
          <w:sz w:val="28"/>
          <w:szCs w:val="28"/>
          <w:lang w:val="en-US"/>
        </w:rPr>
        <w:t>Chas</w:t>
      </w:r>
      <w:r w:rsidRPr="00B87914">
        <w:rPr>
          <w:sz w:val="28"/>
          <w:szCs w:val="28"/>
        </w:rPr>
        <w:t>.</w:t>
      </w:r>
      <w:r w:rsidRPr="00B87914">
        <w:rPr>
          <w:sz w:val="28"/>
          <w:szCs w:val="28"/>
          <w:lang w:val="en-US"/>
        </w:rPr>
        <w:t>pdf</w:t>
      </w:r>
      <w:r w:rsidRPr="00405458">
        <w:rPr>
          <w:sz w:val="28"/>
          <w:szCs w:val="28"/>
        </w:rPr>
        <w:t xml:space="preserve"> (дата звернення 01.11.2019).</w:t>
      </w:r>
    </w:p>
    <w:p w:rsidR="003A2511" w:rsidRPr="00432A3C" w:rsidRDefault="003A2511" w:rsidP="00450553">
      <w:pPr>
        <w:numPr>
          <w:ilvl w:val="0"/>
          <w:numId w:val="26"/>
        </w:numPr>
        <w:suppressAutoHyphens w:val="0"/>
        <w:autoSpaceDE w:val="0"/>
        <w:autoSpaceDN w:val="0"/>
        <w:adjustRightInd w:val="0"/>
        <w:ind w:left="680" w:firstLine="0"/>
        <w:jc w:val="both"/>
        <w:rPr>
          <w:sz w:val="28"/>
          <w:szCs w:val="28"/>
        </w:rPr>
      </w:pPr>
      <w:r w:rsidRPr="00432A3C">
        <w:rPr>
          <w:sz w:val="28"/>
          <w:szCs w:val="28"/>
        </w:rPr>
        <w:t>Осипчук А.</w:t>
      </w:r>
      <w:r>
        <w:rPr>
          <w:sz w:val="28"/>
          <w:szCs w:val="28"/>
        </w:rPr>
        <w:t xml:space="preserve"> </w:t>
      </w:r>
      <w:r w:rsidRPr="00432A3C">
        <w:rPr>
          <w:sz w:val="28"/>
          <w:szCs w:val="28"/>
        </w:rPr>
        <w:t xml:space="preserve">Д.  </w:t>
      </w:r>
      <w:r w:rsidRPr="00432A3C">
        <w:rPr>
          <w:bCs/>
          <w:color w:val="000000"/>
          <w:sz w:val="28"/>
          <w:szCs w:val="28"/>
        </w:rPr>
        <w:t>Структурація, простір і час: реконструкція спроби побудови теорії синтезу «структ</w:t>
      </w:r>
      <w:r>
        <w:rPr>
          <w:bCs/>
          <w:color w:val="000000"/>
          <w:sz w:val="28"/>
          <w:szCs w:val="28"/>
        </w:rPr>
        <w:t>ури-агентності» Ентоні Гідденса</w:t>
      </w:r>
      <w:r w:rsidRPr="00B87914">
        <w:rPr>
          <w:bCs/>
          <w:color w:val="000000"/>
          <w:sz w:val="28"/>
          <w:szCs w:val="28"/>
        </w:rPr>
        <w:t xml:space="preserve">/ А. </w:t>
      </w:r>
      <w:r w:rsidRPr="00B87914">
        <w:rPr>
          <w:bCs/>
          <w:color w:val="000000"/>
          <w:sz w:val="28"/>
          <w:szCs w:val="28"/>
        </w:rPr>
        <w:lastRenderedPageBreak/>
        <w:t>Д.</w:t>
      </w:r>
      <w:r>
        <w:rPr>
          <w:bCs/>
          <w:color w:val="000000"/>
          <w:sz w:val="28"/>
          <w:szCs w:val="28"/>
        </w:rPr>
        <w:t> </w:t>
      </w:r>
      <w:r w:rsidRPr="00B87914">
        <w:rPr>
          <w:bCs/>
          <w:color w:val="000000"/>
          <w:sz w:val="28"/>
          <w:szCs w:val="28"/>
        </w:rPr>
        <w:t>Осипчук</w:t>
      </w:r>
      <w:r>
        <w:rPr>
          <w:bCs/>
          <w:color w:val="000000"/>
          <w:sz w:val="28"/>
          <w:szCs w:val="28"/>
        </w:rPr>
        <w:t xml:space="preserve">. </w:t>
      </w:r>
      <w:r w:rsidRPr="00B87914">
        <w:rPr>
          <w:sz w:val="28"/>
          <w:szCs w:val="28"/>
        </w:rPr>
        <w:t>–</w:t>
      </w:r>
      <w:r w:rsidRPr="00432A3C">
        <w:rPr>
          <w:bCs/>
          <w:color w:val="000000"/>
          <w:sz w:val="28"/>
          <w:szCs w:val="28"/>
        </w:rPr>
        <w:t xml:space="preserve"> </w:t>
      </w:r>
      <w:r w:rsidRPr="00432A3C">
        <w:rPr>
          <w:sz w:val="28"/>
          <w:szCs w:val="28"/>
          <w:lang w:val="en-US"/>
        </w:rPr>
        <w:t>URL</w:t>
      </w:r>
      <w:r w:rsidRPr="00405458">
        <w:rPr>
          <w:sz w:val="28"/>
          <w:szCs w:val="28"/>
        </w:rPr>
        <w:t xml:space="preserve"> : </w:t>
      </w:r>
      <w:r w:rsidRPr="00B87914">
        <w:rPr>
          <w:sz w:val="28"/>
          <w:szCs w:val="28"/>
        </w:rPr>
        <w:t>http://nbuv.gov.ua/UJRN/Grani_2014_11_23</w:t>
      </w:r>
      <w:r w:rsidRPr="00405458">
        <w:rPr>
          <w:sz w:val="28"/>
          <w:szCs w:val="28"/>
        </w:rPr>
        <w:t xml:space="preserve"> (дата звернення 01.11.2019).</w:t>
      </w:r>
    </w:p>
    <w:p w:rsidR="003A2511" w:rsidRPr="00432A3C" w:rsidRDefault="003A2511" w:rsidP="003A2511">
      <w:pPr>
        <w:autoSpaceDE w:val="0"/>
        <w:autoSpaceDN w:val="0"/>
        <w:adjustRightInd w:val="0"/>
        <w:ind w:left="720"/>
        <w:jc w:val="both"/>
        <w:rPr>
          <w:sz w:val="28"/>
          <w:szCs w:val="28"/>
        </w:rPr>
      </w:pPr>
    </w:p>
    <w:p w:rsidR="003A2511" w:rsidRPr="00C90513" w:rsidRDefault="003A2511" w:rsidP="003A2511">
      <w:pPr>
        <w:widowControl w:val="0"/>
        <w:jc w:val="both"/>
        <w:rPr>
          <w:i/>
          <w:sz w:val="28"/>
          <w:szCs w:val="28"/>
          <w:highlight w:val="yellow"/>
        </w:rPr>
      </w:pPr>
    </w:p>
    <w:p w:rsidR="003A2511" w:rsidRPr="003E37A3" w:rsidRDefault="003A2511" w:rsidP="003A2511">
      <w:pPr>
        <w:widowControl w:val="0"/>
        <w:jc w:val="both"/>
        <w:rPr>
          <w:i/>
          <w:sz w:val="28"/>
          <w:szCs w:val="28"/>
        </w:rPr>
      </w:pPr>
      <w:r w:rsidRPr="003E37A3">
        <w:rPr>
          <w:i/>
          <w:sz w:val="28"/>
          <w:szCs w:val="28"/>
        </w:rPr>
        <w:t>Додаткова література</w:t>
      </w:r>
    </w:p>
    <w:p w:rsidR="003A2511" w:rsidRPr="00B87914" w:rsidRDefault="003A2511" w:rsidP="00450553">
      <w:pPr>
        <w:numPr>
          <w:ilvl w:val="0"/>
          <w:numId w:val="29"/>
        </w:numPr>
        <w:suppressAutoHyphens w:val="0"/>
        <w:autoSpaceDE w:val="0"/>
        <w:autoSpaceDN w:val="0"/>
        <w:adjustRightInd w:val="0"/>
        <w:ind w:left="680" w:firstLine="0"/>
        <w:jc w:val="both"/>
        <w:rPr>
          <w:sz w:val="28"/>
          <w:szCs w:val="28"/>
        </w:rPr>
      </w:pPr>
      <w:r w:rsidRPr="00B87914">
        <w:rPr>
          <w:sz w:val="28"/>
          <w:szCs w:val="28"/>
        </w:rPr>
        <w:t>Черниш Н.</w:t>
      </w:r>
      <w:r>
        <w:rPr>
          <w:sz w:val="28"/>
          <w:szCs w:val="28"/>
        </w:rPr>
        <w:t xml:space="preserve"> </w:t>
      </w:r>
      <w:r w:rsidRPr="00B87914">
        <w:rPr>
          <w:sz w:val="28"/>
          <w:szCs w:val="28"/>
        </w:rPr>
        <w:t>Й. Ідентичності в сучасній Україні та стратегії їх вивчення/ Н.</w:t>
      </w:r>
      <w:r>
        <w:rPr>
          <w:sz w:val="28"/>
          <w:szCs w:val="28"/>
        </w:rPr>
        <w:t xml:space="preserve"> Й. Черниш. </w:t>
      </w:r>
      <w:r w:rsidRPr="00B87914">
        <w:rPr>
          <w:sz w:val="28"/>
          <w:szCs w:val="28"/>
        </w:rPr>
        <w:t xml:space="preserve">– </w:t>
      </w:r>
      <w:r>
        <w:rPr>
          <w:sz w:val="28"/>
          <w:szCs w:val="28"/>
          <w:lang w:val="en-US"/>
        </w:rPr>
        <w:t>URL</w:t>
      </w:r>
      <w:r w:rsidRPr="00B87914">
        <w:rPr>
          <w:sz w:val="28"/>
          <w:szCs w:val="28"/>
        </w:rPr>
        <w:t>:</w:t>
      </w:r>
      <w:r w:rsidRPr="00B87914">
        <w:rPr>
          <w:sz w:val="28"/>
          <w:szCs w:val="28"/>
          <w:lang w:val="en-US"/>
        </w:rPr>
        <w:t>http</w:t>
      </w:r>
      <w:r w:rsidRPr="00B87914">
        <w:rPr>
          <w:sz w:val="28"/>
          <w:szCs w:val="28"/>
        </w:rPr>
        <w:t>://</w:t>
      </w:r>
      <w:r w:rsidRPr="00B87914">
        <w:rPr>
          <w:sz w:val="28"/>
          <w:szCs w:val="28"/>
          <w:lang w:val="en-US"/>
        </w:rPr>
        <w:t>archive</w:t>
      </w:r>
      <w:r w:rsidRPr="00B87914">
        <w:rPr>
          <w:sz w:val="28"/>
          <w:szCs w:val="28"/>
        </w:rPr>
        <w:t>.</w:t>
      </w:r>
      <w:r w:rsidRPr="00B87914">
        <w:rPr>
          <w:sz w:val="28"/>
          <w:szCs w:val="28"/>
          <w:lang w:val="en-US"/>
        </w:rPr>
        <w:t>nbuv</w:t>
      </w:r>
      <w:r w:rsidRPr="00B87914">
        <w:rPr>
          <w:sz w:val="28"/>
          <w:szCs w:val="28"/>
        </w:rPr>
        <w:t>.</w:t>
      </w:r>
      <w:r w:rsidRPr="00B87914">
        <w:rPr>
          <w:sz w:val="28"/>
          <w:szCs w:val="28"/>
          <w:lang w:val="en-US"/>
        </w:rPr>
        <w:t>gov</w:t>
      </w:r>
      <w:r w:rsidRPr="00B87914">
        <w:rPr>
          <w:sz w:val="28"/>
          <w:szCs w:val="28"/>
        </w:rPr>
        <w:t>.</w:t>
      </w:r>
      <w:r w:rsidRPr="00B87914">
        <w:rPr>
          <w:sz w:val="28"/>
          <w:szCs w:val="28"/>
          <w:lang w:val="en-US"/>
        </w:rPr>
        <w:t>ua</w:t>
      </w:r>
      <w:r w:rsidRPr="00B87914">
        <w:rPr>
          <w:sz w:val="28"/>
          <w:szCs w:val="28"/>
        </w:rPr>
        <w:t>/</w:t>
      </w:r>
      <w:r w:rsidRPr="00B87914">
        <w:rPr>
          <w:sz w:val="28"/>
          <w:szCs w:val="28"/>
          <w:lang w:val="en-US"/>
        </w:rPr>
        <w:t>portal</w:t>
      </w:r>
      <w:r w:rsidRPr="00B87914">
        <w:rPr>
          <w:sz w:val="28"/>
          <w:szCs w:val="28"/>
        </w:rPr>
        <w:t>/</w:t>
      </w:r>
      <w:r w:rsidRPr="00B87914">
        <w:rPr>
          <w:sz w:val="28"/>
          <w:szCs w:val="28"/>
          <w:lang w:val="en-US"/>
        </w:rPr>
        <w:t>natural</w:t>
      </w:r>
      <w:r w:rsidRPr="00B87914">
        <w:rPr>
          <w:sz w:val="28"/>
          <w:szCs w:val="28"/>
        </w:rPr>
        <w:t>/</w:t>
      </w:r>
      <w:r w:rsidRPr="00B87914">
        <w:rPr>
          <w:sz w:val="28"/>
          <w:szCs w:val="28"/>
          <w:lang w:val="en-US"/>
        </w:rPr>
        <w:t>vkhnu</w:t>
      </w:r>
      <w:r w:rsidRPr="00B87914">
        <w:rPr>
          <w:sz w:val="28"/>
          <w:szCs w:val="28"/>
        </w:rPr>
        <w:t>/</w:t>
      </w:r>
      <w:r w:rsidRPr="00B87914">
        <w:rPr>
          <w:sz w:val="28"/>
          <w:szCs w:val="28"/>
          <w:lang w:val="en-US"/>
        </w:rPr>
        <w:t>Soc</w:t>
      </w:r>
      <w:r w:rsidRPr="00B87914">
        <w:rPr>
          <w:sz w:val="28"/>
          <w:szCs w:val="28"/>
        </w:rPr>
        <w:t>_</w:t>
      </w:r>
      <w:r w:rsidRPr="00B87914">
        <w:rPr>
          <w:sz w:val="28"/>
          <w:szCs w:val="28"/>
          <w:lang w:val="en-US"/>
        </w:rPr>
        <w:t>dos</w:t>
      </w:r>
      <w:r w:rsidRPr="00B87914">
        <w:rPr>
          <w:sz w:val="28"/>
          <w:szCs w:val="28"/>
        </w:rPr>
        <w:t>/2011_941/</w:t>
      </w:r>
      <w:r w:rsidRPr="00B87914">
        <w:rPr>
          <w:sz w:val="28"/>
          <w:szCs w:val="28"/>
          <w:lang w:val="en-US"/>
        </w:rPr>
        <w:t>Chernish</w:t>
      </w:r>
      <w:r w:rsidRPr="00B87914">
        <w:rPr>
          <w:sz w:val="28"/>
          <w:szCs w:val="28"/>
        </w:rPr>
        <w:t>.</w:t>
      </w:r>
      <w:r w:rsidRPr="00B87914">
        <w:rPr>
          <w:sz w:val="28"/>
          <w:szCs w:val="28"/>
          <w:lang w:val="en-US"/>
        </w:rPr>
        <w:t>pdf</w:t>
      </w:r>
      <w:r w:rsidRPr="00B87914">
        <w:rPr>
          <w:sz w:val="28"/>
          <w:szCs w:val="28"/>
        </w:rPr>
        <w:t xml:space="preserve"> (дата звернення: 01.11.2019).</w:t>
      </w:r>
    </w:p>
    <w:p w:rsidR="003A2511" w:rsidRPr="003E37A3" w:rsidRDefault="003A2511" w:rsidP="00450553">
      <w:pPr>
        <w:numPr>
          <w:ilvl w:val="0"/>
          <w:numId w:val="29"/>
        </w:numPr>
        <w:suppressAutoHyphens w:val="0"/>
        <w:autoSpaceDE w:val="0"/>
        <w:autoSpaceDN w:val="0"/>
        <w:adjustRightInd w:val="0"/>
        <w:ind w:left="680" w:firstLine="0"/>
        <w:jc w:val="both"/>
        <w:rPr>
          <w:sz w:val="28"/>
          <w:szCs w:val="28"/>
        </w:rPr>
      </w:pPr>
      <w:r w:rsidRPr="003E37A3">
        <w:rPr>
          <w:sz w:val="28"/>
          <w:szCs w:val="28"/>
        </w:rPr>
        <w:t xml:space="preserve">Голоденко О. </w:t>
      </w:r>
      <w:r w:rsidRPr="00B87914">
        <w:rPr>
          <w:sz w:val="28"/>
          <w:szCs w:val="28"/>
        </w:rPr>
        <w:t>Аналіз теоретичних підходів до вивчення феномену</w:t>
      </w:r>
      <w:r>
        <w:rPr>
          <w:sz w:val="28"/>
          <w:szCs w:val="28"/>
        </w:rPr>
        <w:t xml:space="preserve"> </w:t>
      </w:r>
      <w:r w:rsidRPr="00B87914">
        <w:rPr>
          <w:sz w:val="28"/>
          <w:szCs w:val="28"/>
        </w:rPr>
        <w:t xml:space="preserve">ідентичності в соціогуманітарних науках/ </w:t>
      </w:r>
      <w:r>
        <w:rPr>
          <w:sz w:val="28"/>
          <w:szCs w:val="28"/>
        </w:rPr>
        <w:t>О. Голоденко</w:t>
      </w:r>
      <w:r w:rsidRPr="003E37A3">
        <w:rPr>
          <w:sz w:val="28"/>
          <w:szCs w:val="28"/>
        </w:rPr>
        <w:t>.</w:t>
      </w:r>
      <w:r>
        <w:rPr>
          <w:sz w:val="28"/>
          <w:szCs w:val="28"/>
        </w:rPr>
        <w:t xml:space="preserve"> </w:t>
      </w:r>
      <w:r w:rsidRPr="001D6DBA">
        <w:rPr>
          <w:sz w:val="28"/>
          <w:szCs w:val="28"/>
        </w:rPr>
        <w:t>–</w:t>
      </w:r>
      <w:r w:rsidRPr="003E37A3">
        <w:rPr>
          <w:sz w:val="28"/>
          <w:szCs w:val="28"/>
        </w:rPr>
        <w:t xml:space="preserve"> </w:t>
      </w:r>
      <w:r w:rsidRPr="003E37A3">
        <w:rPr>
          <w:sz w:val="28"/>
          <w:szCs w:val="28"/>
          <w:lang w:val="en-US"/>
        </w:rPr>
        <w:t>URL</w:t>
      </w:r>
      <w:r w:rsidRPr="00B87914">
        <w:rPr>
          <w:sz w:val="28"/>
          <w:szCs w:val="28"/>
        </w:rPr>
        <w:t xml:space="preserve"> : http://esnuir.eenu.edu.ua/bitstream/123456789/9800/1/socst_2013_1_9.pdf</w:t>
      </w:r>
      <w:r w:rsidRPr="003E37A3">
        <w:rPr>
          <w:sz w:val="28"/>
          <w:szCs w:val="28"/>
        </w:rPr>
        <w:t xml:space="preserve"> (дата звернення 01.11.2019).</w:t>
      </w:r>
    </w:p>
    <w:p w:rsidR="003A2511" w:rsidRPr="003E37A3" w:rsidRDefault="003A2511" w:rsidP="00450553">
      <w:pPr>
        <w:numPr>
          <w:ilvl w:val="0"/>
          <w:numId w:val="29"/>
        </w:numPr>
        <w:suppressAutoHyphens w:val="0"/>
        <w:autoSpaceDE w:val="0"/>
        <w:autoSpaceDN w:val="0"/>
        <w:adjustRightInd w:val="0"/>
        <w:ind w:left="680" w:firstLine="0"/>
        <w:jc w:val="both"/>
        <w:rPr>
          <w:sz w:val="28"/>
          <w:szCs w:val="28"/>
        </w:rPr>
      </w:pPr>
      <w:r w:rsidRPr="003E37A3">
        <w:rPr>
          <w:sz w:val="28"/>
          <w:szCs w:val="28"/>
        </w:rPr>
        <w:t>Олійник О.</w:t>
      </w:r>
      <w:r>
        <w:rPr>
          <w:sz w:val="28"/>
          <w:szCs w:val="28"/>
        </w:rPr>
        <w:t xml:space="preserve"> </w:t>
      </w:r>
      <w:r w:rsidRPr="003E37A3">
        <w:rPr>
          <w:sz w:val="28"/>
          <w:szCs w:val="28"/>
        </w:rPr>
        <w:t>М. Поняття «регіоналізація» та «локалізація»: загальне та відмінне</w:t>
      </w:r>
      <w:r w:rsidRPr="00B87914">
        <w:rPr>
          <w:sz w:val="28"/>
          <w:szCs w:val="28"/>
        </w:rPr>
        <w:t xml:space="preserve">/ </w:t>
      </w:r>
      <w:r>
        <w:rPr>
          <w:sz w:val="28"/>
          <w:szCs w:val="28"/>
        </w:rPr>
        <w:t>О. М. Олійник</w:t>
      </w:r>
      <w:r w:rsidRPr="003E37A3">
        <w:rPr>
          <w:sz w:val="28"/>
          <w:szCs w:val="28"/>
        </w:rPr>
        <w:t>.</w:t>
      </w:r>
      <w:r>
        <w:rPr>
          <w:sz w:val="28"/>
          <w:szCs w:val="28"/>
        </w:rPr>
        <w:t xml:space="preserve"> </w:t>
      </w:r>
      <w:r w:rsidRPr="001D6DBA">
        <w:rPr>
          <w:sz w:val="28"/>
          <w:szCs w:val="28"/>
        </w:rPr>
        <w:t>–</w:t>
      </w:r>
      <w:r w:rsidRPr="003E37A3">
        <w:rPr>
          <w:sz w:val="28"/>
          <w:szCs w:val="28"/>
        </w:rPr>
        <w:t xml:space="preserve"> </w:t>
      </w:r>
      <w:r w:rsidRPr="003E37A3">
        <w:rPr>
          <w:sz w:val="28"/>
          <w:szCs w:val="28"/>
          <w:lang w:val="en-US"/>
        </w:rPr>
        <w:t>URL</w:t>
      </w:r>
      <w:r w:rsidRPr="003E37A3">
        <w:rPr>
          <w:sz w:val="28"/>
          <w:szCs w:val="28"/>
        </w:rPr>
        <w:t xml:space="preserve"> : </w:t>
      </w:r>
      <w:r w:rsidRPr="00B87914">
        <w:rPr>
          <w:sz w:val="28"/>
          <w:szCs w:val="28"/>
        </w:rPr>
        <w:t>http://www.zgia.zp.ua/gazeta/VISNIK_36_16.pdf</w:t>
      </w:r>
      <w:r w:rsidRPr="003E37A3">
        <w:rPr>
          <w:sz w:val="28"/>
          <w:szCs w:val="28"/>
        </w:rPr>
        <w:t xml:space="preserve"> (дата звернення: 01.11.2019).</w:t>
      </w:r>
    </w:p>
    <w:p w:rsidR="003A2511" w:rsidRPr="003E37A3" w:rsidRDefault="003A2511" w:rsidP="00450553">
      <w:pPr>
        <w:numPr>
          <w:ilvl w:val="0"/>
          <w:numId w:val="29"/>
        </w:numPr>
        <w:suppressAutoHyphens w:val="0"/>
        <w:autoSpaceDE w:val="0"/>
        <w:autoSpaceDN w:val="0"/>
        <w:adjustRightInd w:val="0"/>
        <w:ind w:left="680" w:firstLine="0"/>
        <w:jc w:val="both"/>
        <w:rPr>
          <w:sz w:val="28"/>
          <w:szCs w:val="28"/>
        </w:rPr>
      </w:pPr>
      <w:r w:rsidRPr="003E37A3">
        <w:rPr>
          <w:sz w:val="28"/>
          <w:szCs w:val="28"/>
          <w:lang w:val="en-US"/>
        </w:rPr>
        <w:t>Keating M. The New Regionalism in Western Europe. Territorial R</w:t>
      </w:r>
      <w:r>
        <w:rPr>
          <w:sz w:val="28"/>
          <w:szCs w:val="28"/>
          <w:lang w:val="en-US"/>
        </w:rPr>
        <w:t>estructing and Political Change/</w:t>
      </w:r>
      <w:r w:rsidRPr="00B87914">
        <w:rPr>
          <w:sz w:val="28"/>
          <w:szCs w:val="28"/>
          <w:lang w:val="en-US"/>
        </w:rPr>
        <w:t xml:space="preserve"> </w:t>
      </w:r>
      <w:r w:rsidRPr="003E37A3">
        <w:rPr>
          <w:sz w:val="28"/>
          <w:szCs w:val="28"/>
          <w:lang w:val="en-US"/>
        </w:rPr>
        <w:t xml:space="preserve">M. </w:t>
      </w:r>
      <w:r>
        <w:rPr>
          <w:sz w:val="28"/>
          <w:szCs w:val="28"/>
          <w:lang w:val="en-US"/>
        </w:rPr>
        <w:t xml:space="preserve"> </w:t>
      </w:r>
      <w:r w:rsidRPr="003E37A3">
        <w:rPr>
          <w:sz w:val="28"/>
          <w:szCs w:val="28"/>
          <w:lang w:val="en-US"/>
        </w:rPr>
        <w:t xml:space="preserve"> Keating</w:t>
      </w:r>
      <w:r w:rsidRPr="00B87914">
        <w:rPr>
          <w:sz w:val="28"/>
          <w:szCs w:val="28"/>
          <w:lang w:val="en-US"/>
        </w:rPr>
        <w:t>.</w:t>
      </w:r>
      <w:r>
        <w:rPr>
          <w:sz w:val="28"/>
          <w:szCs w:val="28"/>
        </w:rPr>
        <w:t xml:space="preserve"> </w:t>
      </w:r>
      <w:r w:rsidRPr="003E37A3">
        <w:rPr>
          <w:sz w:val="28"/>
          <w:szCs w:val="28"/>
          <w:lang w:val="en-US"/>
        </w:rPr>
        <w:t xml:space="preserve">– Edwar Elgar, 1998. – P. 74–78. </w:t>
      </w:r>
    </w:p>
    <w:p w:rsidR="003A2511" w:rsidRPr="00B87914" w:rsidRDefault="003A2511" w:rsidP="00450553">
      <w:pPr>
        <w:numPr>
          <w:ilvl w:val="0"/>
          <w:numId w:val="29"/>
        </w:numPr>
        <w:suppressAutoHyphens w:val="0"/>
        <w:autoSpaceDE w:val="0"/>
        <w:autoSpaceDN w:val="0"/>
        <w:adjustRightInd w:val="0"/>
        <w:ind w:left="680" w:firstLine="0"/>
        <w:jc w:val="both"/>
        <w:rPr>
          <w:sz w:val="28"/>
          <w:szCs w:val="28"/>
        </w:rPr>
      </w:pPr>
      <w:r w:rsidRPr="003E37A3">
        <w:rPr>
          <w:sz w:val="28"/>
          <w:szCs w:val="28"/>
          <w:lang w:val="en-US"/>
        </w:rPr>
        <w:t>Kipo</w:t>
      </w:r>
      <w:r w:rsidRPr="00B87914">
        <w:rPr>
          <w:sz w:val="28"/>
          <w:szCs w:val="28"/>
        </w:rPr>
        <w:t xml:space="preserve"> </w:t>
      </w:r>
      <w:r w:rsidRPr="003E37A3">
        <w:rPr>
          <w:sz w:val="28"/>
          <w:szCs w:val="28"/>
          <w:lang w:val="en-US"/>
        </w:rPr>
        <w:t>D</w:t>
      </w:r>
      <w:r w:rsidRPr="00B87914">
        <w:rPr>
          <w:sz w:val="28"/>
          <w:szCs w:val="28"/>
        </w:rPr>
        <w:t xml:space="preserve">. </w:t>
      </w:r>
      <w:r w:rsidRPr="003E37A3">
        <w:rPr>
          <w:sz w:val="28"/>
          <w:szCs w:val="28"/>
          <w:lang w:val="en-US"/>
        </w:rPr>
        <w:t>D</w:t>
      </w:r>
      <w:r w:rsidRPr="00B87914">
        <w:rPr>
          <w:sz w:val="28"/>
          <w:szCs w:val="28"/>
        </w:rPr>
        <w:t xml:space="preserve">. </w:t>
      </w:r>
      <w:r w:rsidRPr="003E37A3">
        <w:rPr>
          <w:sz w:val="28"/>
          <w:szCs w:val="28"/>
          <w:lang w:val="en-US"/>
        </w:rPr>
        <w:t>Agency</w:t>
      </w:r>
      <w:r w:rsidRPr="00B87914">
        <w:rPr>
          <w:sz w:val="28"/>
          <w:szCs w:val="28"/>
        </w:rPr>
        <w:t>-</w:t>
      </w:r>
      <w:r w:rsidRPr="003E37A3">
        <w:rPr>
          <w:sz w:val="28"/>
          <w:szCs w:val="28"/>
          <w:lang w:val="en-US"/>
        </w:rPr>
        <w:t>Structure</w:t>
      </w:r>
      <w:r w:rsidRPr="00B87914">
        <w:rPr>
          <w:sz w:val="28"/>
          <w:szCs w:val="28"/>
        </w:rPr>
        <w:t xml:space="preserve"> </w:t>
      </w:r>
      <w:r w:rsidRPr="003E37A3">
        <w:rPr>
          <w:sz w:val="28"/>
          <w:szCs w:val="28"/>
          <w:lang w:val="en-US"/>
        </w:rPr>
        <w:t>Relation</w:t>
      </w:r>
      <w:r w:rsidRPr="00B87914">
        <w:rPr>
          <w:sz w:val="28"/>
          <w:szCs w:val="28"/>
        </w:rPr>
        <w:t xml:space="preserve"> </w:t>
      </w:r>
      <w:r w:rsidRPr="003E37A3">
        <w:rPr>
          <w:sz w:val="28"/>
          <w:szCs w:val="28"/>
          <w:lang w:val="en-US"/>
        </w:rPr>
        <w:t>in</w:t>
      </w:r>
      <w:r w:rsidRPr="00B87914">
        <w:rPr>
          <w:sz w:val="28"/>
          <w:szCs w:val="28"/>
        </w:rPr>
        <w:t xml:space="preserve"> </w:t>
      </w:r>
      <w:r w:rsidRPr="003E37A3">
        <w:rPr>
          <w:sz w:val="28"/>
          <w:szCs w:val="28"/>
          <w:lang w:val="en-US"/>
        </w:rPr>
        <w:t>Social</w:t>
      </w:r>
      <w:r w:rsidRPr="00B87914">
        <w:rPr>
          <w:sz w:val="28"/>
          <w:szCs w:val="28"/>
        </w:rPr>
        <w:t xml:space="preserve"> </w:t>
      </w:r>
      <w:r w:rsidRPr="003E37A3">
        <w:rPr>
          <w:sz w:val="28"/>
          <w:szCs w:val="28"/>
          <w:lang w:val="en-US"/>
        </w:rPr>
        <w:t>Sciences</w:t>
      </w:r>
      <w:r w:rsidRPr="00B87914">
        <w:rPr>
          <w:sz w:val="28"/>
          <w:szCs w:val="28"/>
        </w:rPr>
        <w:t xml:space="preserve">: </w:t>
      </w:r>
      <w:r w:rsidRPr="003E37A3">
        <w:rPr>
          <w:sz w:val="28"/>
          <w:szCs w:val="28"/>
          <w:lang w:val="en-US"/>
        </w:rPr>
        <w:t>Reflections</w:t>
      </w:r>
      <w:r w:rsidRPr="00B87914">
        <w:rPr>
          <w:sz w:val="28"/>
          <w:szCs w:val="28"/>
        </w:rPr>
        <w:t xml:space="preserve"> </w:t>
      </w:r>
      <w:r w:rsidRPr="003E37A3">
        <w:rPr>
          <w:sz w:val="28"/>
          <w:szCs w:val="28"/>
          <w:lang w:val="en-US"/>
        </w:rPr>
        <w:t>on</w:t>
      </w:r>
      <w:r w:rsidRPr="00B87914">
        <w:rPr>
          <w:sz w:val="28"/>
          <w:szCs w:val="28"/>
        </w:rPr>
        <w:t xml:space="preserve"> </w:t>
      </w:r>
      <w:r w:rsidRPr="003E37A3">
        <w:rPr>
          <w:sz w:val="28"/>
          <w:szCs w:val="28"/>
          <w:lang w:val="en-US"/>
        </w:rPr>
        <w:t>Policy</w:t>
      </w:r>
      <w:r w:rsidRPr="00B87914">
        <w:rPr>
          <w:sz w:val="28"/>
          <w:szCs w:val="28"/>
        </w:rPr>
        <w:t xml:space="preserve"> </w:t>
      </w:r>
      <w:r w:rsidRPr="003E37A3">
        <w:rPr>
          <w:sz w:val="28"/>
          <w:szCs w:val="28"/>
          <w:lang w:val="en-US"/>
        </w:rPr>
        <w:t>Implementation</w:t>
      </w:r>
      <w:r w:rsidRPr="00B87914">
        <w:rPr>
          <w:sz w:val="28"/>
          <w:szCs w:val="28"/>
        </w:rPr>
        <w:t xml:space="preserve">/ </w:t>
      </w:r>
      <w:r w:rsidRPr="003E37A3">
        <w:rPr>
          <w:sz w:val="28"/>
          <w:szCs w:val="28"/>
          <w:lang w:val="en-US"/>
        </w:rPr>
        <w:t>D</w:t>
      </w:r>
      <w:r w:rsidRPr="00B87914">
        <w:rPr>
          <w:sz w:val="28"/>
          <w:szCs w:val="28"/>
        </w:rPr>
        <w:t xml:space="preserve">. </w:t>
      </w:r>
      <w:r w:rsidRPr="003E37A3">
        <w:rPr>
          <w:sz w:val="28"/>
          <w:szCs w:val="28"/>
          <w:lang w:val="en-US"/>
        </w:rPr>
        <w:t>D</w:t>
      </w:r>
      <w:r w:rsidRPr="00B87914">
        <w:rPr>
          <w:sz w:val="28"/>
          <w:szCs w:val="28"/>
        </w:rPr>
        <w:t xml:space="preserve">. </w:t>
      </w:r>
      <w:r w:rsidRPr="003E37A3">
        <w:rPr>
          <w:sz w:val="28"/>
          <w:szCs w:val="28"/>
          <w:lang w:val="en-US"/>
        </w:rPr>
        <w:t>Kipo</w:t>
      </w:r>
      <w:r w:rsidRPr="00B87914">
        <w:rPr>
          <w:sz w:val="28"/>
          <w:szCs w:val="28"/>
        </w:rPr>
        <w:t xml:space="preserve">. </w:t>
      </w:r>
      <w:r w:rsidRPr="00B87914">
        <w:rPr>
          <w:sz w:val="28"/>
          <w:szCs w:val="28"/>
          <w:lang w:val="en-US"/>
        </w:rPr>
        <w:t>–</w:t>
      </w:r>
      <w:r>
        <w:rPr>
          <w:sz w:val="28"/>
          <w:szCs w:val="28"/>
          <w:lang w:val="en-US"/>
        </w:rPr>
        <w:t xml:space="preserve"> </w:t>
      </w:r>
      <w:r w:rsidRPr="003E37A3">
        <w:rPr>
          <w:sz w:val="28"/>
          <w:szCs w:val="28"/>
          <w:lang w:val="en-US"/>
        </w:rPr>
        <w:t>URL</w:t>
      </w:r>
      <w:r w:rsidRPr="00B87914">
        <w:rPr>
          <w:sz w:val="28"/>
          <w:szCs w:val="28"/>
        </w:rPr>
        <w:t xml:space="preserve">: </w:t>
      </w:r>
      <w:r w:rsidRPr="00B87914">
        <w:rPr>
          <w:sz w:val="28"/>
          <w:szCs w:val="28"/>
          <w:lang w:val="en-US"/>
        </w:rPr>
        <w:t>http</w:t>
      </w:r>
      <w:r w:rsidRPr="00B87914">
        <w:rPr>
          <w:sz w:val="28"/>
          <w:szCs w:val="28"/>
        </w:rPr>
        <w:t>://</w:t>
      </w:r>
      <w:r w:rsidRPr="00B87914">
        <w:rPr>
          <w:sz w:val="28"/>
          <w:szCs w:val="28"/>
          <w:lang w:val="en-US"/>
        </w:rPr>
        <w:t>ccsenet</w:t>
      </w:r>
      <w:r w:rsidRPr="00B87914">
        <w:rPr>
          <w:sz w:val="28"/>
          <w:szCs w:val="28"/>
        </w:rPr>
        <w:t>.</w:t>
      </w:r>
      <w:r w:rsidRPr="00B87914">
        <w:rPr>
          <w:sz w:val="28"/>
          <w:szCs w:val="28"/>
          <w:lang w:val="en-US"/>
        </w:rPr>
        <w:t>org</w:t>
      </w:r>
      <w:r w:rsidRPr="00B87914">
        <w:rPr>
          <w:sz w:val="28"/>
          <w:szCs w:val="28"/>
        </w:rPr>
        <w:t>/</w:t>
      </w:r>
      <w:r w:rsidRPr="00B87914">
        <w:rPr>
          <w:sz w:val="28"/>
          <w:szCs w:val="28"/>
          <w:lang w:val="en-US"/>
        </w:rPr>
        <w:t>journal</w:t>
      </w:r>
      <w:r w:rsidRPr="00B87914">
        <w:rPr>
          <w:sz w:val="28"/>
          <w:szCs w:val="28"/>
        </w:rPr>
        <w:t>/</w:t>
      </w:r>
      <w:r w:rsidRPr="00B87914">
        <w:rPr>
          <w:sz w:val="28"/>
          <w:szCs w:val="28"/>
          <w:lang w:val="en-US"/>
        </w:rPr>
        <w:t>index</w:t>
      </w:r>
      <w:r w:rsidRPr="00B87914">
        <w:rPr>
          <w:sz w:val="28"/>
          <w:szCs w:val="28"/>
        </w:rPr>
        <w:t>.</w:t>
      </w:r>
      <w:r w:rsidRPr="00B87914">
        <w:rPr>
          <w:sz w:val="28"/>
          <w:szCs w:val="28"/>
          <w:lang w:val="en-US"/>
        </w:rPr>
        <w:t>php</w:t>
      </w:r>
      <w:r w:rsidRPr="00B87914">
        <w:rPr>
          <w:sz w:val="28"/>
          <w:szCs w:val="28"/>
        </w:rPr>
        <w:t>/</w:t>
      </w:r>
      <w:r w:rsidRPr="00B87914">
        <w:rPr>
          <w:sz w:val="28"/>
          <w:szCs w:val="28"/>
          <w:lang w:val="en-US"/>
        </w:rPr>
        <w:t>ass</w:t>
      </w:r>
      <w:r w:rsidRPr="00B87914">
        <w:rPr>
          <w:sz w:val="28"/>
          <w:szCs w:val="28"/>
        </w:rPr>
        <w:t>/</w:t>
      </w:r>
      <w:r w:rsidRPr="00B87914">
        <w:rPr>
          <w:sz w:val="28"/>
          <w:szCs w:val="28"/>
          <w:lang w:val="en-US"/>
        </w:rPr>
        <w:t>article</w:t>
      </w:r>
      <w:r w:rsidRPr="00B87914">
        <w:rPr>
          <w:sz w:val="28"/>
          <w:szCs w:val="28"/>
        </w:rPr>
        <w:t>/</w:t>
      </w:r>
      <w:r w:rsidRPr="00B87914">
        <w:rPr>
          <w:sz w:val="28"/>
          <w:szCs w:val="28"/>
          <w:lang w:val="en-US"/>
        </w:rPr>
        <w:t>download</w:t>
      </w:r>
      <w:r w:rsidRPr="00B87914">
        <w:rPr>
          <w:sz w:val="28"/>
          <w:szCs w:val="28"/>
        </w:rPr>
        <w:t>/33037/19122 (дата звернення 01.11.2019).</w:t>
      </w:r>
    </w:p>
    <w:p w:rsidR="003A2511" w:rsidRPr="00B87914" w:rsidRDefault="003A2511" w:rsidP="003A2511">
      <w:pPr>
        <w:autoSpaceDE w:val="0"/>
        <w:autoSpaceDN w:val="0"/>
        <w:adjustRightInd w:val="0"/>
        <w:ind w:left="720"/>
        <w:jc w:val="both"/>
        <w:rPr>
          <w:sz w:val="28"/>
          <w:szCs w:val="28"/>
        </w:rPr>
      </w:pPr>
    </w:p>
    <w:p w:rsidR="003A2511" w:rsidRPr="00B87914" w:rsidRDefault="003A2511" w:rsidP="003A2511">
      <w:pPr>
        <w:widowControl w:val="0"/>
        <w:ind w:left="720"/>
        <w:jc w:val="center"/>
        <w:rPr>
          <w:b/>
          <w:sz w:val="28"/>
          <w:szCs w:val="28"/>
        </w:rPr>
      </w:pPr>
      <w:r w:rsidRPr="00A57225">
        <w:rPr>
          <w:b/>
          <w:sz w:val="28"/>
          <w:szCs w:val="28"/>
        </w:rPr>
        <w:t xml:space="preserve">Тема 3. Теорія структурації: перспективи застосування </w:t>
      </w:r>
      <w:r>
        <w:rPr>
          <w:b/>
          <w:sz w:val="28"/>
          <w:szCs w:val="28"/>
        </w:rPr>
        <w:t>для аналізу сучасних суспільств</w:t>
      </w:r>
    </w:p>
    <w:p w:rsidR="003A2511" w:rsidRPr="00B53F9A" w:rsidRDefault="003A2511" w:rsidP="003A2511">
      <w:pPr>
        <w:widowControl w:val="0"/>
        <w:ind w:left="720"/>
        <w:jc w:val="center"/>
        <w:rPr>
          <w:b/>
          <w:sz w:val="28"/>
          <w:szCs w:val="28"/>
        </w:rPr>
      </w:pPr>
    </w:p>
    <w:p w:rsidR="003A2511" w:rsidRPr="00B11C90" w:rsidRDefault="003A2511" w:rsidP="003A2511">
      <w:pPr>
        <w:jc w:val="center"/>
        <w:rPr>
          <w:b/>
          <w:bCs/>
          <w:i/>
          <w:sz w:val="28"/>
          <w:szCs w:val="28"/>
        </w:rPr>
      </w:pPr>
      <w:r w:rsidRPr="00B11C90">
        <w:rPr>
          <w:b/>
          <w:bCs/>
          <w:i/>
          <w:sz w:val="28"/>
          <w:szCs w:val="28"/>
        </w:rPr>
        <w:t>Семінар 6</w:t>
      </w:r>
      <w:r>
        <w:rPr>
          <w:rStyle w:val="af0"/>
          <w:b/>
          <w:bCs/>
          <w:i/>
          <w:sz w:val="28"/>
          <w:szCs w:val="28"/>
        </w:rPr>
        <w:footnoteReference w:id="3"/>
      </w:r>
      <w:r w:rsidRPr="00B11C90">
        <w:rPr>
          <w:b/>
          <w:bCs/>
          <w:i/>
          <w:sz w:val="28"/>
          <w:szCs w:val="28"/>
        </w:rPr>
        <w:t>. Презентація індивідуальних завдань студентів в рамках курсу</w:t>
      </w:r>
    </w:p>
    <w:p w:rsidR="003A2511" w:rsidRDefault="003A2511" w:rsidP="003A2511">
      <w:pPr>
        <w:jc w:val="both"/>
        <w:rPr>
          <w:bCs/>
        </w:rPr>
      </w:pPr>
    </w:p>
    <w:p w:rsidR="003A2511" w:rsidRDefault="003A2511" w:rsidP="003A2511">
      <w:pPr>
        <w:widowControl w:val="0"/>
        <w:jc w:val="both"/>
        <w:rPr>
          <w:sz w:val="28"/>
          <w:szCs w:val="28"/>
        </w:rPr>
      </w:pPr>
      <w:r>
        <w:rPr>
          <w:b/>
          <w:bCs/>
          <w:i/>
          <w:sz w:val="28"/>
          <w:szCs w:val="28"/>
        </w:rPr>
        <w:tab/>
        <w:t>Мета</w:t>
      </w:r>
      <w:r w:rsidRPr="003872F3">
        <w:rPr>
          <w:b/>
          <w:bCs/>
          <w:i/>
          <w:sz w:val="28"/>
          <w:szCs w:val="28"/>
        </w:rPr>
        <w:t xml:space="preserve"> заняття:</w:t>
      </w:r>
      <w:r>
        <w:rPr>
          <w:bCs/>
          <w:i/>
          <w:sz w:val="28"/>
          <w:szCs w:val="28"/>
        </w:rPr>
        <w:t xml:space="preserve"> </w:t>
      </w:r>
      <w:r>
        <w:rPr>
          <w:bCs/>
          <w:sz w:val="28"/>
          <w:szCs w:val="28"/>
        </w:rPr>
        <w:t>захист і обговорення</w:t>
      </w:r>
      <w:r w:rsidRPr="003872F3">
        <w:rPr>
          <w:bCs/>
          <w:sz w:val="28"/>
          <w:szCs w:val="28"/>
        </w:rPr>
        <w:t xml:space="preserve"> </w:t>
      </w:r>
      <w:r>
        <w:rPr>
          <w:bCs/>
          <w:sz w:val="28"/>
          <w:szCs w:val="28"/>
        </w:rPr>
        <w:t>індивідуальних завдань студентів у рамках навчального курсу; визначення напрямів доопрацювання матеріалу для дипломних проектів; розвиток презентаційних здібностей і критичного мислення</w:t>
      </w:r>
      <w:r>
        <w:rPr>
          <w:sz w:val="28"/>
          <w:szCs w:val="28"/>
        </w:rPr>
        <w:t>.</w:t>
      </w:r>
    </w:p>
    <w:p w:rsidR="003A2511" w:rsidRPr="008F41A6" w:rsidRDefault="003A2511" w:rsidP="003A2511">
      <w:pPr>
        <w:widowControl w:val="0"/>
        <w:tabs>
          <w:tab w:val="left" w:pos="1080"/>
        </w:tabs>
        <w:jc w:val="both"/>
        <w:rPr>
          <w:bCs/>
          <w:i/>
          <w:sz w:val="28"/>
          <w:szCs w:val="28"/>
        </w:rPr>
      </w:pPr>
      <w:r>
        <w:rPr>
          <w:bCs/>
          <w:i/>
          <w:sz w:val="28"/>
          <w:szCs w:val="28"/>
        </w:rPr>
        <w:tab/>
      </w:r>
    </w:p>
    <w:p w:rsidR="003A2511" w:rsidRDefault="003A2511" w:rsidP="003A2511">
      <w:pPr>
        <w:widowControl w:val="0"/>
        <w:jc w:val="both"/>
        <w:rPr>
          <w:bCs/>
          <w:sz w:val="28"/>
          <w:szCs w:val="28"/>
        </w:rPr>
      </w:pPr>
      <w:r>
        <w:rPr>
          <w:b/>
          <w:bCs/>
          <w:i/>
          <w:sz w:val="28"/>
          <w:szCs w:val="28"/>
        </w:rPr>
        <w:tab/>
      </w: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3A2511" w:rsidRPr="00C97CE9" w:rsidRDefault="003A2511" w:rsidP="00450553">
      <w:pPr>
        <w:widowControl w:val="0"/>
        <w:numPr>
          <w:ilvl w:val="0"/>
          <w:numId w:val="9"/>
        </w:numPr>
        <w:suppressAutoHyphens w:val="0"/>
        <w:jc w:val="both"/>
        <w:rPr>
          <w:bCs/>
          <w:sz w:val="28"/>
          <w:szCs w:val="28"/>
        </w:rPr>
      </w:pPr>
      <w:r>
        <w:rPr>
          <w:bCs/>
          <w:sz w:val="28"/>
          <w:szCs w:val="28"/>
        </w:rPr>
        <w:t xml:space="preserve"> усні презентації індивідуальних завдань студентами (підрозділу дипломної роботи із застосуванням теорії структурації Е. Гідденса);</w:t>
      </w:r>
      <w:r w:rsidRPr="003872F3">
        <w:rPr>
          <w:bCs/>
          <w:sz w:val="28"/>
          <w:szCs w:val="28"/>
        </w:rPr>
        <w:t xml:space="preserve"> </w:t>
      </w:r>
    </w:p>
    <w:p w:rsidR="003A2511" w:rsidRPr="00B11C90" w:rsidRDefault="003A2511" w:rsidP="00450553">
      <w:pPr>
        <w:widowControl w:val="0"/>
        <w:numPr>
          <w:ilvl w:val="0"/>
          <w:numId w:val="9"/>
        </w:numPr>
        <w:suppressAutoHyphens w:val="0"/>
        <w:jc w:val="both"/>
        <w:rPr>
          <w:bCs/>
          <w:sz w:val="28"/>
          <w:szCs w:val="28"/>
        </w:rPr>
      </w:pPr>
      <w:r>
        <w:rPr>
          <w:bCs/>
          <w:sz w:val="28"/>
          <w:szCs w:val="28"/>
        </w:rPr>
        <w:t xml:space="preserve"> кругове </w:t>
      </w:r>
      <w:r w:rsidRPr="00B11C90">
        <w:rPr>
          <w:sz w:val="28"/>
          <w:szCs w:val="28"/>
        </w:rPr>
        <w:t>опон</w:t>
      </w:r>
      <w:r>
        <w:rPr>
          <w:sz w:val="28"/>
          <w:szCs w:val="28"/>
        </w:rPr>
        <w:t>ування</w:t>
      </w:r>
      <w:r w:rsidRPr="00B11C90">
        <w:rPr>
          <w:sz w:val="28"/>
          <w:szCs w:val="28"/>
        </w:rPr>
        <w:t xml:space="preserve"> </w:t>
      </w:r>
      <w:r>
        <w:rPr>
          <w:sz w:val="28"/>
          <w:szCs w:val="28"/>
        </w:rPr>
        <w:t>і</w:t>
      </w:r>
      <w:r w:rsidRPr="00B11C90">
        <w:rPr>
          <w:sz w:val="28"/>
          <w:szCs w:val="28"/>
        </w:rPr>
        <w:t xml:space="preserve"> реценз</w:t>
      </w:r>
      <w:r>
        <w:rPr>
          <w:sz w:val="28"/>
          <w:szCs w:val="28"/>
        </w:rPr>
        <w:t>ування</w:t>
      </w:r>
      <w:r w:rsidRPr="00B11C90">
        <w:rPr>
          <w:sz w:val="28"/>
          <w:szCs w:val="28"/>
        </w:rPr>
        <w:t xml:space="preserve"> </w:t>
      </w:r>
      <w:r>
        <w:rPr>
          <w:sz w:val="28"/>
          <w:szCs w:val="28"/>
        </w:rPr>
        <w:t>виступів студентами;</w:t>
      </w:r>
    </w:p>
    <w:p w:rsidR="003A2511" w:rsidRPr="00B11C90" w:rsidRDefault="003A2511" w:rsidP="00450553">
      <w:pPr>
        <w:widowControl w:val="0"/>
        <w:numPr>
          <w:ilvl w:val="0"/>
          <w:numId w:val="9"/>
        </w:numPr>
        <w:suppressAutoHyphens w:val="0"/>
        <w:jc w:val="both"/>
        <w:rPr>
          <w:bCs/>
          <w:sz w:val="28"/>
          <w:szCs w:val="28"/>
        </w:rPr>
      </w:pPr>
      <w:r>
        <w:rPr>
          <w:sz w:val="28"/>
          <w:szCs w:val="28"/>
        </w:rPr>
        <w:t xml:space="preserve"> спільну роботу викладача і студентів із </w:t>
      </w:r>
      <w:r>
        <w:rPr>
          <w:bCs/>
          <w:sz w:val="28"/>
          <w:szCs w:val="28"/>
        </w:rPr>
        <w:t>визначення напрямів доопрацювання матеріалу для застосування у дипломних проектах.</w:t>
      </w:r>
    </w:p>
    <w:p w:rsidR="003A2511" w:rsidRPr="00B11C90" w:rsidRDefault="003A2511" w:rsidP="003A2511">
      <w:pPr>
        <w:widowControl w:val="0"/>
        <w:ind w:left="795"/>
        <w:jc w:val="both"/>
        <w:rPr>
          <w:bCs/>
          <w:sz w:val="28"/>
          <w:szCs w:val="28"/>
        </w:rPr>
      </w:pPr>
      <w:r w:rsidRPr="00B11C90">
        <w:rPr>
          <w:sz w:val="28"/>
          <w:szCs w:val="28"/>
        </w:rPr>
        <w:lastRenderedPageBreak/>
        <w:t xml:space="preserve"> </w:t>
      </w:r>
    </w:p>
    <w:p w:rsidR="003A2511" w:rsidRPr="00C44F8D" w:rsidRDefault="003A2511" w:rsidP="003A2511">
      <w:pPr>
        <w:jc w:val="both"/>
        <w:rPr>
          <w:b/>
          <w:bCs/>
          <w:i/>
          <w:sz w:val="28"/>
          <w:szCs w:val="28"/>
        </w:rPr>
      </w:pPr>
      <w:r w:rsidRPr="00C44F8D">
        <w:rPr>
          <w:b/>
          <w:bCs/>
          <w:i/>
          <w:sz w:val="28"/>
          <w:szCs w:val="28"/>
        </w:rPr>
        <w:t xml:space="preserve">       Семінар 7.</w:t>
      </w:r>
      <w:r>
        <w:rPr>
          <w:b/>
          <w:bCs/>
          <w:i/>
          <w:sz w:val="28"/>
          <w:szCs w:val="28"/>
        </w:rPr>
        <w:t xml:space="preserve"> Ф</w:t>
      </w:r>
      <w:r w:rsidRPr="00C44F8D">
        <w:rPr>
          <w:b/>
          <w:bCs/>
          <w:i/>
          <w:sz w:val="28"/>
          <w:szCs w:val="28"/>
        </w:rPr>
        <w:t>ігуративна соціологія</w:t>
      </w:r>
      <w:r>
        <w:rPr>
          <w:b/>
          <w:bCs/>
          <w:i/>
          <w:sz w:val="28"/>
          <w:szCs w:val="28"/>
        </w:rPr>
        <w:t>, с</w:t>
      </w:r>
      <w:r w:rsidRPr="00C44F8D">
        <w:rPr>
          <w:b/>
          <w:bCs/>
          <w:i/>
          <w:sz w:val="28"/>
          <w:szCs w:val="28"/>
        </w:rPr>
        <w:t>труктур</w:t>
      </w:r>
      <w:r>
        <w:rPr>
          <w:b/>
          <w:bCs/>
          <w:i/>
          <w:sz w:val="28"/>
          <w:szCs w:val="28"/>
        </w:rPr>
        <w:t>алістський</w:t>
      </w:r>
      <w:r w:rsidRPr="00C44F8D">
        <w:rPr>
          <w:b/>
          <w:bCs/>
          <w:i/>
          <w:sz w:val="28"/>
          <w:szCs w:val="28"/>
        </w:rPr>
        <w:t xml:space="preserve"> конструктивізм</w:t>
      </w:r>
      <w:r>
        <w:rPr>
          <w:b/>
          <w:bCs/>
          <w:i/>
          <w:sz w:val="28"/>
          <w:szCs w:val="28"/>
        </w:rPr>
        <w:t>, теорія морфогенезу</w:t>
      </w:r>
      <w:r w:rsidRPr="00C44F8D">
        <w:rPr>
          <w:b/>
          <w:bCs/>
          <w:i/>
          <w:sz w:val="28"/>
          <w:szCs w:val="28"/>
        </w:rPr>
        <w:t xml:space="preserve"> і теорія структурації: спільне і відмінне</w:t>
      </w:r>
      <w:r>
        <w:rPr>
          <w:b/>
          <w:bCs/>
          <w:i/>
          <w:sz w:val="28"/>
          <w:szCs w:val="28"/>
        </w:rPr>
        <w:t xml:space="preserve"> у теоріях соціологічного синтезу</w:t>
      </w:r>
    </w:p>
    <w:p w:rsidR="003A2511" w:rsidRDefault="003A2511" w:rsidP="003A2511">
      <w:pPr>
        <w:widowControl w:val="0"/>
        <w:jc w:val="both"/>
        <w:rPr>
          <w:b/>
          <w:bCs/>
          <w:i/>
          <w:sz w:val="28"/>
          <w:szCs w:val="28"/>
        </w:rPr>
      </w:pPr>
    </w:p>
    <w:p w:rsidR="003A2511" w:rsidRDefault="003A2511" w:rsidP="003A2511">
      <w:pPr>
        <w:widowControl w:val="0"/>
        <w:jc w:val="both"/>
        <w:rPr>
          <w:sz w:val="28"/>
          <w:szCs w:val="28"/>
        </w:rPr>
      </w:pPr>
      <w:r>
        <w:rPr>
          <w:b/>
          <w:bCs/>
          <w:i/>
          <w:sz w:val="28"/>
          <w:szCs w:val="28"/>
        </w:rPr>
        <w:tab/>
        <w:t>Завдання семінару</w:t>
      </w:r>
      <w:r w:rsidRPr="003872F3">
        <w:rPr>
          <w:b/>
          <w:bCs/>
          <w:i/>
          <w:sz w:val="28"/>
          <w:szCs w:val="28"/>
        </w:rPr>
        <w:t>:</w:t>
      </w:r>
      <w:r>
        <w:rPr>
          <w:bCs/>
          <w:i/>
          <w:sz w:val="28"/>
          <w:szCs w:val="28"/>
        </w:rPr>
        <w:t xml:space="preserve"> </w:t>
      </w:r>
      <w:r>
        <w:rPr>
          <w:bCs/>
          <w:sz w:val="28"/>
          <w:szCs w:val="28"/>
        </w:rPr>
        <w:t>поглиблення і закріплення</w:t>
      </w:r>
      <w:r w:rsidRPr="003872F3">
        <w:rPr>
          <w:bCs/>
          <w:sz w:val="28"/>
          <w:szCs w:val="28"/>
        </w:rPr>
        <w:t xml:space="preserve"> </w:t>
      </w:r>
      <w:r>
        <w:rPr>
          <w:bCs/>
          <w:sz w:val="28"/>
          <w:szCs w:val="28"/>
        </w:rPr>
        <w:t xml:space="preserve">знань студентів щодо засад теорії структурації  порівняно з іншими теоріями соціологічного синтезу; актуалізація знань студентів щодо основ </w:t>
      </w:r>
      <w:r w:rsidRPr="00C44F8D">
        <w:rPr>
          <w:bCs/>
          <w:sz w:val="28"/>
          <w:szCs w:val="28"/>
        </w:rPr>
        <w:t>структуралістського конструктивізму, фігуративної соціології та теорії морфогенезу;</w:t>
      </w:r>
      <w:r>
        <w:rPr>
          <w:b/>
          <w:bCs/>
          <w:i/>
          <w:sz w:val="28"/>
          <w:szCs w:val="28"/>
        </w:rPr>
        <w:t xml:space="preserve"> </w:t>
      </w:r>
      <w:r>
        <w:rPr>
          <w:bCs/>
          <w:sz w:val="28"/>
          <w:szCs w:val="28"/>
        </w:rPr>
        <w:t>розвиток аналітичних здібностей і навичок інтерпретації різних теорій соціологічного синтезу</w:t>
      </w:r>
      <w:r>
        <w:rPr>
          <w:sz w:val="28"/>
          <w:szCs w:val="28"/>
        </w:rPr>
        <w:t>.</w:t>
      </w:r>
    </w:p>
    <w:p w:rsidR="003A2511" w:rsidRPr="008F41A6" w:rsidRDefault="003A2511" w:rsidP="003A2511">
      <w:pPr>
        <w:widowControl w:val="0"/>
        <w:tabs>
          <w:tab w:val="left" w:pos="1080"/>
        </w:tabs>
        <w:jc w:val="both"/>
        <w:rPr>
          <w:bCs/>
          <w:i/>
          <w:sz w:val="28"/>
          <w:szCs w:val="28"/>
        </w:rPr>
      </w:pPr>
      <w:r>
        <w:rPr>
          <w:bCs/>
          <w:i/>
          <w:sz w:val="28"/>
          <w:szCs w:val="28"/>
        </w:rPr>
        <w:tab/>
      </w:r>
    </w:p>
    <w:p w:rsidR="003A2511" w:rsidRDefault="003A2511" w:rsidP="003A2511">
      <w:pPr>
        <w:widowControl w:val="0"/>
        <w:jc w:val="both"/>
        <w:rPr>
          <w:bCs/>
          <w:sz w:val="28"/>
          <w:szCs w:val="28"/>
        </w:rPr>
      </w:pPr>
      <w:r>
        <w:rPr>
          <w:b/>
          <w:bCs/>
          <w:i/>
          <w:sz w:val="28"/>
          <w:szCs w:val="28"/>
        </w:rPr>
        <w:tab/>
      </w: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3A2511" w:rsidRPr="00C97CE9" w:rsidRDefault="003A2511" w:rsidP="00450553">
      <w:pPr>
        <w:widowControl w:val="0"/>
        <w:numPr>
          <w:ilvl w:val="0"/>
          <w:numId w:val="9"/>
        </w:numPr>
        <w:suppressAutoHyphens w:val="0"/>
        <w:jc w:val="both"/>
        <w:rPr>
          <w:bCs/>
          <w:sz w:val="28"/>
          <w:szCs w:val="28"/>
        </w:rPr>
      </w:pPr>
      <w:r>
        <w:rPr>
          <w:bCs/>
          <w:sz w:val="28"/>
          <w:szCs w:val="28"/>
        </w:rPr>
        <w:t xml:space="preserve"> усні відповіді студентів, предметом яких виступає визначення спільних рис і відмінностей теорії структурації та інших теорій соціологічного синтезу (</w:t>
      </w:r>
      <w:r w:rsidRPr="00C44F8D">
        <w:rPr>
          <w:bCs/>
          <w:sz w:val="28"/>
          <w:szCs w:val="28"/>
        </w:rPr>
        <w:t xml:space="preserve">структуралістського конструктивізму, фігуративної соціології </w:t>
      </w:r>
      <w:r>
        <w:rPr>
          <w:bCs/>
          <w:sz w:val="28"/>
          <w:szCs w:val="28"/>
        </w:rPr>
        <w:t>й</w:t>
      </w:r>
      <w:r w:rsidRPr="00C44F8D">
        <w:rPr>
          <w:bCs/>
          <w:sz w:val="28"/>
          <w:szCs w:val="28"/>
        </w:rPr>
        <w:t xml:space="preserve"> теорії морфогенезу</w:t>
      </w:r>
      <w:r>
        <w:rPr>
          <w:bCs/>
          <w:sz w:val="28"/>
          <w:szCs w:val="28"/>
        </w:rPr>
        <w:t>);</w:t>
      </w:r>
      <w:r w:rsidRPr="003872F3">
        <w:rPr>
          <w:bCs/>
          <w:sz w:val="28"/>
          <w:szCs w:val="28"/>
        </w:rPr>
        <w:t xml:space="preserve"> </w:t>
      </w:r>
    </w:p>
    <w:p w:rsidR="003A2511" w:rsidRPr="003872F3" w:rsidRDefault="003A2511" w:rsidP="00450553">
      <w:pPr>
        <w:widowControl w:val="0"/>
        <w:numPr>
          <w:ilvl w:val="0"/>
          <w:numId w:val="9"/>
        </w:numPr>
        <w:suppressAutoHyphens w:val="0"/>
        <w:jc w:val="both"/>
        <w:rPr>
          <w:bCs/>
          <w:sz w:val="28"/>
          <w:szCs w:val="28"/>
        </w:rPr>
      </w:pPr>
      <w:r>
        <w:rPr>
          <w:bCs/>
          <w:sz w:val="28"/>
          <w:szCs w:val="28"/>
        </w:rPr>
        <w:t xml:space="preserve"> творчу дискусію з визначення критеріїв для порівняльної характеристики теорій соціологічного синтезу.</w:t>
      </w:r>
    </w:p>
    <w:p w:rsidR="003A2511" w:rsidRPr="00135980" w:rsidRDefault="003A2511" w:rsidP="003A2511">
      <w:pPr>
        <w:ind w:firstLine="720"/>
        <w:jc w:val="both"/>
        <w:rPr>
          <w:bCs/>
          <w:iCs/>
          <w:sz w:val="28"/>
          <w:szCs w:val="28"/>
        </w:rPr>
      </w:pPr>
    </w:p>
    <w:p w:rsidR="003A2511" w:rsidRPr="00225E34" w:rsidRDefault="003A2511" w:rsidP="003A2511">
      <w:pPr>
        <w:widowControl w:val="0"/>
        <w:jc w:val="center"/>
        <w:rPr>
          <w:i/>
          <w:sz w:val="28"/>
          <w:szCs w:val="28"/>
        </w:rPr>
      </w:pPr>
      <w:r>
        <w:rPr>
          <w:i/>
          <w:sz w:val="28"/>
          <w:szCs w:val="28"/>
        </w:rPr>
        <w:t>Питання для обговорення</w:t>
      </w:r>
    </w:p>
    <w:p w:rsidR="003A2511" w:rsidRDefault="003A2511" w:rsidP="003A2511">
      <w:pPr>
        <w:ind w:firstLine="720"/>
        <w:jc w:val="center"/>
        <w:rPr>
          <w:i/>
          <w:sz w:val="28"/>
          <w:szCs w:val="28"/>
        </w:rPr>
      </w:pPr>
    </w:p>
    <w:p w:rsidR="003A2511" w:rsidRDefault="003A2511" w:rsidP="003A2511">
      <w:pPr>
        <w:ind w:left="720"/>
        <w:jc w:val="both"/>
        <w:rPr>
          <w:sz w:val="28"/>
          <w:szCs w:val="28"/>
        </w:rPr>
      </w:pPr>
      <w:r w:rsidRPr="00BD72E7">
        <w:rPr>
          <w:sz w:val="28"/>
          <w:szCs w:val="28"/>
        </w:rPr>
        <w:t>1.</w:t>
      </w:r>
      <w:r>
        <w:rPr>
          <w:sz w:val="28"/>
          <w:szCs w:val="28"/>
        </w:rPr>
        <w:t xml:space="preserve"> Що поєднує </w:t>
      </w:r>
      <w:r>
        <w:rPr>
          <w:bCs/>
          <w:sz w:val="28"/>
          <w:szCs w:val="28"/>
        </w:rPr>
        <w:t xml:space="preserve">теорію структурації й такі теорії соціологічного синтезу,  як </w:t>
      </w:r>
      <w:r w:rsidRPr="00C44F8D">
        <w:rPr>
          <w:bCs/>
          <w:sz w:val="28"/>
          <w:szCs w:val="28"/>
        </w:rPr>
        <w:t>структуралістськ</w:t>
      </w:r>
      <w:r>
        <w:rPr>
          <w:bCs/>
          <w:sz w:val="28"/>
          <w:szCs w:val="28"/>
        </w:rPr>
        <w:t>ий конструктивізм</w:t>
      </w:r>
      <w:r w:rsidRPr="00C44F8D">
        <w:rPr>
          <w:bCs/>
          <w:sz w:val="28"/>
          <w:szCs w:val="28"/>
        </w:rPr>
        <w:t>, фігуративн</w:t>
      </w:r>
      <w:r>
        <w:rPr>
          <w:bCs/>
          <w:sz w:val="28"/>
          <w:szCs w:val="28"/>
        </w:rPr>
        <w:t>у</w:t>
      </w:r>
      <w:r w:rsidRPr="00C44F8D">
        <w:rPr>
          <w:bCs/>
          <w:sz w:val="28"/>
          <w:szCs w:val="28"/>
        </w:rPr>
        <w:t xml:space="preserve"> соціологі</w:t>
      </w:r>
      <w:r>
        <w:rPr>
          <w:bCs/>
          <w:sz w:val="28"/>
          <w:szCs w:val="28"/>
        </w:rPr>
        <w:t>ю</w:t>
      </w:r>
      <w:r w:rsidRPr="00C44F8D">
        <w:rPr>
          <w:bCs/>
          <w:sz w:val="28"/>
          <w:szCs w:val="28"/>
        </w:rPr>
        <w:t xml:space="preserve"> </w:t>
      </w:r>
      <w:r>
        <w:rPr>
          <w:bCs/>
          <w:sz w:val="28"/>
          <w:szCs w:val="28"/>
        </w:rPr>
        <w:t>й</w:t>
      </w:r>
      <w:r w:rsidRPr="00C44F8D">
        <w:rPr>
          <w:bCs/>
          <w:sz w:val="28"/>
          <w:szCs w:val="28"/>
        </w:rPr>
        <w:t xml:space="preserve"> теорі</w:t>
      </w:r>
      <w:r>
        <w:rPr>
          <w:bCs/>
          <w:sz w:val="28"/>
          <w:szCs w:val="28"/>
        </w:rPr>
        <w:t>ю</w:t>
      </w:r>
      <w:r w:rsidRPr="00C44F8D">
        <w:rPr>
          <w:bCs/>
          <w:sz w:val="28"/>
          <w:szCs w:val="28"/>
        </w:rPr>
        <w:t xml:space="preserve"> морфогенезу</w:t>
      </w:r>
      <w:r>
        <w:rPr>
          <w:bCs/>
          <w:sz w:val="28"/>
          <w:szCs w:val="28"/>
        </w:rPr>
        <w:t>?</w:t>
      </w:r>
      <w:r w:rsidRPr="00BD72E7">
        <w:rPr>
          <w:sz w:val="28"/>
          <w:szCs w:val="28"/>
        </w:rPr>
        <w:t xml:space="preserve"> </w:t>
      </w:r>
      <w:r>
        <w:rPr>
          <w:sz w:val="28"/>
          <w:szCs w:val="28"/>
        </w:rPr>
        <w:t>В яких ключових засадах цих теорії має прояв соціологічний синтез? Відповідь аргументуйте.</w:t>
      </w:r>
    </w:p>
    <w:p w:rsidR="003A2511" w:rsidRPr="00BD72E7" w:rsidRDefault="003A2511" w:rsidP="003A2511">
      <w:pPr>
        <w:ind w:left="720"/>
        <w:jc w:val="both"/>
        <w:rPr>
          <w:sz w:val="28"/>
          <w:szCs w:val="28"/>
        </w:rPr>
      </w:pPr>
    </w:p>
    <w:p w:rsidR="003A2511" w:rsidRDefault="003A2511" w:rsidP="003A2511">
      <w:pPr>
        <w:ind w:left="720"/>
        <w:jc w:val="both"/>
        <w:rPr>
          <w:sz w:val="28"/>
          <w:szCs w:val="28"/>
        </w:rPr>
      </w:pPr>
      <w:r w:rsidRPr="00BD72E7">
        <w:rPr>
          <w:sz w:val="28"/>
          <w:szCs w:val="28"/>
        </w:rPr>
        <w:t xml:space="preserve">2. </w:t>
      </w:r>
      <w:r>
        <w:rPr>
          <w:sz w:val="28"/>
          <w:szCs w:val="28"/>
        </w:rPr>
        <w:t xml:space="preserve">З якою теорією соціологічного синтезу теорія структурації має найбільше спільного? А з якою має найбільше відмінностей? Відповідь аргументуйте. </w:t>
      </w:r>
    </w:p>
    <w:p w:rsidR="003A2511" w:rsidRDefault="003A2511" w:rsidP="003A2511">
      <w:pPr>
        <w:ind w:left="720"/>
        <w:jc w:val="both"/>
        <w:rPr>
          <w:sz w:val="28"/>
          <w:szCs w:val="28"/>
        </w:rPr>
      </w:pPr>
    </w:p>
    <w:p w:rsidR="003A2511" w:rsidRPr="00405458" w:rsidRDefault="003A2511" w:rsidP="003A2511">
      <w:pPr>
        <w:ind w:left="720"/>
        <w:jc w:val="both"/>
        <w:rPr>
          <w:sz w:val="28"/>
          <w:szCs w:val="28"/>
        </w:rPr>
      </w:pPr>
      <w:r w:rsidRPr="00405458">
        <w:rPr>
          <w:sz w:val="28"/>
          <w:szCs w:val="28"/>
        </w:rPr>
        <w:t xml:space="preserve">3. «Як можливе (від)творення соціальних систем»? – це ключове питання, відповідь на яке нам дає теорія структурації. Які відповіді на це питання можна знайти з позицій </w:t>
      </w:r>
      <w:r w:rsidRPr="00405458">
        <w:rPr>
          <w:bCs/>
          <w:sz w:val="28"/>
          <w:szCs w:val="28"/>
        </w:rPr>
        <w:t>структуралістського конструктивізму, фігуративної соціології й теорії морфогенезу?</w:t>
      </w:r>
    </w:p>
    <w:p w:rsidR="003A2511" w:rsidRPr="00405458" w:rsidRDefault="003A2511" w:rsidP="003A2511">
      <w:pPr>
        <w:ind w:left="720"/>
        <w:jc w:val="both"/>
        <w:rPr>
          <w:sz w:val="28"/>
          <w:szCs w:val="28"/>
        </w:rPr>
      </w:pPr>
    </w:p>
    <w:p w:rsidR="003A2511" w:rsidRDefault="003A2511" w:rsidP="003A2511">
      <w:pPr>
        <w:ind w:left="720"/>
        <w:jc w:val="both"/>
        <w:rPr>
          <w:sz w:val="28"/>
          <w:szCs w:val="28"/>
        </w:rPr>
      </w:pPr>
      <w:r w:rsidRPr="00405458">
        <w:rPr>
          <w:sz w:val="28"/>
          <w:szCs w:val="28"/>
        </w:rPr>
        <w:t xml:space="preserve">4. Визначте основні, </w:t>
      </w:r>
      <w:r>
        <w:rPr>
          <w:sz w:val="28"/>
          <w:szCs w:val="28"/>
        </w:rPr>
        <w:t>на</w:t>
      </w:r>
      <w:r w:rsidRPr="00405458">
        <w:rPr>
          <w:sz w:val="28"/>
          <w:szCs w:val="28"/>
        </w:rPr>
        <w:t xml:space="preserve"> Вашу</w:t>
      </w:r>
      <w:r>
        <w:rPr>
          <w:sz w:val="28"/>
          <w:szCs w:val="28"/>
        </w:rPr>
        <w:t xml:space="preserve"> думку</w:t>
      </w:r>
      <w:r w:rsidRPr="00405458">
        <w:rPr>
          <w:sz w:val="28"/>
          <w:szCs w:val="28"/>
        </w:rPr>
        <w:t xml:space="preserve">, поняття теорії структурації, </w:t>
      </w:r>
      <w:r w:rsidRPr="00405458">
        <w:rPr>
          <w:bCs/>
          <w:sz w:val="28"/>
          <w:szCs w:val="28"/>
        </w:rPr>
        <w:t>структуралістського конструктивізму, фігуративної соціології й теорії морфогенезу.</w:t>
      </w:r>
      <w:r w:rsidRPr="00405458">
        <w:rPr>
          <w:sz w:val="28"/>
          <w:szCs w:val="28"/>
        </w:rPr>
        <w:t xml:space="preserve"> Чи можна прослідкувати зв’язок між цими поняття чи навіть знайти відповідники? Відповідь аргументуйте.</w:t>
      </w:r>
    </w:p>
    <w:p w:rsidR="003A2511" w:rsidRDefault="003A2511" w:rsidP="003A2511">
      <w:pPr>
        <w:ind w:left="720"/>
        <w:jc w:val="both"/>
        <w:rPr>
          <w:sz w:val="28"/>
          <w:szCs w:val="28"/>
        </w:rPr>
      </w:pPr>
      <w:r w:rsidRPr="00BD72E7">
        <w:rPr>
          <w:sz w:val="28"/>
          <w:szCs w:val="28"/>
        </w:rPr>
        <w:t xml:space="preserve"> </w:t>
      </w:r>
    </w:p>
    <w:p w:rsidR="003A2511" w:rsidRDefault="003A2511" w:rsidP="003A2511">
      <w:pPr>
        <w:ind w:left="720"/>
        <w:jc w:val="both"/>
        <w:rPr>
          <w:sz w:val="28"/>
          <w:szCs w:val="28"/>
        </w:rPr>
      </w:pPr>
      <w:r w:rsidRPr="00BD72E7">
        <w:rPr>
          <w:sz w:val="28"/>
          <w:szCs w:val="28"/>
        </w:rPr>
        <w:t xml:space="preserve">5. </w:t>
      </w:r>
      <w:r>
        <w:rPr>
          <w:sz w:val="28"/>
          <w:szCs w:val="28"/>
        </w:rPr>
        <w:t xml:space="preserve">Чи дає порівняльна характеристика теорій соціологічного синтезу розуміння основних недоліків (неточностей чи «білих плям») теорії структурації? Як Ви визначаєте ці недоліки? Які уточнюючі питання Ви б поставили щодо них Е. Гідденсу? </w:t>
      </w:r>
    </w:p>
    <w:p w:rsidR="003A2511" w:rsidRDefault="003A2511" w:rsidP="003A2511">
      <w:pPr>
        <w:ind w:left="720"/>
        <w:jc w:val="both"/>
        <w:rPr>
          <w:sz w:val="28"/>
          <w:szCs w:val="28"/>
        </w:rPr>
      </w:pPr>
    </w:p>
    <w:p w:rsidR="003A2511" w:rsidRDefault="003A2511" w:rsidP="003A2511">
      <w:pPr>
        <w:ind w:left="720"/>
        <w:jc w:val="both"/>
        <w:rPr>
          <w:sz w:val="28"/>
          <w:szCs w:val="28"/>
        </w:rPr>
      </w:pPr>
      <w:r>
        <w:rPr>
          <w:sz w:val="28"/>
          <w:szCs w:val="28"/>
        </w:rPr>
        <w:t>6. Яка з проаналізованих теорій соціологічного синтезу, на Ваш погляд, є найбільш евристичною для аналізу соціальних феноменів сучасного українського суспільства? Відповідь аргументуйте.</w:t>
      </w:r>
    </w:p>
    <w:p w:rsidR="003A2511" w:rsidRPr="00BD72E7" w:rsidRDefault="003A2511" w:rsidP="003A2511">
      <w:pPr>
        <w:ind w:firstLine="720"/>
        <w:jc w:val="both"/>
        <w:rPr>
          <w:sz w:val="28"/>
          <w:szCs w:val="28"/>
        </w:rPr>
      </w:pPr>
    </w:p>
    <w:p w:rsidR="003A2511" w:rsidRDefault="003A2511" w:rsidP="003A2511">
      <w:pPr>
        <w:widowControl w:val="0"/>
        <w:jc w:val="both"/>
        <w:rPr>
          <w:i/>
          <w:sz w:val="28"/>
          <w:szCs w:val="28"/>
        </w:rPr>
      </w:pPr>
      <w:r>
        <w:rPr>
          <w:i/>
          <w:sz w:val="28"/>
          <w:szCs w:val="28"/>
        </w:rPr>
        <w:t>Основна література</w:t>
      </w:r>
    </w:p>
    <w:p w:rsidR="003A2511" w:rsidRPr="00E92661" w:rsidRDefault="003A2511" w:rsidP="00450553">
      <w:pPr>
        <w:numPr>
          <w:ilvl w:val="0"/>
          <w:numId w:val="27"/>
        </w:numPr>
        <w:suppressAutoHyphens w:val="0"/>
        <w:ind w:left="680" w:firstLine="0"/>
        <w:jc w:val="both"/>
        <w:rPr>
          <w:sz w:val="28"/>
          <w:szCs w:val="28"/>
        </w:rPr>
      </w:pPr>
      <w:r w:rsidRPr="00225E34">
        <w:rPr>
          <w:sz w:val="28"/>
          <w:szCs w:val="28"/>
        </w:rPr>
        <w:t>Гидденс Э</w:t>
      </w:r>
      <w:r w:rsidRPr="00E92661">
        <w:rPr>
          <w:sz w:val="28"/>
          <w:szCs w:val="28"/>
        </w:rPr>
        <w:t>.</w:t>
      </w:r>
      <w:r w:rsidRPr="00225E34">
        <w:rPr>
          <w:sz w:val="28"/>
          <w:szCs w:val="28"/>
        </w:rPr>
        <w:t xml:space="preserve"> Устроение</w:t>
      </w:r>
      <w:r w:rsidRPr="00E92661">
        <w:rPr>
          <w:sz w:val="28"/>
          <w:szCs w:val="28"/>
        </w:rPr>
        <w:t xml:space="preserve"> </w:t>
      </w:r>
      <w:r w:rsidRPr="00225E34">
        <w:rPr>
          <w:sz w:val="28"/>
          <w:szCs w:val="28"/>
        </w:rPr>
        <w:t>общества</w:t>
      </w:r>
      <w:r w:rsidRPr="00E92661">
        <w:rPr>
          <w:sz w:val="28"/>
          <w:szCs w:val="28"/>
        </w:rPr>
        <w:t xml:space="preserve">: </w:t>
      </w:r>
      <w:r w:rsidRPr="00225E34">
        <w:rPr>
          <w:sz w:val="28"/>
          <w:szCs w:val="28"/>
        </w:rPr>
        <w:t>Очерк</w:t>
      </w:r>
      <w:r w:rsidRPr="00E92661">
        <w:rPr>
          <w:sz w:val="28"/>
          <w:szCs w:val="28"/>
        </w:rPr>
        <w:t xml:space="preserve"> </w:t>
      </w:r>
      <w:r w:rsidRPr="00225E34">
        <w:rPr>
          <w:sz w:val="28"/>
          <w:szCs w:val="28"/>
        </w:rPr>
        <w:t>теории</w:t>
      </w:r>
      <w:r w:rsidRPr="00E92661">
        <w:rPr>
          <w:sz w:val="28"/>
          <w:szCs w:val="28"/>
        </w:rPr>
        <w:t xml:space="preserve"> </w:t>
      </w:r>
      <w:r w:rsidRPr="00225E34">
        <w:rPr>
          <w:sz w:val="28"/>
          <w:szCs w:val="28"/>
        </w:rPr>
        <w:t>структурации</w:t>
      </w:r>
      <w:r w:rsidRPr="00E92661">
        <w:rPr>
          <w:sz w:val="28"/>
          <w:szCs w:val="28"/>
        </w:rPr>
        <w:t xml:space="preserve">/ </w:t>
      </w:r>
      <w:r>
        <w:rPr>
          <w:sz w:val="28"/>
          <w:szCs w:val="28"/>
        </w:rPr>
        <w:t>Э</w:t>
      </w:r>
      <w:r w:rsidRPr="00E92661">
        <w:rPr>
          <w:sz w:val="28"/>
          <w:szCs w:val="28"/>
        </w:rPr>
        <w:t xml:space="preserve">. </w:t>
      </w:r>
      <w:r>
        <w:rPr>
          <w:sz w:val="28"/>
          <w:szCs w:val="28"/>
        </w:rPr>
        <w:t>Гидденс</w:t>
      </w:r>
      <w:r w:rsidRPr="00E92661">
        <w:rPr>
          <w:sz w:val="28"/>
          <w:szCs w:val="28"/>
        </w:rPr>
        <w:t>. – 2-</w:t>
      </w:r>
      <w:r w:rsidRPr="00225E34">
        <w:rPr>
          <w:sz w:val="28"/>
          <w:szCs w:val="28"/>
        </w:rPr>
        <w:t>е</w:t>
      </w:r>
      <w:r w:rsidRPr="00E92661">
        <w:rPr>
          <w:sz w:val="28"/>
          <w:szCs w:val="28"/>
        </w:rPr>
        <w:t xml:space="preserve"> </w:t>
      </w:r>
      <w:r w:rsidRPr="00225E34">
        <w:rPr>
          <w:sz w:val="28"/>
          <w:szCs w:val="28"/>
        </w:rPr>
        <w:t>изд</w:t>
      </w:r>
      <w:r w:rsidRPr="00E92661">
        <w:rPr>
          <w:sz w:val="28"/>
          <w:szCs w:val="28"/>
        </w:rPr>
        <w:t xml:space="preserve">. – </w:t>
      </w:r>
      <w:r w:rsidRPr="00225E34">
        <w:rPr>
          <w:sz w:val="28"/>
          <w:szCs w:val="28"/>
        </w:rPr>
        <w:t>М</w:t>
      </w:r>
      <w:r w:rsidRPr="00E92661">
        <w:rPr>
          <w:sz w:val="28"/>
          <w:szCs w:val="28"/>
        </w:rPr>
        <w:t xml:space="preserve">.: </w:t>
      </w:r>
      <w:r w:rsidRPr="00225E34">
        <w:rPr>
          <w:sz w:val="28"/>
          <w:szCs w:val="28"/>
        </w:rPr>
        <w:t>Академический</w:t>
      </w:r>
      <w:r w:rsidRPr="00E92661">
        <w:rPr>
          <w:sz w:val="28"/>
          <w:szCs w:val="28"/>
        </w:rPr>
        <w:t xml:space="preserve"> </w:t>
      </w:r>
      <w:r w:rsidRPr="00225E34">
        <w:rPr>
          <w:sz w:val="28"/>
          <w:szCs w:val="28"/>
        </w:rPr>
        <w:t>Проект</w:t>
      </w:r>
      <w:r w:rsidRPr="00E92661">
        <w:rPr>
          <w:sz w:val="28"/>
          <w:szCs w:val="28"/>
        </w:rPr>
        <w:t xml:space="preserve">, 2005. –  </w:t>
      </w:r>
      <w:r>
        <w:rPr>
          <w:sz w:val="28"/>
          <w:szCs w:val="28"/>
        </w:rPr>
        <w:t>С</w:t>
      </w:r>
      <w:r w:rsidRPr="00E92661">
        <w:rPr>
          <w:sz w:val="28"/>
          <w:szCs w:val="28"/>
        </w:rPr>
        <w:t>. 38</w:t>
      </w:r>
      <w:r>
        <w:rPr>
          <w:sz w:val="28"/>
          <w:szCs w:val="28"/>
        </w:rPr>
        <w:t>–</w:t>
      </w:r>
      <w:r w:rsidRPr="00225E34">
        <w:rPr>
          <w:sz w:val="28"/>
          <w:szCs w:val="28"/>
        </w:rPr>
        <w:t>81</w:t>
      </w:r>
      <w:r w:rsidRPr="00E92661">
        <w:rPr>
          <w:sz w:val="28"/>
          <w:szCs w:val="28"/>
        </w:rPr>
        <w:t xml:space="preserve">.  </w:t>
      </w:r>
    </w:p>
    <w:p w:rsidR="003A2511" w:rsidRPr="00E92661" w:rsidRDefault="003A2511" w:rsidP="00450553">
      <w:pPr>
        <w:pStyle w:val="Default"/>
        <w:numPr>
          <w:ilvl w:val="0"/>
          <w:numId w:val="27"/>
        </w:numPr>
        <w:ind w:left="680" w:firstLine="0"/>
        <w:jc w:val="both"/>
        <w:rPr>
          <w:sz w:val="28"/>
          <w:szCs w:val="28"/>
          <w:lang w:val="en-US"/>
        </w:rPr>
      </w:pPr>
      <w:r w:rsidRPr="001417E5">
        <w:rPr>
          <w:sz w:val="28"/>
          <w:szCs w:val="28"/>
          <w:lang w:val="en-US"/>
        </w:rPr>
        <w:t>Archer M. Morphogenesis Versus Structuration: On Combining Structure and Action</w:t>
      </w:r>
      <w:r w:rsidRPr="00613334">
        <w:rPr>
          <w:sz w:val="28"/>
          <w:szCs w:val="28"/>
          <w:lang w:val="en-US"/>
        </w:rPr>
        <w:t xml:space="preserve"> </w:t>
      </w:r>
      <w:r>
        <w:rPr>
          <w:sz w:val="28"/>
          <w:szCs w:val="28"/>
          <w:lang w:val="en-US"/>
        </w:rPr>
        <w:t>/M. Archer //</w:t>
      </w:r>
      <w:r w:rsidRPr="001417E5">
        <w:rPr>
          <w:sz w:val="28"/>
          <w:szCs w:val="28"/>
          <w:lang w:val="en-US"/>
        </w:rPr>
        <w:t xml:space="preserve"> British Journal </w:t>
      </w:r>
      <w:r>
        <w:rPr>
          <w:sz w:val="28"/>
          <w:szCs w:val="28"/>
          <w:lang w:val="en-US"/>
        </w:rPr>
        <w:t>of Sociology. – 1982. – Vol. 33</w:t>
      </w:r>
      <w:r w:rsidRPr="00E22F8D">
        <w:rPr>
          <w:sz w:val="28"/>
          <w:szCs w:val="28"/>
          <w:lang w:val="en-US"/>
        </w:rPr>
        <w:t>,</w:t>
      </w:r>
      <w:r w:rsidRPr="001417E5">
        <w:rPr>
          <w:sz w:val="28"/>
          <w:szCs w:val="28"/>
          <w:lang w:val="en-US"/>
        </w:rPr>
        <w:t xml:space="preserve"> №</w:t>
      </w:r>
      <w:r w:rsidRPr="00613334">
        <w:rPr>
          <w:sz w:val="28"/>
          <w:szCs w:val="28"/>
          <w:lang w:val="en-US"/>
        </w:rPr>
        <w:t xml:space="preserve"> </w:t>
      </w:r>
      <w:r w:rsidRPr="001417E5">
        <w:rPr>
          <w:sz w:val="28"/>
          <w:szCs w:val="28"/>
          <w:lang w:val="en-US"/>
        </w:rPr>
        <w:t>4 (December). – P. 456–483.</w:t>
      </w:r>
    </w:p>
    <w:p w:rsidR="003A2511" w:rsidRPr="00E92661" w:rsidRDefault="003A2511" w:rsidP="00450553">
      <w:pPr>
        <w:pStyle w:val="Default"/>
        <w:numPr>
          <w:ilvl w:val="0"/>
          <w:numId w:val="27"/>
        </w:numPr>
        <w:ind w:left="680" w:firstLine="0"/>
        <w:jc w:val="both"/>
        <w:rPr>
          <w:sz w:val="28"/>
          <w:szCs w:val="28"/>
          <w:lang w:val="ru-RU"/>
        </w:rPr>
      </w:pPr>
      <w:r w:rsidRPr="00225E34">
        <w:rPr>
          <w:sz w:val="28"/>
          <w:szCs w:val="28"/>
          <w:lang w:val="ru-RU"/>
        </w:rPr>
        <w:t>Элиас</w:t>
      </w:r>
      <w:r w:rsidRPr="00E92661">
        <w:rPr>
          <w:sz w:val="28"/>
          <w:szCs w:val="28"/>
          <w:lang w:val="ru-RU"/>
        </w:rPr>
        <w:t xml:space="preserve"> </w:t>
      </w:r>
      <w:r w:rsidRPr="00225E34">
        <w:rPr>
          <w:sz w:val="28"/>
          <w:szCs w:val="28"/>
          <w:lang w:val="ru-RU"/>
        </w:rPr>
        <w:t>Н</w:t>
      </w:r>
      <w:r w:rsidRPr="00E92661">
        <w:rPr>
          <w:sz w:val="28"/>
          <w:szCs w:val="28"/>
          <w:lang w:val="ru-RU"/>
        </w:rPr>
        <w:t>. Понятие фигурации</w:t>
      </w:r>
      <w:r w:rsidRPr="00E92661">
        <w:rPr>
          <w:sz w:val="28"/>
          <w:szCs w:val="28"/>
        </w:rPr>
        <w:t xml:space="preserve"> </w:t>
      </w:r>
      <w:r w:rsidRPr="00E92661">
        <w:rPr>
          <w:sz w:val="28"/>
          <w:szCs w:val="28"/>
          <w:lang w:val="ru-RU"/>
        </w:rPr>
        <w:t xml:space="preserve">/ Н. Элиас ; [пер. книги «Что такое социология?» дается по изданию: </w:t>
      </w:r>
      <w:r w:rsidRPr="00E92661">
        <w:rPr>
          <w:sz w:val="28"/>
          <w:szCs w:val="28"/>
        </w:rPr>
        <w:t>Е</w:t>
      </w:r>
      <w:r w:rsidRPr="00E92661">
        <w:rPr>
          <w:sz w:val="28"/>
          <w:szCs w:val="28"/>
          <w:lang w:val="en-US"/>
        </w:rPr>
        <w:t>lias</w:t>
      </w:r>
      <w:r w:rsidRPr="00E92661">
        <w:rPr>
          <w:sz w:val="28"/>
          <w:szCs w:val="28"/>
          <w:lang w:val="ru-RU"/>
        </w:rPr>
        <w:t xml:space="preserve"> </w:t>
      </w:r>
      <w:r w:rsidRPr="00E92661">
        <w:rPr>
          <w:sz w:val="28"/>
          <w:szCs w:val="28"/>
          <w:lang w:val="en-US"/>
        </w:rPr>
        <w:t>N</w:t>
      </w:r>
      <w:r w:rsidRPr="00E92661">
        <w:rPr>
          <w:sz w:val="28"/>
          <w:szCs w:val="28"/>
          <w:lang w:val="ru-RU"/>
        </w:rPr>
        <w:t xml:space="preserve">. </w:t>
      </w:r>
      <w:r w:rsidRPr="00E92661">
        <w:rPr>
          <w:sz w:val="28"/>
          <w:szCs w:val="28"/>
          <w:lang w:val="en-US"/>
        </w:rPr>
        <w:t>Was</w:t>
      </w:r>
      <w:r w:rsidRPr="00E92661">
        <w:rPr>
          <w:sz w:val="28"/>
          <w:szCs w:val="28"/>
          <w:lang w:val="ru-RU"/>
        </w:rPr>
        <w:t xml:space="preserve"> </w:t>
      </w:r>
      <w:r w:rsidRPr="00E92661">
        <w:rPr>
          <w:sz w:val="28"/>
          <w:szCs w:val="28"/>
          <w:lang w:val="en-US"/>
        </w:rPr>
        <w:t>ist</w:t>
      </w:r>
      <w:r w:rsidRPr="00E92661">
        <w:rPr>
          <w:sz w:val="28"/>
          <w:szCs w:val="28"/>
          <w:lang w:val="ru-RU"/>
        </w:rPr>
        <w:t xml:space="preserve"> </w:t>
      </w:r>
      <w:r w:rsidRPr="00E92661">
        <w:rPr>
          <w:sz w:val="28"/>
          <w:szCs w:val="28"/>
          <w:lang w:val="en-US"/>
        </w:rPr>
        <w:t>soziologie</w:t>
      </w:r>
      <w:r w:rsidRPr="00E92661">
        <w:rPr>
          <w:sz w:val="28"/>
          <w:szCs w:val="28"/>
          <w:lang w:val="ru-RU"/>
        </w:rPr>
        <w:t xml:space="preserve">? </w:t>
      </w:r>
      <w:r w:rsidRPr="00E92661">
        <w:rPr>
          <w:sz w:val="28"/>
          <w:szCs w:val="28"/>
          <w:lang w:val="en-US"/>
        </w:rPr>
        <w:t>Munchen</w:t>
      </w:r>
      <w:r w:rsidRPr="00E92661">
        <w:rPr>
          <w:sz w:val="28"/>
          <w:szCs w:val="28"/>
          <w:lang w:val="ru-RU"/>
        </w:rPr>
        <w:t xml:space="preserve">: </w:t>
      </w:r>
      <w:r w:rsidRPr="00E92661">
        <w:rPr>
          <w:sz w:val="28"/>
          <w:szCs w:val="28"/>
          <w:lang w:val="en-US"/>
        </w:rPr>
        <w:t>Juvents</w:t>
      </w:r>
      <w:r w:rsidRPr="00E92661">
        <w:rPr>
          <w:sz w:val="28"/>
          <w:szCs w:val="28"/>
          <w:lang w:val="ru-RU"/>
        </w:rPr>
        <w:t xml:space="preserve"> </w:t>
      </w:r>
      <w:r w:rsidRPr="00E92661">
        <w:rPr>
          <w:sz w:val="28"/>
          <w:szCs w:val="28"/>
          <w:lang w:val="en-US"/>
        </w:rPr>
        <w:t>Verlag</w:t>
      </w:r>
      <w:r w:rsidRPr="00E92661">
        <w:rPr>
          <w:sz w:val="28"/>
          <w:szCs w:val="28"/>
          <w:lang w:val="ru-RU"/>
        </w:rPr>
        <w:t xml:space="preserve">, 1970] // Журнал социологии и социальной антропологии. – 2000. – Т. </w:t>
      </w:r>
      <w:r w:rsidRPr="00E92661">
        <w:rPr>
          <w:sz w:val="28"/>
          <w:szCs w:val="28"/>
        </w:rPr>
        <w:t>ІІІ</w:t>
      </w:r>
      <w:r w:rsidRPr="00E92661">
        <w:rPr>
          <w:sz w:val="28"/>
          <w:szCs w:val="28"/>
          <w:lang w:val="ru-RU"/>
        </w:rPr>
        <w:t>,</w:t>
      </w:r>
      <w:r w:rsidRPr="00E92661">
        <w:rPr>
          <w:sz w:val="28"/>
          <w:szCs w:val="28"/>
        </w:rPr>
        <w:t xml:space="preserve"> – №</w:t>
      </w:r>
      <w:r w:rsidRPr="00E92661">
        <w:rPr>
          <w:sz w:val="28"/>
          <w:szCs w:val="28"/>
          <w:lang w:val="ru-RU"/>
        </w:rPr>
        <w:t xml:space="preserve"> </w:t>
      </w:r>
      <w:r w:rsidRPr="00E92661">
        <w:rPr>
          <w:sz w:val="28"/>
          <w:szCs w:val="28"/>
        </w:rPr>
        <w:t>3. – С. 139–145.</w:t>
      </w:r>
      <w:r w:rsidRPr="00E92661">
        <w:rPr>
          <w:sz w:val="28"/>
          <w:szCs w:val="28"/>
          <w:lang w:val="ru-RU"/>
        </w:rPr>
        <w:t xml:space="preserve">  </w:t>
      </w:r>
    </w:p>
    <w:p w:rsidR="003A2511" w:rsidRPr="00E92661" w:rsidRDefault="003A2511" w:rsidP="00450553">
      <w:pPr>
        <w:pStyle w:val="Default"/>
        <w:numPr>
          <w:ilvl w:val="0"/>
          <w:numId w:val="27"/>
        </w:numPr>
        <w:ind w:left="680" w:firstLine="0"/>
        <w:jc w:val="both"/>
        <w:rPr>
          <w:sz w:val="28"/>
          <w:szCs w:val="28"/>
          <w:lang w:val="ru-RU"/>
        </w:rPr>
      </w:pPr>
      <w:r>
        <w:rPr>
          <w:sz w:val="28"/>
          <w:szCs w:val="28"/>
        </w:rPr>
        <w:t>Бурдье Пьер</w:t>
      </w:r>
      <w:r w:rsidRPr="00E92661">
        <w:rPr>
          <w:sz w:val="28"/>
          <w:szCs w:val="28"/>
        </w:rPr>
        <w:t xml:space="preserve"> Социология социального пространства / </w:t>
      </w:r>
      <w:r>
        <w:rPr>
          <w:sz w:val="28"/>
          <w:szCs w:val="28"/>
          <w:lang w:val="ru-RU"/>
        </w:rPr>
        <w:t>п</w:t>
      </w:r>
      <w:r w:rsidRPr="00E92661">
        <w:rPr>
          <w:sz w:val="28"/>
          <w:szCs w:val="28"/>
        </w:rPr>
        <w:t xml:space="preserve">ер. с франц. ; отв. ред. перевода Н. А. Шматко. </w:t>
      </w:r>
      <w:r w:rsidRPr="00A1396C">
        <w:rPr>
          <w:sz w:val="28"/>
          <w:szCs w:val="28"/>
          <w:lang w:val="ru-RU"/>
        </w:rPr>
        <w:t>–</w:t>
      </w:r>
      <w:r w:rsidRPr="00E92661">
        <w:rPr>
          <w:sz w:val="28"/>
          <w:szCs w:val="28"/>
        </w:rPr>
        <w:t xml:space="preserve"> М. : Институт экспериментальной социологии; СПб.: Алетейя, 2007. </w:t>
      </w:r>
      <w:r w:rsidRPr="00A1396C">
        <w:rPr>
          <w:sz w:val="28"/>
          <w:szCs w:val="28"/>
          <w:lang w:val="ru-RU"/>
        </w:rPr>
        <w:t>–</w:t>
      </w:r>
      <w:r w:rsidRPr="00E92661">
        <w:rPr>
          <w:sz w:val="28"/>
          <w:szCs w:val="28"/>
        </w:rPr>
        <w:t xml:space="preserve"> 288 с. </w:t>
      </w:r>
    </w:p>
    <w:p w:rsidR="003A2511" w:rsidRPr="003E37A3" w:rsidRDefault="003A2511" w:rsidP="00450553">
      <w:pPr>
        <w:pStyle w:val="Default"/>
        <w:numPr>
          <w:ilvl w:val="0"/>
          <w:numId w:val="27"/>
        </w:numPr>
        <w:ind w:left="680" w:firstLine="0"/>
        <w:jc w:val="both"/>
        <w:rPr>
          <w:sz w:val="28"/>
          <w:szCs w:val="28"/>
          <w:lang w:val="ru-RU"/>
        </w:rPr>
      </w:pPr>
      <w:r w:rsidRPr="00E92661">
        <w:rPr>
          <w:sz w:val="28"/>
          <w:szCs w:val="28"/>
          <w:lang w:val="ru-RU"/>
        </w:rPr>
        <w:t>Ритцер Дж. Современные</w:t>
      </w:r>
      <w:r w:rsidRPr="00930DE5">
        <w:rPr>
          <w:sz w:val="28"/>
          <w:szCs w:val="28"/>
          <w:lang w:val="ru-RU"/>
        </w:rPr>
        <w:t xml:space="preserve"> социологические теории / Дж. Ритцер. – СПб. : Питер, 2002. – С. 259</w:t>
      </w:r>
      <w:r w:rsidRPr="00480257">
        <w:rPr>
          <w:sz w:val="28"/>
          <w:szCs w:val="28"/>
          <w:lang w:val="ru-RU"/>
        </w:rPr>
        <w:t>–</w:t>
      </w:r>
      <w:r w:rsidRPr="00930DE5">
        <w:rPr>
          <w:sz w:val="28"/>
          <w:szCs w:val="28"/>
          <w:lang w:val="ru-RU"/>
        </w:rPr>
        <w:t xml:space="preserve">286. </w:t>
      </w:r>
    </w:p>
    <w:p w:rsidR="003A2511" w:rsidRPr="00225E34" w:rsidRDefault="003A2511" w:rsidP="003A2511">
      <w:pPr>
        <w:widowControl w:val="0"/>
        <w:jc w:val="both"/>
        <w:rPr>
          <w:i/>
          <w:sz w:val="28"/>
          <w:szCs w:val="28"/>
        </w:rPr>
      </w:pPr>
    </w:p>
    <w:p w:rsidR="003A2511" w:rsidRPr="000713F2" w:rsidRDefault="003A2511" w:rsidP="003A2511">
      <w:pPr>
        <w:widowControl w:val="0"/>
        <w:jc w:val="both"/>
        <w:rPr>
          <w:i/>
          <w:sz w:val="28"/>
          <w:szCs w:val="28"/>
        </w:rPr>
      </w:pPr>
      <w:r>
        <w:rPr>
          <w:i/>
          <w:sz w:val="28"/>
          <w:szCs w:val="28"/>
        </w:rPr>
        <w:t>Додаткова література</w:t>
      </w:r>
    </w:p>
    <w:p w:rsidR="003A2511" w:rsidRPr="00EA4744" w:rsidRDefault="003A2511" w:rsidP="00450553">
      <w:pPr>
        <w:pStyle w:val="Default"/>
        <w:numPr>
          <w:ilvl w:val="0"/>
          <w:numId w:val="28"/>
        </w:numPr>
        <w:spacing w:line="276" w:lineRule="auto"/>
        <w:ind w:left="680" w:firstLine="0"/>
        <w:jc w:val="both"/>
        <w:rPr>
          <w:sz w:val="28"/>
          <w:szCs w:val="28"/>
          <w:lang w:val="en-US"/>
        </w:rPr>
      </w:pPr>
      <w:r w:rsidRPr="001417E5">
        <w:rPr>
          <w:sz w:val="28"/>
          <w:szCs w:val="28"/>
          <w:lang w:val="en-US"/>
        </w:rPr>
        <w:t xml:space="preserve">Archer M. Social Integration and System Integration: Developing the Distinction </w:t>
      </w:r>
      <w:r>
        <w:rPr>
          <w:sz w:val="28"/>
          <w:szCs w:val="28"/>
          <w:lang w:val="en-US"/>
        </w:rPr>
        <w:t xml:space="preserve">/M. Archer </w:t>
      </w:r>
      <w:r w:rsidRPr="001417E5">
        <w:rPr>
          <w:sz w:val="28"/>
          <w:szCs w:val="28"/>
          <w:lang w:val="en-US"/>
        </w:rPr>
        <w:t xml:space="preserve">//Sociology. </w:t>
      </w:r>
      <w:r w:rsidRPr="001417E5">
        <w:rPr>
          <w:sz w:val="28"/>
          <w:szCs w:val="28"/>
        </w:rPr>
        <w:t>–</w:t>
      </w:r>
      <w:r w:rsidRPr="001417E5">
        <w:rPr>
          <w:sz w:val="28"/>
          <w:szCs w:val="28"/>
          <w:lang w:val="en-US"/>
        </w:rPr>
        <w:t xml:space="preserve"> 1996. </w:t>
      </w:r>
      <w:r w:rsidRPr="001417E5">
        <w:rPr>
          <w:sz w:val="28"/>
          <w:szCs w:val="28"/>
        </w:rPr>
        <w:t xml:space="preserve">– </w:t>
      </w:r>
      <w:r>
        <w:rPr>
          <w:sz w:val="28"/>
          <w:szCs w:val="28"/>
          <w:lang w:val="en-US"/>
        </w:rPr>
        <w:t>Vol. 30</w:t>
      </w:r>
      <w:r w:rsidRPr="00E22F8D">
        <w:rPr>
          <w:sz w:val="28"/>
          <w:szCs w:val="28"/>
          <w:lang w:val="en-US"/>
        </w:rPr>
        <w:t>,</w:t>
      </w:r>
      <w:r w:rsidRPr="001417E5">
        <w:rPr>
          <w:sz w:val="28"/>
          <w:szCs w:val="28"/>
        </w:rPr>
        <w:t xml:space="preserve"> </w:t>
      </w:r>
      <w:r w:rsidRPr="001417E5">
        <w:rPr>
          <w:sz w:val="28"/>
          <w:szCs w:val="28"/>
          <w:lang w:val="en-US"/>
        </w:rPr>
        <w:t xml:space="preserve">No 4. </w:t>
      </w:r>
      <w:r w:rsidRPr="001417E5">
        <w:rPr>
          <w:sz w:val="28"/>
          <w:szCs w:val="28"/>
        </w:rPr>
        <w:t>–</w:t>
      </w:r>
      <w:r>
        <w:rPr>
          <w:sz w:val="28"/>
          <w:szCs w:val="28"/>
          <w:lang w:val="en-US"/>
        </w:rPr>
        <w:t xml:space="preserve"> P. 679–</w:t>
      </w:r>
      <w:r w:rsidRPr="001417E5">
        <w:rPr>
          <w:sz w:val="28"/>
          <w:szCs w:val="28"/>
          <w:lang w:val="en-US"/>
        </w:rPr>
        <w:t>699.</w:t>
      </w:r>
    </w:p>
    <w:p w:rsidR="003A2511" w:rsidRPr="00EA4744" w:rsidRDefault="003A2511" w:rsidP="00450553">
      <w:pPr>
        <w:pStyle w:val="Default"/>
        <w:numPr>
          <w:ilvl w:val="0"/>
          <w:numId w:val="28"/>
        </w:numPr>
        <w:spacing w:line="276" w:lineRule="auto"/>
        <w:ind w:left="680" w:firstLine="0"/>
        <w:jc w:val="both"/>
        <w:rPr>
          <w:sz w:val="28"/>
          <w:szCs w:val="28"/>
          <w:lang w:val="en-US"/>
        </w:rPr>
      </w:pPr>
      <w:r>
        <w:rPr>
          <w:sz w:val="28"/>
          <w:szCs w:val="28"/>
          <w:lang w:val="en-US"/>
        </w:rPr>
        <w:t xml:space="preserve"> </w:t>
      </w:r>
      <w:r w:rsidRPr="001417E5">
        <w:rPr>
          <w:sz w:val="28"/>
          <w:szCs w:val="28"/>
          <w:lang w:val="en-US"/>
        </w:rPr>
        <w:t>Archer M. For Structure: Its Reality, Properties and Powers. A Reply to Antony King</w:t>
      </w:r>
      <w:r>
        <w:rPr>
          <w:sz w:val="28"/>
          <w:szCs w:val="28"/>
          <w:lang w:val="en-US"/>
        </w:rPr>
        <w:t xml:space="preserve"> /M. Archer</w:t>
      </w:r>
      <w:r w:rsidRPr="001417E5">
        <w:rPr>
          <w:sz w:val="28"/>
          <w:szCs w:val="28"/>
          <w:lang w:val="en-US"/>
        </w:rPr>
        <w:t xml:space="preserve"> // Sociological Review. </w:t>
      </w:r>
      <w:r w:rsidRPr="001417E5">
        <w:rPr>
          <w:sz w:val="28"/>
          <w:szCs w:val="28"/>
        </w:rPr>
        <w:t>–</w:t>
      </w:r>
      <w:r w:rsidRPr="001417E5">
        <w:rPr>
          <w:sz w:val="28"/>
          <w:szCs w:val="28"/>
          <w:lang w:val="en-US"/>
        </w:rPr>
        <w:t xml:space="preserve"> 2000. </w:t>
      </w:r>
      <w:r w:rsidRPr="001417E5">
        <w:rPr>
          <w:sz w:val="28"/>
          <w:szCs w:val="28"/>
        </w:rPr>
        <w:t>–</w:t>
      </w:r>
      <w:r w:rsidRPr="001417E5">
        <w:rPr>
          <w:sz w:val="28"/>
          <w:szCs w:val="28"/>
          <w:lang w:val="en-US"/>
        </w:rPr>
        <w:t xml:space="preserve"> P. 464–472.</w:t>
      </w:r>
    </w:p>
    <w:p w:rsidR="003A2511" w:rsidRPr="002178BD" w:rsidRDefault="003A2511" w:rsidP="00450553">
      <w:pPr>
        <w:pStyle w:val="Default"/>
        <w:numPr>
          <w:ilvl w:val="0"/>
          <w:numId w:val="28"/>
        </w:numPr>
        <w:ind w:left="680" w:firstLine="0"/>
        <w:jc w:val="both"/>
        <w:rPr>
          <w:sz w:val="28"/>
          <w:szCs w:val="28"/>
          <w:lang w:val="ru-RU"/>
        </w:rPr>
      </w:pPr>
      <w:r>
        <w:rPr>
          <w:sz w:val="28"/>
          <w:szCs w:val="28"/>
          <w:lang w:val="ru-RU"/>
        </w:rPr>
        <w:t>Осипчук А. Теория морфогенеза Маргарет Арчер как попытка синтеза «структура-агентность»</w:t>
      </w:r>
      <w:r w:rsidRPr="00A1396C">
        <w:rPr>
          <w:sz w:val="28"/>
          <w:szCs w:val="28"/>
          <w:lang w:val="ru-RU"/>
        </w:rPr>
        <w:t xml:space="preserve">/ </w:t>
      </w:r>
      <w:r>
        <w:rPr>
          <w:sz w:val="28"/>
          <w:szCs w:val="28"/>
          <w:lang w:val="ru-RU"/>
        </w:rPr>
        <w:t xml:space="preserve">А. Осипчук. </w:t>
      </w:r>
      <w:r>
        <w:rPr>
          <w:sz w:val="28"/>
          <w:szCs w:val="28"/>
        </w:rPr>
        <w:t>–</w:t>
      </w:r>
      <w:r w:rsidRPr="00A1396C">
        <w:rPr>
          <w:sz w:val="28"/>
          <w:szCs w:val="28"/>
          <w:lang w:val="ru-RU"/>
        </w:rPr>
        <w:t xml:space="preserve"> </w:t>
      </w:r>
      <w:r>
        <w:rPr>
          <w:sz w:val="28"/>
          <w:szCs w:val="28"/>
          <w:lang w:val="en-US"/>
        </w:rPr>
        <w:t>URL</w:t>
      </w:r>
      <w:r w:rsidRPr="002178BD">
        <w:rPr>
          <w:sz w:val="28"/>
          <w:szCs w:val="28"/>
          <w:lang w:val="ru-RU"/>
        </w:rPr>
        <w:t xml:space="preserve"> </w:t>
      </w:r>
      <w:r>
        <w:rPr>
          <w:sz w:val="28"/>
          <w:szCs w:val="28"/>
          <w:lang w:val="ru-RU"/>
        </w:rPr>
        <w:t xml:space="preserve">: </w:t>
      </w:r>
      <w:r w:rsidRPr="00A1396C">
        <w:rPr>
          <w:sz w:val="28"/>
          <w:szCs w:val="28"/>
          <w:lang w:val="ru-RU"/>
        </w:rPr>
        <w:t>http://ecsocman.hse.ru/data/2010/12/24/1214864495/08_Osipchuk.pdf</w:t>
      </w:r>
      <w:r>
        <w:rPr>
          <w:sz w:val="28"/>
          <w:szCs w:val="28"/>
          <w:lang w:val="ru-RU"/>
        </w:rPr>
        <w:t xml:space="preserve"> (дата з</w:t>
      </w:r>
      <w:r w:rsidRPr="002178BD">
        <w:rPr>
          <w:sz w:val="28"/>
          <w:szCs w:val="28"/>
          <w:lang w:val="ru-RU"/>
        </w:rPr>
        <w:t>вернення 01.11.2019).</w:t>
      </w:r>
    </w:p>
    <w:p w:rsidR="003A2511" w:rsidRPr="002178BD" w:rsidRDefault="003A2511" w:rsidP="00450553">
      <w:pPr>
        <w:pStyle w:val="Default"/>
        <w:numPr>
          <w:ilvl w:val="0"/>
          <w:numId w:val="28"/>
        </w:numPr>
        <w:ind w:left="680" w:firstLine="0"/>
        <w:jc w:val="both"/>
        <w:rPr>
          <w:sz w:val="28"/>
          <w:szCs w:val="28"/>
          <w:lang w:val="en-US"/>
        </w:rPr>
      </w:pPr>
      <w:r w:rsidRPr="002178BD">
        <w:rPr>
          <w:sz w:val="28"/>
          <w:szCs w:val="28"/>
        </w:rPr>
        <w:t xml:space="preserve">King A. Against Structure: A Critique of Morphogenetic Social Theory </w:t>
      </w:r>
      <w:r>
        <w:rPr>
          <w:sz w:val="28"/>
          <w:szCs w:val="28"/>
          <w:lang w:val="en-US"/>
        </w:rPr>
        <w:t xml:space="preserve">/ </w:t>
      </w:r>
      <w:r>
        <w:rPr>
          <w:sz w:val="28"/>
          <w:szCs w:val="28"/>
          <w:lang w:val="ru-RU"/>
        </w:rPr>
        <w:t>А</w:t>
      </w:r>
      <w:r w:rsidRPr="00A1396C">
        <w:rPr>
          <w:sz w:val="28"/>
          <w:szCs w:val="28"/>
          <w:lang w:val="en-US"/>
        </w:rPr>
        <w:t xml:space="preserve">. </w:t>
      </w:r>
      <w:r>
        <w:rPr>
          <w:sz w:val="28"/>
          <w:szCs w:val="28"/>
        </w:rPr>
        <w:t>К</w:t>
      </w:r>
      <w:r>
        <w:rPr>
          <w:sz w:val="28"/>
          <w:szCs w:val="28"/>
          <w:lang w:val="en-US"/>
        </w:rPr>
        <w:t xml:space="preserve">ing </w:t>
      </w:r>
      <w:r w:rsidRPr="002178BD">
        <w:rPr>
          <w:sz w:val="28"/>
          <w:szCs w:val="28"/>
        </w:rPr>
        <w:t>// Sociological</w:t>
      </w:r>
      <w:r>
        <w:rPr>
          <w:sz w:val="28"/>
          <w:szCs w:val="28"/>
          <w:lang w:val="en-US"/>
        </w:rPr>
        <w:t xml:space="preserve"> </w:t>
      </w:r>
      <w:r>
        <w:rPr>
          <w:sz w:val="28"/>
          <w:szCs w:val="28"/>
        </w:rPr>
        <w:t>Review. – 1999. –</w:t>
      </w:r>
      <w:r w:rsidRPr="002178BD">
        <w:rPr>
          <w:sz w:val="28"/>
          <w:szCs w:val="28"/>
        </w:rPr>
        <w:t xml:space="preserve"> Vol. </w:t>
      </w:r>
      <w:r>
        <w:rPr>
          <w:sz w:val="28"/>
          <w:szCs w:val="28"/>
        </w:rPr>
        <w:t>47</w:t>
      </w:r>
      <w:r>
        <w:rPr>
          <w:sz w:val="28"/>
          <w:szCs w:val="28"/>
          <w:lang w:val="en-US"/>
        </w:rPr>
        <w:t>,</w:t>
      </w:r>
      <w:r w:rsidRPr="002178BD">
        <w:rPr>
          <w:sz w:val="28"/>
          <w:szCs w:val="28"/>
        </w:rPr>
        <w:t xml:space="preserve"> No</w:t>
      </w:r>
      <w:r>
        <w:rPr>
          <w:sz w:val="28"/>
          <w:szCs w:val="28"/>
        </w:rPr>
        <w:t xml:space="preserve"> 2. –</w:t>
      </w:r>
      <w:r w:rsidRPr="002178BD">
        <w:rPr>
          <w:sz w:val="28"/>
          <w:szCs w:val="28"/>
        </w:rPr>
        <w:t xml:space="preserve"> P. 199–227.</w:t>
      </w:r>
    </w:p>
    <w:p w:rsidR="003A2511" w:rsidRPr="00E22F8D" w:rsidRDefault="003A2511" w:rsidP="00450553">
      <w:pPr>
        <w:widowControl w:val="0"/>
        <w:numPr>
          <w:ilvl w:val="0"/>
          <w:numId w:val="28"/>
        </w:numPr>
        <w:suppressAutoHyphens w:val="0"/>
        <w:spacing w:line="276" w:lineRule="auto"/>
        <w:ind w:left="680" w:firstLine="0"/>
        <w:jc w:val="both"/>
        <w:rPr>
          <w:i/>
          <w:sz w:val="28"/>
          <w:szCs w:val="28"/>
        </w:rPr>
      </w:pPr>
      <w:r w:rsidRPr="00EA4744">
        <w:rPr>
          <w:sz w:val="28"/>
          <w:szCs w:val="28"/>
          <w:lang w:val="en-US"/>
        </w:rPr>
        <w:t>Archer M. Being Human: the Problem of Agency</w:t>
      </w:r>
      <w:r>
        <w:rPr>
          <w:sz w:val="28"/>
          <w:szCs w:val="28"/>
          <w:lang w:val="en-US"/>
        </w:rPr>
        <w:t>/ M. Archer</w:t>
      </w:r>
      <w:r w:rsidRPr="00EA4744">
        <w:rPr>
          <w:sz w:val="28"/>
          <w:szCs w:val="28"/>
          <w:lang w:val="en-US"/>
        </w:rPr>
        <w:t>. – Cambridge, 2000. – Ch. 1. –</w:t>
      </w:r>
      <w:r w:rsidRPr="002178BD">
        <w:rPr>
          <w:sz w:val="28"/>
          <w:szCs w:val="28"/>
          <w:lang w:val="en-US"/>
        </w:rPr>
        <w:t xml:space="preserve"> </w:t>
      </w:r>
      <w:r w:rsidRPr="00EA4744">
        <w:rPr>
          <w:sz w:val="28"/>
          <w:szCs w:val="28"/>
          <w:lang w:val="en-US"/>
        </w:rPr>
        <w:t>P. 17–50.</w:t>
      </w:r>
    </w:p>
    <w:p w:rsidR="003A2511" w:rsidRPr="00EA4744" w:rsidRDefault="003A2511" w:rsidP="00450553">
      <w:pPr>
        <w:widowControl w:val="0"/>
        <w:numPr>
          <w:ilvl w:val="0"/>
          <w:numId w:val="28"/>
        </w:numPr>
        <w:suppressAutoHyphens w:val="0"/>
        <w:spacing w:line="276" w:lineRule="auto"/>
        <w:ind w:left="680" w:firstLine="0"/>
        <w:jc w:val="both"/>
        <w:rPr>
          <w:i/>
          <w:sz w:val="28"/>
          <w:szCs w:val="28"/>
        </w:rPr>
      </w:pPr>
      <w:r>
        <w:rPr>
          <w:sz w:val="28"/>
          <w:szCs w:val="28"/>
          <w:lang w:val="en-US"/>
        </w:rPr>
        <w:t xml:space="preserve"> </w:t>
      </w:r>
      <w:r w:rsidRPr="00EA4744">
        <w:rPr>
          <w:sz w:val="28"/>
          <w:szCs w:val="28"/>
          <w:lang w:val="en-US"/>
        </w:rPr>
        <w:t>Archer M. Realism and the Problem of Agency</w:t>
      </w:r>
      <w:r>
        <w:rPr>
          <w:sz w:val="28"/>
          <w:szCs w:val="28"/>
          <w:lang w:val="en-US"/>
        </w:rPr>
        <w:t>/ M. Archer</w:t>
      </w:r>
      <w:r w:rsidRPr="00EA4744">
        <w:rPr>
          <w:sz w:val="28"/>
          <w:szCs w:val="28"/>
          <w:lang w:val="en-US"/>
        </w:rPr>
        <w:t xml:space="preserve"> // Journal of Critical Realism. –</w:t>
      </w:r>
      <w:r w:rsidRPr="002178BD">
        <w:rPr>
          <w:sz w:val="28"/>
          <w:szCs w:val="28"/>
          <w:lang w:val="en-US"/>
        </w:rPr>
        <w:t xml:space="preserve"> </w:t>
      </w:r>
      <w:r>
        <w:rPr>
          <w:sz w:val="28"/>
          <w:szCs w:val="28"/>
          <w:lang w:val="en-US"/>
        </w:rPr>
        <w:t>2002. – Vol. 5</w:t>
      </w:r>
      <w:r w:rsidRPr="00E22F8D">
        <w:rPr>
          <w:sz w:val="28"/>
          <w:szCs w:val="28"/>
          <w:lang w:val="en-US"/>
        </w:rPr>
        <w:t>,</w:t>
      </w:r>
      <w:r w:rsidRPr="00EA4744">
        <w:rPr>
          <w:sz w:val="28"/>
          <w:szCs w:val="28"/>
          <w:lang w:val="en-US"/>
        </w:rPr>
        <w:t xml:space="preserve"> No 1 (May). – P. 11–20.</w:t>
      </w:r>
    </w:p>
    <w:p w:rsidR="003A2511" w:rsidRDefault="003A2511" w:rsidP="00450553">
      <w:pPr>
        <w:pStyle w:val="Default"/>
        <w:numPr>
          <w:ilvl w:val="0"/>
          <w:numId w:val="28"/>
        </w:numPr>
        <w:ind w:left="680" w:firstLine="0"/>
        <w:jc w:val="both"/>
        <w:rPr>
          <w:sz w:val="28"/>
          <w:szCs w:val="28"/>
          <w:lang w:val="ru-RU"/>
        </w:rPr>
      </w:pPr>
      <w:r w:rsidRPr="00930DE5">
        <w:rPr>
          <w:sz w:val="28"/>
          <w:szCs w:val="28"/>
          <w:lang w:val="ru-RU"/>
        </w:rPr>
        <w:t xml:space="preserve">Элиас Н. Общество индивидов / Н. Элиас. – М. : Праксис, 2001. – 330 с. </w:t>
      </w:r>
    </w:p>
    <w:p w:rsidR="003A2511" w:rsidRDefault="003A2511" w:rsidP="00450553">
      <w:pPr>
        <w:pStyle w:val="Default"/>
        <w:numPr>
          <w:ilvl w:val="0"/>
          <w:numId w:val="28"/>
        </w:numPr>
        <w:ind w:left="680" w:firstLine="0"/>
        <w:jc w:val="both"/>
        <w:rPr>
          <w:sz w:val="28"/>
          <w:szCs w:val="28"/>
          <w:lang w:val="ru-RU"/>
        </w:rPr>
      </w:pPr>
      <w:r>
        <w:rPr>
          <w:sz w:val="28"/>
          <w:szCs w:val="28"/>
          <w:lang w:val="ru-RU"/>
        </w:rPr>
        <w:t>Еліас Н. Процес цивілізації. Соціогенетичні і психогенетичні дослідження</w:t>
      </w:r>
      <w:r w:rsidRPr="00A1396C">
        <w:rPr>
          <w:sz w:val="28"/>
          <w:szCs w:val="28"/>
          <w:lang w:val="ru-RU"/>
        </w:rPr>
        <w:t xml:space="preserve"> </w:t>
      </w:r>
      <w:r w:rsidRPr="00AC39F9">
        <w:rPr>
          <w:sz w:val="28"/>
          <w:szCs w:val="28"/>
          <w:lang w:val="ru-RU"/>
        </w:rPr>
        <w:t xml:space="preserve">/ </w:t>
      </w:r>
      <w:r>
        <w:rPr>
          <w:sz w:val="28"/>
          <w:szCs w:val="28"/>
          <w:lang w:val="ru-RU"/>
        </w:rPr>
        <w:t>Н. Ел</w:t>
      </w:r>
      <w:r>
        <w:rPr>
          <w:sz w:val="28"/>
          <w:szCs w:val="28"/>
        </w:rPr>
        <w:t>іас</w:t>
      </w:r>
      <w:r w:rsidRPr="00A1396C">
        <w:rPr>
          <w:sz w:val="28"/>
          <w:szCs w:val="28"/>
          <w:lang w:val="ru-RU"/>
        </w:rPr>
        <w:t xml:space="preserve"> </w:t>
      </w:r>
      <w:r>
        <w:rPr>
          <w:sz w:val="28"/>
          <w:szCs w:val="28"/>
          <w:lang w:val="ru-RU"/>
        </w:rPr>
        <w:t>;</w:t>
      </w:r>
      <w:r>
        <w:rPr>
          <w:sz w:val="28"/>
          <w:szCs w:val="28"/>
        </w:rPr>
        <w:t xml:space="preserve"> </w:t>
      </w:r>
      <w:r w:rsidRPr="00AC39F9">
        <w:rPr>
          <w:sz w:val="28"/>
          <w:szCs w:val="28"/>
          <w:lang w:val="ru-RU"/>
        </w:rPr>
        <w:t>[</w:t>
      </w:r>
      <w:r>
        <w:rPr>
          <w:sz w:val="28"/>
          <w:szCs w:val="28"/>
          <w:lang w:val="ru-RU"/>
        </w:rPr>
        <w:t>пер. з н</w:t>
      </w:r>
      <w:r>
        <w:rPr>
          <w:sz w:val="28"/>
          <w:szCs w:val="28"/>
        </w:rPr>
        <w:t xml:space="preserve">ім. </w:t>
      </w:r>
      <w:r>
        <w:rPr>
          <w:sz w:val="28"/>
          <w:szCs w:val="28"/>
          <w:lang w:val="ru-RU"/>
        </w:rPr>
        <w:t>О. Логвиненко</w:t>
      </w:r>
      <w:r w:rsidRPr="00AC39F9">
        <w:rPr>
          <w:sz w:val="28"/>
          <w:szCs w:val="28"/>
          <w:lang w:val="ru-RU"/>
        </w:rPr>
        <w:t>]</w:t>
      </w:r>
      <w:r>
        <w:rPr>
          <w:sz w:val="28"/>
          <w:szCs w:val="28"/>
          <w:lang w:val="ru-RU"/>
        </w:rPr>
        <w:t xml:space="preserve">. – К. : Видавничий </w:t>
      </w:r>
      <w:r>
        <w:rPr>
          <w:sz w:val="28"/>
          <w:szCs w:val="28"/>
        </w:rPr>
        <w:t>дім «Альтернативи», 2003. – 672 с.</w:t>
      </w:r>
    </w:p>
    <w:p w:rsidR="003A2511" w:rsidRPr="002178BD" w:rsidRDefault="003A2511" w:rsidP="00450553">
      <w:pPr>
        <w:pStyle w:val="Default"/>
        <w:numPr>
          <w:ilvl w:val="0"/>
          <w:numId w:val="28"/>
        </w:numPr>
        <w:ind w:left="680" w:firstLine="0"/>
        <w:jc w:val="both"/>
        <w:rPr>
          <w:sz w:val="28"/>
          <w:szCs w:val="28"/>
          <w:lang w:val="ru-RU"/>
        </w:rPr>
      </w:pPr>
      <w:r w:rsidRPr="00C367F0">
        <w:rPr>
          <w:sz w:val="28"/>
          <w:szCs w:val="28"/>
          <w:lang w:val="ru-RU"/>
        </w:rPr>
        <w:t>Кучер Г. Ф</w:t>
      </w:r>
      <w:r w:rsidRPr="00C367F0">
        <w:rPr>
          <w:sz w:val="28"/>
          <w:szCs w:val="28"/>
        </w:rPr>
        <w:t>ігуративна соціологія в дослідженні соціальних змін</w:t>
      </w:r>
      <w:r w:rsidRPr="00A1396C">
        <w:rPr>
          <w:sz w:val="28"/>
          <w:szCs w:val="28"/>
          <w:lang w:val="ru-RU"/>
        </w:rPr>
        <w:t xml:space="preserve">/ </w:t>
      </w:r>
      <w:r>
        <w:rPr>
          <w:sz w:val="28"/>
          <w:szCs w:val="28"/>
          <w:lang w:val="ru-RU"/>
        </w:rPr>
        <w:t>Г. Кучер</w:t>
      </w:r>
      <w:r w:rsidRPr="00C367F0">
        <w:rPr>
          <w:sz w:val="28"/>
          <w:szCs w:val="28"/>
        </w:rPr>
        <w:t>.</w:t>
      </w:r>
      <w:r>
        <w:rPr>
          <w:sz w:val="28"/>
          <w:szCs w:val="28"/>
          <w:lang w:val="ru-RU"/>
        </w:rPr>
        <w:t xml:space="preserve"> </w:t>
      </w:r>
      <w:r w:rsidRPr="00930DE5">
        <w:rPr>
          <w:sz w:val="28"/>
          <w:szCs w:val="28"/>
          <w:lang w:val="ru-RU"/>
        </w:rPr>
        <w:t>–</w:t>
      </w:r>
      <w:r w:rsidRPr="00C367F0">
        <w:rPr>
          <w:sz w:val="28"/>
          <w:szCs w:val="28"/>
        </w:rPr>
        <w:t xml:space="preserve"> </w:t>
      </w:r>
      <w:r w:rsidRPr="00C367F0">
        <w:rPr>
          <w:sz w:val="28"/>
          <w:szCs w:val="28"/>
          <w:lang w:val="en-US"/>
        </w:rPr>
        <w:t>URL</w:t>
      </w:r>
      <w:r w:rsidRPr="00C367F0">
        <w:rPr>
          <w:sz w:val="28"/>
          <w:szCs w:val="28"/>
          <w:lang w:val="ru-RU"/>
        </w:rPr>
        <w:t xml:space="preserve"> : </w:t>
      </w:r>
      <w:r w:rsidRPr="00A1396C">
        <w:rPr>
          <w:sz w:val="28"/>
          <w:szCs w:val="28"/>
          <w:lang w:val="en-US"/>
        </w:rPr>
        <w:lastRenderedPageBreak/>
        <w:t>http</w:t>
      </w:r>
      <w:r w:rsidRPr="00A1396C">
        <w:rPr>
          <w:sz w:val="28"/>
          <w:szCs w:val="28"/>
          <w:lang w:val="ru-RU"/>
        </w:rPr>
        <w:t>://</w:t>
      </w:r>
      <w:r w:rsidRPr="00A1396C">
        <w:rPr>
          <w:sz w:val="28"/>
          <w:szCs w:val="28"/>
          <w:lang w:val="en-US"/>
        </w:rPr>
        <w:t>www</w:t>
      </w:r>
      <w:r w:rsidRPr="00A1396C">
        <w:rPr>
          <w:sz w:val="28"/>
          <w:szCs w:val="28"/>
          <w:lang w:val="ru-RU"/>
        </w:rPr>
        <w:t>.</w:t>
      </w:r>
      <w:r w:rsidRPr="00A1396C">
        <w:rPr>
          <w:sz w:val="28"/>
          <w:szCs w:val="28"/>
          <w:lang w:val="en-US"/>
        </w:rPr>
        <w:t>soc</w:t>
      </w:r>
      <w:r w:rsidRPr="00A1396C">
        <w:rPr>
          <w:sz w:val="28"/>
          <w:szCs w:val="28"/>
          <w:lang w:val="ru-RU"/>
        </w:rPr>
        <w:t>.</w:t>
      </w:r>
      <w:r w:rsidRPr="00A1396C">
        <w:rPr>
          <w:sz w:val="28"/>
          <w:szCs w:val="28"/>
          <w:lang w:val="en-US"/>
        </w:rPr>
        <w:t>univ</w:t>
      </w:r>
      <w:r w:rsidRPr="00A1396C">
        <w:rPr>
          <w:sz w:val="28"/>
          <w:szCs w:val="28"/>
          <w:lang w:val="ru-RU"/>
        </w:rPr>
        <w:t>.</w:t>
      </w:r>
      <w:r w:rsidRPr="00A1396C">
        <w:rPr>
          <w:sz w:val="28"/>
          <w:szCs w:val="28"/>
          <w:lang w:val="en-US"/>
        </w:rPr>
        <w:t>kiev</w:t>
      </w:r>
      <w:r w:rsidRPr="00A1396C">
        <w:rPr>
          <w:sz w:val="28"/>
          <w:szCs w:val="28"/>
          <w:lang w:val="ru-RU"/>
        </w:rPr>
        <w:t>.</w:t>
      </w:r>
      <w:r w:rsidRPr="00A1396C">
        <w:rPr>
          <w:sz w:val="28"/>
          <w:szCs w:val="28"/>
          <w:lang w:val="en-US"/>
        </w:rPr>
        <w:t>ua</w:t>
      </w:r>
      <w:r w:rsidRPr="00A1396C">
        <w:rPr>
          <w:sz w:val="28"/>
          <w:szCs w:val="28"/>
          <w:lang w:val="ru-RU"/>
        </w:rPr>
        <w:t>/</w:t>
      </w:r>
      <w:r w:rsidRPr="00A1396C">
        <w:rPr>
          <w:sz w:val="28"/>
          <w:szCs w:val="28"/>
          <w:lang w:val="en-US"/>
        </w:rPr>
        <w:t>sites</w:t>
      </w:r>
      <w:r w:rsidRPr="00A1396C">
        <w:rPr>
          <w:sz w:val="28"/>
          <w:szCs w:val="28"/>
          <w:lang w:val="ru-RU"/>
        </w:rPr>
        <w:t>/</w:t>
      </w:r>
      <w:r w:rsidRPr="00A1396C">
        <w:rPr>
          <w:sz w:val="28"/>
          <w:szCs w:val="28"/>
          <w:lang w:val="en-US"/>
        </w:rPr>
        <w:t>default</w:t>
      </w:r>
      <w:r w:rsidRPr="00A1396C">
        <w:rPr>
          <w:sz w:val="28"/>
          <w:szCs w:val="28"/>
          <w:lang w:val="ru-RU"/>
        </w:rPr>
        <w:t>/</w:t>
      </w:r>
      <w:r w:rsidRPr="00A1396C">
        <w:rPr>
          <w:sz w:val="28"/>
          <w:szCs w:val="28"/>
          <w:lang w:val="en-US"/>
        </w:rPr>
        <w:t>files</w:t>
      </w:r>
      <w:r w:rsidRPr="00A1396C">
        <w:rPr>
          <w:sz w:val="28"/>
          <w:szCs w:val="28"/>
          <w:lang w:val="ru-RU"/>
        </w:rPr>
        <w:t>/</w:t>
      </w:r>
      <w:r w:rsidRPr="00A1396C">
        <w:rPr>
          <w:sz w:val="28"/>
          <w:szCs w:val="28"/>
          <w:lang w:val="en-US"/>
        </w:rPr>
        <w:t>library</w:t>
      </w:r>
      <w:r w:rsidRPr="00A1396C">
        <w:rPr>
          <w:sz w:val="28"/>
          <w:szCs w:val="28"/>
          <w:lang w:val="ru-RU"/>
        </w:rPr>
        <w:t>/</w:t>
      </w:r>
      <w:r w:rsidRPr="00A1396C">
        <w:rPr>
          <w:sz w:val="28"/>
          <w:szCs w:val="28"/>
          <w:lang w:val="en-US"/>
        </w:rPr>
        <w:t>elopen</w:t>
      </w:r>
      <w:r w:rsidRPr="00A1396C">
        <w:rPr>
          <w:sz w:val="28"/>
          <w:szCs w:val="28"/>
          <w:lang w:val="ru-RU"/>
        </w:rPr>
        <w:t>/</w:t>
      </w:r>
      <w:r w:rsidRPr="00A1396C">
        <w:rPr>
          <w:sz w:val="28"/>
          <w:szCs w:val="28"/>
          <w:lang w:val="en-US"/>
        </w:rPr>
        <w:t>actprob</w:t>
      </w:r>
      <w:r w:rsidRPr="00A1396C">
        <w:rPr>
          <w:sz w:val="28"/>
          <w:szCs w:val="28"/>
          <w:lang w:val="ru-RU"/>
        </w:rPr>
        <w:t>15_33.</w:t>
      </w:r>
      <w:r w:rsidRPr="00A1396C">
        <w:rPr>
          <w:sz w:val="28"/>
          <w:szCs w:val="28"/>
          <w:lang w:val="en-US"/>
        </w:rPr>
        <w:t>pdf</w:t>
      </w:r>
      <w:r w:rsidRPr="00C367F0">
        <w:rPr>
          <w:sz w:val="28"/>
          <w:szCs w:val="28"/>
          <w:lang w:val="ru-RU"/>
        </w:rPr>
        <w:t xml:space="preserve"> (дата звернення 01.11.2019)</w:t>
      </w:r>
      <w:r>
        <w:rPr>
          <w:sz w:val="28"/>
          <w:szCs w:val="28"/>
          <w:lang w:val="ru-RU"/>
        </w:rPr>
        <w:t>.</w:t>
      </w:r>
    </w:p>
    <w:p w:rsidR="003A2511" w:rsidRPr="00AC39F9" w:rsidRDefault="003A2511" w:rsidP="00450553">
      <w:pPr>
        <w:pStyle w:val="Default"/>
        <w:numPr>
          <w:ilvl w:val="0"/>
          <w:numId w:val="28"/>
        </w:numPr>
        <w:ind w:left="680" w:firstLine="0"/>
        <w:jc w:val="both"/>
        <w:rPr>
          <w:sz w:val="28"/>
          <w:szCs w:val="28"/>
          <w:lang w:val="ru-RU"/>
        </w:rPr>
      </w:pPr>
      <w:r w:rsidRPr="00AC39F9">
        <w:rPr>
          <w:sz w:val="28"/>
          <w:szCs w:val="28"/>
        </w:rPr>
        <w:t xml:space="preserve">Бурдье П. Практический </w:t>
      </w:r>
      <w:r>
        <w:rPr>
          <w:sz w:val="28"/>
          <w:szCs w:val="28"/>
        </w:rPr>
        <w:t>смисл</w:t>
      </w:r>
      <w:r>
        <w:rPr>
          <w:sz w:val="28"/>
          <w:szCs w:val="28"/>
          <w:lang w:val="ru-RU"/>
        </w:rPr>
        <w:t xml:space="preserve"> </w:t>
      </w:r>
      <w:r w:rsidRPr="00AC39F9">
        <w:rPr>
          <w:sz w:val="28"/>
          <w:szCs w:val="28"/>
        </w:rPr>
        <w:t>/</w:t>
      </w:r>
      <w:r>
        <w:rPr>
          <w:sz w:val="28"/>
          <w:szCs w:val="28"/>
          <w:lang w:val="ru-RU"/>
        </w:rPr>
        <w:t xml:space="preserve"> П. Бурдье. </w:t>
      </w:r>
      <w:r w:rsidRPr="00930DE5">
        <w:rPr>
          <w:sz w:val="28"/>
          <w:szCs w:val="28"/>
          <w:lang w:val="ru-RU"/>
        </w:rPr>
        <w:t>–</w:t>
      </w:r>
      <w:r w:rsidRPr="00AC39F9">
        <w:rPr>
          <w:sz w:val="28"/>
          <w:szCs w:val="28"/>
        </w:rPr>
        <w:t xml:space="preserve"> СПб</w:t>
      </w:r>
      <w:r>
        <w:rPr>
          <w:sz w:val="28"/>
          <w:szCs w:val="28"/>
          <w:lang w:val="ru-RU"/>
        </w:rPr>
        <w:t>.</w:t>
      </w:r>
      <w:r w:rsidRPr="00AC39F9">
        <w:rPr>
          <w:sz w:val="28"/>
          <w:szCs w:val="28"/>
        </w:rPr>
        <w:t>: Алетейя, 2001. –</w:t>
      </w:r>
      <w:r>
        <w:rPr>
          <w:sz w:val="28"/>
          <w:szCs w:val="28"/>
          <w:lang w:val="ru-RU"/>
        </w:rPr>
        <w:t xml:space="preserve"> </w:t>
      </w:r>
      <w:r w:rsidRPr="00AC39F9">
        <w:rPr>
          <w:sz w:val="28"/>
          <w:szCs w:val="28"/>
        </w:rPr>
        <w:t>562 с.</w:t>
      </w:r>
    </w:p>
    <w:p w:rsidR="003A2511" w:rsidRPr="00C367F0" w:rsidRDefault="003A2511" w:rsidP="00450553">
      <w:pPr>
        <w:pStyle w:val="Default"/>
        <w:numPr>
          <w:ilvl w:val="0"/>
          <w:numId w:val="28"/>
        </w:numPr>
        <w:ind w:left="680" w:firstLine="0"/>
        <w:jc w:val="both"/>
        <w:rPr>
          <w:sz w:val="28"/>
          <w:szCs w:val="28"/>
          <w:lang w:val="en-US"/>
        </w:rPr>
      </w:pPr>
      <w:r w:rsidRPr="00C367F0">
        <w:rPr>
          <w:sz w:val="28"/>
          <w:szCs w:val="28"/>
        </w:rPr>
        <w:t>Bourdieu P. Outline of a Theory of Practice/</w:t>
      </w:r>
      <w:r w:rsidRPr="00A1396C">
        <w:rPr>
          <w:sz w:val="28"/>
          <w:szCs w:val="28"/>
          <w:lang w:val="en-US"/>
        </w:rPr>
        <w:t xml:space="preserve"> </w:t>
      </w:r>
      <w:r>
        <w:rPr>
          <w:sz w:val="28"/>
          <w:szCs w:val="28"/>
          <w:lang w:val="en-US"/>
        </w:rPr>
        <w:t>P. Bourdieu</w:t>
      </w:r>
      <w:r w:rsidRPr="00A1396C">
        <w:rPr>
          <w:sz w:val="28"/>
          <w:szCs w:val="28"/>
          <w:lang w:val="en-US"/>
        </w:rPr>
        <w:t>;</w:t>
      </w:r>
      <w:r w:rsidRPr="00C367F0">
        <w:rPr>
          <w:sz w:val="28"/>
          <w:szCs w:val="28"/>
        </w:rPr>
        <w:t xml:space="preserve"> trans. by Richard Nice. –</w:t>
      </w:r>
      <w:r w:rsidRPr="00A1396C">
        <w:rPr>
          <w:sz w:val="28"/>
          <w:szCs w:val="28"/>
          <w:lang w:val="en-US"/>
        </w:rPr>
        <w:t xml:space="preserve"> </w:t>
      </w:r>
      <w:r w:rsidRPr="00C367F0">
        <w:rPr>
          <w:sz w:val="28"/>
          <w:szCs w:val="28"/>
        </w:rPr>
        <w:t>Cambridge</w:t>
      </w:r>
      <w:r w:rsidRPr="00A1396C">
        <w:rPr>
          <w:sz w:val="28"/>
          <w:szCs w:val="28"/>
          <w:lang w:val="en-US"/>
        </w:rPr>
        <w:t xml:space="preserve"> </w:t>
      </w:r>
      <w:r w:rsidRPr="00C367F0">
        <w:rPr>
          <w:sz w:val="28"/>
          <w:szCs w:val="28"/>
        </w:rPr>
        <w:t>: Cambridge university press, 1977. – 249 p.</w:t>
      </w:r>
    </w:p>
    <w:p w:rsidR="003A2511" w:rsidRPr="00C367F0" w:rsidRDefault="003A2511" w:rsidP="00450553">
      <w:pPr>
        <w:pStyle w:val="Default"/>
        <w:numPr>
          <w:ilvl w:val="0"/>
          <w:numId w:val="28"/>
        </w:numPr>
        <w:ind w:left="680" w:firstLine="0"/>
        <w:jc w:val="both"/>
        <w:rPr>
          <w:sz w:val="28"/>
          <w:szCs w:val="28"/>
          <w:lang w:val="ru-RU"/>
        </w:rPr>
      </w:pPr>
      <w:r w:rsidRPr="00C367F0">
        <w:rPr>
          <w:sz w:val="28"/>
          <w:szCs w:val="28"/>
        </w:rPr>
        <w:t>Социоанализ Пьера Бурдье. Альманах Российско-французского центра социологии и философии Института социологии Российской Академии наук. – М.</w:t>
      </w:r>
      <w:r>
        <w:rPr>
          <w:sz w:val="28"/>
          <w:szCs w:val="28"/>
          <w:lang w:val="ru-RU"/>
        </w:rPr>
        <w:t xml:space="preserve"> </w:t>
      </w:r>
      <w:r w:rsidRPr="00C367F0">
        <w:rPr>
          <w:sz w:val="28"/>
          <w:szCs w:val="28"/>
        </w:rPr>
        <w:t>: Институт экспериментальной социологии; СПб.</w:t>
      </w:r>
      <w:r>
        <w:rPr>
          <w:sz w:val="28"/>
          <w:szCs w:val="28"/>
          <w:lang w:val="ru-RU"/>
        </w:rPr>
        <w:t xml:space="preserve"> </w:t>
      </w:r>
      <w:r w:rsidRPr="00C367F0">
        <w:rPr>
          <w:sz w:val="28"/>
          <w:szCs w:val="28"/>
        </w:rPr>
        <w:t>: Алетейя, 2001. – 288 с.</w:t>
      </w:r>
    </w:p>
    <w:p w:rsidR="003A2511" w:rsidRPr="00C367F0" w:rsidRDefault="003A2511" w:rsidP="00450553">
      <w:pPr>
        <w:pStyle w:val="Default"/>
        <w:numPr>
          <w:ilvl w:val="0"/>
          <w:numId w:val="28"/>
        </w:numPr>
        <w:ind w:left="680" w:firstLine="0"/>
        <w:jc w:val="both"/>
        <w:rPr>
          <w:sz w:val="28"/>
          <w:szCs w:val="28"/>
          <w:lang w:val="ru-RU"/>
        </w:rPr>
      </w:pPr>
      <w:r w:rsidRPr="00C367F0">
        <w:rPr>
          <w:sz w:val="28"/>
          <w:szCs w:val="28"/>
        </w:rPr>
        <w:t>Осипчук А.</w:t>
      </w:r>
      <w:r>
        <w:rPr>
          <w:sz w:val="28"/>
          <w:szCs w:val="28"/>
          <w:lang w:val="ru-RU"/>
        </w:rPr>
        <w:t xml:space="preserve"> </w:t>
      </w:r>
      <w:r w:rsidRPr="00C367F0">
        <w:rPr>
          <w:sz w:val="28"/>
          <w:szCs w:val="28"/>
        </w:rPr>
        <w:t>Д. Габітус як механізм синтезу структури й агентності в соціологічній теорії П’єра Бурдьє</w:t>
      </w:r>
      <w:r w:rsidRPr="00A1396C">
        <w:rPr>
          <w:sz w:val="28"/>
          <w:szCs w:val="28"/>
          <w:lang w:val="ru-RU"/>
        </w:rPr>
        <w:t xml:space="preserve">/ </w:t>
      </w:r>
      <w:r>
        <w:rPr>
          <w:sz w:val="28"/>
          <w:szCs w:val="28"/>
          <w:lang w:val="ru-RU"/>
        </w:rPr>
        <w:t>А. Д. Осипчук</w:t>
      </w:r>
      <w:r w:rsidRPr="00C367F0">
        <w:rPr>
          <w:sz w:val="28"/>
          <w:szCs w:val="28"/>
          <w:lang w:val="ru-RU"/>
        </w:rPr>
        <w:t>.</w:t>
      </w:r>
      <w:r>
        <w:rPr>
          <w:sz w:val="28"/>
          <w:szCs w:val="28"/>
          <w:lang w:val="ru-RU"/>
        </w:rPr>
        <w:t xml:space="preserve"> </w:t>
      </w:r>
      <w:r w:rsidRPr="00930DE5">
        <w:rPr>
          <w:sz w:val="28"/>
          <w:szCs w:val="28"/>
          <w:lang w:val="ru-RU"/>
        </w:rPr>
        <w:t>–</w:t>
      </w:r>
      <w:r w:rsidRPr="00C367F0">
        <w:rPr>
          <w:sz w:val="28"/>
          <w:szCs w:val="28"/>
          <w:lang w:val="ru-RU"/>
        </w:rPr>
        <w:t xml:space="preserve"> </w:t>
      </w:r>
      <w:r w:rsidRPr="00C367F0">
        <w:rPr>
          <w:sz w:val="28"/>
          <w:szCs w:val="28"/>
          <w:lang w:val="en-US"/>
        </w:rPr>
        <w:t>URL</w:t>
      </w:r>
      <w:r w:rsidRPr="00C367F0">
        <w:rPr>
          <w:sz w:val="28"/>
          <w:szCs w:val="28"/>
          <w:lang w:val="ru-RU"/>
        </w:rPr>
        <w:t xml:space="preserve"> : </w:t>
      </w:r>
      <w:r w:rsidRPr="00A1396C">
        <w:rPr>
          <w:sz w:val="28"/>
          <w:szCs w:val="28"/>
          <w:lang w:val="en-US"/>
        </w:rPr>
        <w:t>http</w:t>
      </w:r>
      <w:r w:rsidRPr="00A1396C">
        <w:rPr>
          <w:sz w:val="28"/>
          <w:szCs w:val="28"/>
          <w:lang w:val="ru-RU"/>
        </w:rPr>
        <w:t>://</w:t>
      </w:r>
      <w:r w:rsidRPr="00A1396C">
        <w:rPr>
          <w:sz w:val="28"/>
          <w:szCs w:val="28"/>
          <w:lang w:val="en-US"/>
        </w:rPr>
        <w:t>ekmair</w:t>
      </w:r>
      <w:r w:rsidRPr="00A1396C">
        <w:rPr>
          <w:sz w:val="28"/>
          <w:szCs w:val="28"/>
          <w:lang w:val="ru-RU"/>
        </w:rPr>
        <w:t>.</w:t>
      </w:r>
      <w:r w:rsidRPr="00A1396C">
        <w:rPr>
          <w:sz w:val="28"/>
          <w:szCs w:val="28"/>
          <w:lang w:val="en-US"/>
        </w:rPr>
        <w:t>ukma</w:t>
      </w:r>
      <w:r w:rsidRPr="00A1396C">
        <w:rPr>
          <w:sz w:val="28"/>
          <w:szCs w:val="28"/>
          <w:lang w:val="ru-RU"/>
        </w:rPr>
        <w:t>.</w:t>
      </w:r>
      <w:r w:rsidRPr="00A1396C">
        <w:rPr>
          <w:sz w:val="28"/>
          <w:szCs w:val="28"/>
          <w:lang w:val="en-US"/>
        </w:rPr>
        <w:t>edu</w:t>
      </w:r>
      <w:r w:rsidRPr="00A1396C">
        <w:rPr>
          <w:sz w:val="28"/>
          <w:szCs w:val="28"/>
          <w:lang w:val="ru-RU"/>
        </w:rPr>
        <w:t>.</w:t>
      </w:r>
      <w:r w:rsidRPr="00A1396C">
        <w:rPr>
          <w:sz w:val="28"/>
          <w:szCs w:val="28"/>
          <w:lang w:val="en-US"/>
        </w:rPr>
        <w:t>ua</w:t>
      </w:r>
      <w:r w:rsidRPr="00A1396C">
        <w:rPr>
          <w:sz w:val="28"/>
          <w:szCs w:val="28"/>
          <w:lang w:val="ru-RU"/>
        </w:rPr>
        <w:t>/</w:t>
      </w:r>
      <w:r w:rsidRPr="00A1396C">
        <w:rPr>
          <w:sz w:val="28"/>
          <w:szCs w:val="28"/>
          <w:lang w:val="en-US"/>
        </w:rPr>
        <w:t>bitstream</w:t>
      </w:r>
      <w:r w:rsidRPr="00A1396C">
        <w:rPr>
          <w:sz w:val="28"/>
          <w:szCs w:val="28"/>
          <w:lang w:val="ru-RU"/>
        </w:rPr>
        <w:t>/</w:t>
      </w:r>
      <w:r w:rsidRPr="00A1396C">
        <w:rPr>
          <w:sz w:val="28"/>
          <w:szCs w:val="28"/>
          <w:lang w:val="en-US"/>
        </w:rPr>
        <w:t>handle</w:t>
      </w:r>
      <w:r w:rsidRPr="00A1396C">
        <w:rPr>
          <w:sz w:val="28"/>
          <w:szCs w:val="28"/>
          <w:lang w:val="ru-RU"/>
        </w:rPr>
        <w:t>/123456789/2770/</w:t>
      </w:r>
      <w:r w:rsidRPr="00A1396C">
        <w:rPr>
          <w:sz w:val="28"/>
          <w:szCs w:val="28"/>
          <w:lang w:val="en-US"/>
        </w:rPr>
        <w:t>Osypchuk</w:t>
      </w:r>
      <w:r w:rsidRPr="00A1396C">
        <w:rPr>
          <w:sz w:val="28"/>
          <w:szCs w:val="28"/>
          <w:lang w:val="ru-RU"/>
        </w:rPr>
        <w:t>_</w:t>
      </w:r>
      <w:r w:rsidRPr="00A1396C">
        <w:rPr>
          <w:sz w:val="28"/>
          <w:szCs w:val="28"/>
          <w:lang w:val="en-US"/>
        </w:rPr>
        <w:t>Habitus</w:t>
      </w:r>
      <w:r w:rsidRPr="00A1396C">
        <w:rPr>
          <w:sz w:val="28"/>
          <w:szCs w:val="28"/>
          <w:lang w:val="ru-RU"/>
        </w:rPr>
        <w:t>_</w:t>
      </w:r>
      <w:r w:rsidRPr="00A1396C">
        <w:rPr>
          <w:sz w:val="28"/>
          <w:szCs w:val="28"/>
          <w:lang w:val="en-US"/>
        </w:rPr>
        <w:t>yak</w:t>
      </w:r>
      <w:r w:rsidRPr="00A1396C">
        <w:rPr>
          <w:sz w:val="28"/>
          <w:szCs w:val="28"/>
          <w:lang w:val="ru-RU"/>
        </w:rPr>
        <w:t>_</w:t>
      </w:r>
      <w:r w:rsidRPr="00A1396C">
        <w:rPr>
          <w:sz w:val="28"/>
          <w:szCs w:val="28"/>
          <w:lang w:val="en-US"/>
        </w:rPr>
        <w:t>mekhanizm</w:t>
      </w:r>
      <w:r w:rsidRPr="00A1396C">
        <w:rPr>
          <w:sz w:val="28"/>
          <w:szCs w:val="28"/>
          <w:lang w:val="ru-RU"/>
        </w:rPr>
        <w:t>_</w:t>
      </w:r>
      <w:r w:rsidRPr="00A1396C">
        <w:rPr>
          <w:sz w:val="28"/>
          <w:szCs w:val="28"/>
          <w:lang w:val="en-US"/>
        </w:rPr>
        <w:t>syntezu</w:t>
      </w:r>
      <w:r w:rsidRPr="00A1396C">
        <w:rPr>
          <w:sz w:val="28"/>
          <w:szCs w:val="28"/>
          <w:lang w:val="ru-RU"/>
        </w:rPr>
        <w:t>.</w:t>
      </w:r>
      <w:r w:rsidRPr="00A1396C">
        <w:rPr>
          <w:sz w:val="28"/>
          <w:szCs w:val="28"/>
          <w:lang w:val="en-US"/>
        </w:rPr>
        <w:t>pdf</w:t>
      </w:r>
      <w:r w:rsidRPr="00A1396C">
        <w:rPr>
          <w:sz w:val="28"/>
          <w:szCs w:val="28"/>
          <w:lang w:val="ru-RU"/>
        </w:rPr>
        <w:t>?</w:t>
      </w:r>
      <w:r w:rsidRPr="00A1396C">
        <w:rPr>
          <w:sz w:val="28"/>
          <w:szCs w:val="28"/>
          <w:lang w:val="en-US"/>
        </w:rPr>
        <w:t>sequence</w:t>
      </w:r>
      <w:r w:rsidRPr="00A1396C">
        <w:rPr>
          <w:sz w:val="28"/>
          <w:szCs w:val="28"/>
          <w:lang w:val="ru-RU"/>
        </w:rPr>
        <w:t>=1&amp;</w:t>
      </w:r>
      <w:r w:rsidRPr="00A1396C">
        <w:rPr>
          <w:sz w:val="28"/>
          <w:szCs w:val="28"/>
          <w:lang w:val="en-US"/>
        </w:rPr>
        <w:t>isAllowed</w:t>
      </w:r>
      <w:r w:rsidRPr="00A1396C">
        <w:rPr>
          <w:sz w:val="28"/>
          <w:szCs w:val="28"/>
          <w:lang w:val="ru-RU"/>
        </w:rPr>
        <w:t>=</w:t>
      </w:r>
      <w:r w:rsidRPr="00A1396C">
        <w:rPr>
          <w:sz w:val="28"/>
          <w:szCs w:val="28"/>
          <w:lang w:val="en-US"/>
        </w:rPr>
        <w:t>y</w:t>
      </w:r>
      <w:r w:rsidRPr="00C367F0">
        <w:rPr>
          <w:sz w:val="28"/>
          <w:szCs w:val="28"/>
          <w:lang w:val="ru-RU"/>
        </w:rPr>
        <w:t xml:space="preserve"> (дата звернення 01.11.2019).</w:t>
      </w:r>
    </w:p>
    <w:p w:rsidR="003A2511" w:rsidRPr="00C367F0" w:rsidRDefault="003A2511" w:rsidP="00450553">
      <w:pPr>
        <w:pStyle w:val="Default"/>
        <w:numPr>
          <w:ilvl w:val="0"/>
          <w:numId w:val="28"/>
        </w:numPr>
        <w:ind w:left="680" w:firstLine="0"/>
        <w:jc w:val="both"/>
        <w:rPr>
          <w:sz w:val="28"/>
          <w:szCs w:val="28"/>
          <w:lang w:val="en-US"/>
        </w:rPr>
      </w:pPr>
      <w:r w:rsidRPr="00C367F0">
        <w:rPr>
          <w:sz w:val="28"/>
          <w:szCs w:val="28"/>
        </w:rPr>
        <w:t>Bourdieu P.</w:t>
      </w:r>
      <w:r w:rsidRPr="00A1396C">
        <w:rPr>
          <w:sz w:val="28"/>
          <w:szCs w:val="28"/>
          <w:lang w:val="en-US"/>
        </w:rPr>
        <w:t xml:space="preserve"> </w:t>
      </w:r>
      <w:r w:rsidRPr="00C367F0">
        <w:rPr>
          <w:sz w:val="28"/>
          <w:szCs w:val="28"/>
        </w:rPr>
        <w:t>Social Space and Symbolic Power / Pierre Bourdieu // Sociological Theory. – 1989. – Vol. 7, No 1 (Spring). – P. 14–25.</w:t>
      </w:r>
    </w:p>
    <w:p w:rsidR="003A2511" w:rsidRPr="00C367F0" w:rsidRDefault="003A2511" w:rsidP="00450553">
      <w:pPr>
        <w:pStyle w:val="Default"/>
        <w:numPr>
          <w:ilvl w:val="0"/>
          <w:numId w:val="28"/>
        </w:numPr>
        <w:ind w:left="680" w:firstLine="0"/>
        <w:jc w:val="both"/>
        <w:rPr>
          <w:sz w:val="28"/>
          <w:szCs w:val="28"/>
          <w:lang w:val="en-US"/>
        </w:rPr>
      </w:pPr>
      <w:r w:rsidRPr="00C367F0">
        <w:rPr>
          <w:sz w:val="28"/>
          <w:szCs w:val="28"/>
          <w:lang w:val="en-US"/>
        </w:rPr>
        <w:t xml:space="preserve"> </w:t>
      </w:r>
      <w:r w:rsidRPr="00C367F0">
        <w:rPr>
          <w:sz w:val="28"/>
          <w:szCs w:val="28"/>
        </w:rPr>
        <w:t>Bourdieu P. The Logic of Practice / P. Bourdieu, R. Nice. – Stanford, CA : Stanford University Press, 1990. – 340 p.</w:t>
      </w:r>
    </w:p>
    <w:p w:rsidR="003A2511" w:rsidRPr="00C367F0" w:rsidRDefault="003A2511" w:rsidP="00450553">
      <w:pPr>
        <w:pStyle w:val="Default"/>
        <w:numPr>
          <w:ilvl w:val="0"/>
          <w:numId w:val="28"/>
        </w:numPr>
        <w:ind w:left="680" w:firstLine="0"/>
        <w:jc w:val="both"/>
        <w:rPr>
          <w:sz w:val="28"/>
          <w:szCs w:val="28"/>
          <w:lang w:val="en-US"/>
        </w:rPr>
      </w:pPr>
      <w:r w:rsidRPr="00C367F0">
        <w:rPr>
          <w:sz w:val="28"/>
          <w:szCs w:val="28"/>
          <w:lang w:val="en-US"/>
        </w:rPr>
        <w:t xml:space="preserve"> </w:t>
      </w:r>
      <w:r w:rsidRPr="00C367F0">
        <w:rPr>
          <w:sz w:val="28"/>
          <w:szCs w:val="28"/>
        </w:rPr>
        <w:t>King A. Thinking with Bourdieu against Bourdieu: A “Practi-cal” Critique of the Habitus / A. King // Sociological Theory. – 2000. – Vol. 18, No 3. – P. 417–433</w:t>
      </w:r>
      <w:r w:rsidRPr="00A1396C">
        <w:rPr>
          <w:sz w:val="28"/>
          <w:szCs w:val="28"/>
          <w:lang w:val="en-US"/>
        </w:rPr>
        <w:t>.</w:t>
      </w:r>
    </w:p>
    <w:p w:rsidR="003A2511" w:rsidRPr="00C367F0" w:rsidRDefault="003A2511" w:rsidP="00450553">
      <w:pPr>
        <w:pStyle w:val="Default"/>
        <w:numPr>
          <w:ilvl w:val="0"/>
          <w:numId w:val="28"/>
        </w:numPr>
        <w:ind w:left="680" w:firstLine="0"/>
        <w:jc w:val="both"/>
        <w:rPr>
          <w:sz w:val="28"/>
          <w:szCs w:val="28"/>
          <w:lang w:val="en-US"/>
        </w:rPr>
      </w:pPr>
      <w:r w:rsidRPr="00C367F0">
        <w:rPr>
          <w:sz w:val="28"/>
          <w:szCs w:val="28"/>
          <w:lang w:val="en-US"/>
        </w:rPr>
        <w:t xml:space="preserve"> </w:t>
      </w:r>
      <w:r w:rsidRPr="00C367F0">
        <w:rPr>
          <w:sz w:val="28"/>
          <w:szCs w:val="28"/>
        </w:rPr>
        <w:t xml:space="preserve">Layder D. Structure, Interaction, and Social Theory / Derek Layder. – London, Boston : Henley Routledge &amp; Kenan Paul Ltd., 1981. – 155 p. </w:t>
      </w:r>
    </w:p>
    <w:p w:rsidR="003A2511" w:rsidRPr="0006610A" w:rsidRDefault="003A2511" w:rsidP="00450553">
      <w:pPr>
        <w:pStyle w:val="Default"/>
        <w:numPr>
          <w:ilvl w:val="0"/>
          <w:numId w:val="28"/>
        </w:numPr>
        <w:ind w:left="680" w:firstLine="0"/>
        <w:jc w:val="both"/>
        <w:rPr>
          <w:sz w:val="28"/>
          <w:szCs w:val="28"/>
          <w:lang w:val="en-US"/>
        </w:rPr>
      </w:pPr>
      <w:r w:rsidRPr="00C367F0">
        <w:rPr>
          <w:sz w:val="28"/>
          <w:szCs w:val="28"/>
          <w:lang w:val="en-US"/>
        </w:rPr>
        <w:t xml:space="preserve"> </w:t>
      </w:r>
      <w:r w:rsidRPr="00C367F0">
        <w:rPr>
          <w:sz w:val="28"/>
          <w:szCs w:val="28"/>
        </w:rPr>
        <w:t>Lizardo O. The Cognitive Origins of Bourdieu’s Habitus / O. Lizardo // Journal for the Theory of Social Behaviour. – 2004. – Vol. 34, No 4. – P. 375–401</w:t>
      </w:r>
      <w:r w:rsidRPr="00C367F0">
        <w:rPr>
          <w:sz w:val="28"/>
          <w:szCs w:val="28"/>
          <w:lang w:val="en-US"/>
        </w:rPr>
        <w:t>.</w:t>
      </w:r>
    </w:p>
    <w:p w:rsidR="003A2511" w:rsidRDefault="003A2511" w:rsidP="003A2511">
      <w:pPr>
        <w:pStyle w:val="Default"/>
        <w:jc w:val="both"/>
        <w:rPr>
          <w:sz w:val="28"/>
          <w:szCs w:val="28"/>
        </w:rPr>
      </w:pPr>
    </w:p>
    <w:p w:rsidR="003A2511" w:rsidRPr="00B53F9A" w:rsidRDefault="003A2511" w:rsidP="003A2511">
      <w:pPr>
        <w:jc w:val="center"/>
        <w:rPr>
          <w:b/>
          <w:sz w:val="28"/>
          <w:szCs w:val="28"/>
        </w:rPr>
      </w:pPr>
      <w:r w:rsidRPr="00B53F9A">
        <w:rPr>
          <w:b/>
          <w:sz w:val="28"/>
          <w:szCs w:val="28"/>
        </w:rPr>
        <w:t>Тема 4. Етап прикладної соціологічної еклектики у науковій творчос</w:t>
      </w:r>
      <w:r>
        <w:rPr>
          <w:b/>
          <w:sz w:val="28"/>
          <w:szCs w:val="28"/>
        </w:rPr>
        <w:t>ті Ентоні Гідденса</w:t>
      </w:r>
    </w:p>
    <w:p w:rsidR="003A2511" w:rsidRPr="00B53F9A" w:rsidRDefault="003A2511" w:rsidP="003A2511">
      <w:pPr>
        <w:pStyle w:val="Default"/>
        <w:jc w:val="both"/>
        <w:rPr>
          <w:sz w:val="28"/>
          <w:szCs w:val="28"/>
        </w:rPr>
      </w:pPr>
    </w:p>
    <w:p w:rsidR="003A2511" w:rsidRPr="00C755AE" w:rsidRDefault="003A2511" w:rsidP="003A2511">
      <w:pPr>
        <w:rPr>
          <w:b/>
          <w:bCs/>
          <w:i/>
          <w:sz w:val="28"/>
          <w:szCs w:val="28"/>
        </w:rPr>
      </w:pPr>
      <w:r>
        <w:rPr>
          <w:b/>
          <w:bCs/>
          <w:i/>
          <w:sz w:val="28"/>
          <w:szCs w:val="28"/>
        </w:rPr>
        <w:t xml:space="preserve">           </w:t>
      </w:r>
      <w:r w:rsidRPr="00C755AE">
        <w:rPr>
          <w:b/>
          <w:bCs/>
          <w:i/>
          <w:sz w:val="28"/>
          <w:szCs w:val="28"/>
        </w:rPr>
        <w:t>Семінар 8. Ігровий турнір: «Захист і критика теорії структурації»</w:t>
      </w:r>
    </w:p>
    <w:p w:rsidR="003A2511" w:rsidRPr="00C755AE" w:rsidRDefault="003A2511" w:rsidP="003A2511">
      <w:pPr>
        <w:pStyle w:val="Default"/>
        <w:jc w:val="both"/>
        <w:rPr>
          <w:sz w:val="28"/>
          <w:szCs w:val="28"/>
        </w:rPr>
      </w:pPr>
    </w:p>
    <w:p w:rsidR="003A2511" w:rsidRDefault="003A2511" w:rsidP="003A2511">
      <w:pPr>
        <w:widowControl w:val="0"/>
        <w:jc w:val="both"/>
        <w:rPr>
          <w:sz w:val="28"/>
          <w:szCs w:val="28"/>
        </w:rPr>
      </w:pPr>
      <w:r>
        <w:rPr>
          <w:b/>
          <w:bCs/>
          <w:i/>
          <w:sz w:val="28"/>
          <w:szCs w:val="28"/>
        </w:rPr>
        <w:tab/>
        <w:t>Завдання семінару</w:t>
      </w:r>
      <w:r w:rsidRPr="003872F3">
        <w:rPr>
          <w:b/>
          <w:bCs/>
          <w:i/>
          <w:sz w:val="28"/>
          <w:szCs w:val="28"/>
        </w:rPr>
        <w:t>:</w:t>
      </w:r>
      <w:r>
        <w:rPr>
          <w:bCs/>
          <w:i/>
          <w:sz w:val="28"/>
          <w:szCs w:val="28"/>
        </w:rPr>
        <w:t xml:space="preserve"> </w:t>
      </w:r>
      <w:r>
        <w:rPr>
          <w:bCs/>
          <w:sz w:val="28"/>
          <w:szCs w:val="28"/>
        </w:rPr>
        <w:t>поглиблення знань у сфері критичного аналізу теорії структурації; розвиток презентаційних здібностей і навичок критичного мислення студентів; удосконалення експромтного мислення.</w:t>
      </w:r>
      <w:r>
        <w:rPr>
          <w:b/>
          <w:bCs/>
          <w:i/>
          <w:sz w:val="28"/>
          <w:szCs w:val="28"/>
        </w:rPr>
        <w:t xml:space="preserve"> </w:t>
      </w:r>
    </w:p>
    <w:p w:rsidR="003A2511" w:rsidRPr="008F41A6" w:rsidRDefault="003A2511" w:rsidP="003A2511">
      <w:pPr>
        <w:widowControl w:val="0"/>
        <w:tabs>
          <w:tab w:val="left" w:pos="1080"/>
        </w:tabs>
        <w:jc w:val="both"/>
        <w:rPr>
          <w:bCs/>
          <w:i/>
          <w:sz w:val="28"/>
          <w:szCs w:val="28"/>
        </w:rPr>
      </w:pPr>
      <w:r>
        <w:rPr>
          <w:bCs/>
          <w:i/>
          <w:sz w:val="28"/>
          <w:szCs w:val="28"/>
        </w:rPr>
        <w:tab/>
      </w:r>
    </w:p>
    <w:p w:rsidR="003A2511" w:rsidRDefault="003A2511" w:rsidP="003A2511">
      <w:pPr>
        <w:widowControl w:val="0"/>
        <w:jc w:val="both"/>
        <w:rPr>
          <w:bCs/>
          <w:sz w:val="28"/>
          <w:szCs w:val="28"/>
        </w:rPr>
      </w:pPr>
      <w:r>
        <w:rPr>
          <w:b/>
          <w:bCs/>
          <w:i/>
          <w:sz w:val="28"/>
          <w:szCs w:val="28"/>
        </w:rPr>
        <w:tab/>
      </w: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3A2511" w:rsidRPr="00C97CE9" w:rsidRDefault="003A2511" w:rsidP="00450553">
      <w:pPr>
        <w:widowControl w:val="0"/>
        <w:numPr>
          <w:ilvl w:val="0"/>
          <w:numId w:val="9"/>
        </w:numPr>
        <w:suppressAutoHyphens w:val="0"/>
        <w:jc w:val="both"/>
        <w:rPr>
          <w:bCs/>
          <w:sz w:val="28"/>
          <w:szCs w:val="28"/>
        </w:rPr>
      </w:pPr>
      <w:r>
        <w:rPr>
          <w:bCs/>
          <w:sz w:val="28"/>
          <w:szCs w:val="28"/>
        </w:rPr>
        <w:t xml:space="preserve"> проведення ігрового турніру «Захист і критика теорії структурації»;</w:t>
      </w:r>
      <w:r w:rsidRPr="003872F3">
        <w:rPr>
          <w:bCs/>
          <w:sz w:val="28"/>
          <w:szCs w:val="28"/>
        </w:rPr>
        <w:t xml:space="preserve"> </w:t>
      </w:r>
    </w:p>
    <w:p w:rsidR="003A2511" w:rsidRPr="003872F3" w:rsidRDefault="003A2511" w:rsidP="00450553">
      <w:pPr>
        <w:widowControl w:val="0"/>
        <w:numPr>
          <w:ilvl w:val="0"/>
          <w:numId w:val="9"/>
        </w:numPr>
        <w:suppressAutoHyphens w:val="0"/>
        <w:jc w:val="both"/>
        <w:rPr>
          <w:bCs/>
          <w:sz w:val="28"/>
          <w:szCs w:val="28"/>
        </w:rPr>
      </w:pPr>
      <w:r>
        <w:rPr>
          <w:bCs/>
          <w:sz w:val="28"/>
          <w:szCs w:val="28"/>
        </w:rPr>
        <w:t xml:space="preserve"> поточний контроль знань студентів (контрольна робота № 2).</w:t>
      </w:r>
    </w:p>
    <w:p w:rsidR="003A2511" w:rsidRPr="00135980" w:rsidRDefault="003A2511" w:rsidP="003A2511">
      <w:pPr>
        <w:ind w:firstLine="720"/>
        <w:jc w:val="both"/>
        <w:rPr>
          <w:bCs/>
          <w:iCs/>
          <w:sz w:val="28"/>
          <w:szCs w:val="28"/>
        </w:rPr>
      </w:pPr>
    </w:p>
    <w:p w:rsidR="003A2511" w:rsidRPr="005612E2" w:rsidRDefault="003A2511" w:rsidP="003A2511">
      <w:pPr>
        <w:ind w:firstLine="720"/>
        <w:jc w:val="center"/>
        <w:rPr>
          <w:b/>
          <w:i/>
          <w:sz w:val="28"/>
          <w:szCs w:val="28"/>
        </w:rPr>
      </w:pPr>
      <w:r w:rsidRPr="005612E2">
        <w:rPr>
          <w:b/>
          <w:i/>
          <w:sz w:val="28"/>
          <w:szCs w:val="28"/>
        </w:rPr>
        <w:t>Зміст і правила проведення ігрового турніру</w:t>
      </w:r>
    </w:p>
    <w:p w:rsidR="003A2511" w:rsidRDefault="003A2511" w:rsidP="003A2511">
      <w:pPr>
        <w:ind w:firstLine="720"/>
        <w:jc w:val="center"/>
        <w:rPr>
          <w:i/>
          <w:sz w:val="28"/>
          <w:szCs w:val="28"/>
        </w:rPr>
      </w:pPr>
    </w:p>
    <w:p w:rsidR="003A2511" w:rsidRDefault="003A2511" w:rsidP="003A2511">
      <w:pPr>
        <w:ind w:firstLine="720"/>
        <w:jc w:val="both"/>
        <w:rPr>
          <w:bCs/>
          <w:sz w:val="28"/>
          <w:szCs w:val="28"/>
        </w:rPr>
      </w:pPr>
      <w:r>
        <w:rPr>
          <w:bCs/>
          <w:sz w:val="28"/>
          <w:szCs w:val="28"/>
        </w:rPr>
        <w:lastRenderedPageBreak/>
        <w:t>Ігровий турнір «Захист і критика теорії структурації» передбачає розподіл студентів на три ігрові команди, кожна з яких почервого відіграє одну із трьох ролей «доповідач», «опонент», «рецензент». Кожна із ролей передбачає групову підготовку і вибір спікера команди, завданнями якого є:</w:t>
      </w:r>
    </w:p>
    <w:p w:rsidR="003A2511" w:rsidRPr="0098542F" w:rsidRDefault="003A2511" w:rsidP="00450553">
      <w:pPr>
        <w:numPr>
          <w:ilvl w:val="0"/>
          <w:numId w:val="30"/>
        </w:numPr>
        <w:suppressAutoHyphens w:val="0"/>
        <w:jc w:val="both"/>
        <w:rPr>
          <w:i/>
          <w:sz w:val="28"/>
          <w:szCs w:val="28"/>
        </w:rPr>
      </w:pPr>
      <w:r w:rsidRPr="005612E2">
        <w:rPr>
          <w:bCs/>
          <w:i/>
          <w:sz w:val="28"/>
          <w:szCs w:val="28"/>
        </w:rPr>
        <w:t xml:space="preserve">Доповідач </w:t>
      </w:r>
      <w:r>
        <w:rPr>
          <w:bCs/>
          <w:sz w:val="28"/>
          <w:szCs w:val="28"/>
        </w:rPr>
        <w:t>– аргументований виклад позиції команди з приводу відповідного питання (обов’язковим є наведення не менше трьох фактів на користь певної позиції, наведення контртез щодо контр позиції з питання, формулювання висновків);</w:t>
      </w:r>
    </w:p>
    <w:p w:rsidR="003A2511" w:rsidRPr="00405458" w:rsidRDefault="003A2511" w:rsidP="00450553">
      <w:pPr>
        <w:numPr>
          <w:ilvl w:val="0"/>
          <w:numId w:val="30"/>
        </w:numPr>
        <w:suppressAutoHyphens w:val="0"/>
        <w:jc w:val="both"/>
        <w:rPr>
          <w:i/>
          <w:sz w:val="28"/>
          <w:szCs w:val="28"/>
        </w:rPr>
      </w:pPr>
      <w:r w:rsidRPr="005612E2">
        <w:rPr>
          <w:bCs/>
          <w:i/>
          <w:sz w:val="28"/>
          <w:szCs w:val="28"/>
        </w:rPr>
        <w:t>Опонент</w:t>
      </w:r>
      <w:r>
        <w:rPr>
          <w:bCs/>
          <w:sz w:val="28"/>
          <w:szCs w:val="28"/>
        </w:rPr>
        <w:t xml:space="preserve"> – </w:t>
      </w:r>
      <w:r w:rsidRPr="00405458">
        <w:rPr>
          <w:bCs/>
          <w:sz w:val="28"/>
          <w:szCs w:val="28"/>
        </w:rPr>
        <w:t>аргументований виклад контр-позиції команди з приводу відповідного питання, базуючись на аналізі недоліків і/чи неповноти виступу команди доповідача (обов’язковим є наведення не менше трьох аргументів проти певної позиції, наведення</w:t>
      </w:r>
      <w:r>
        <w:rPr>
          <w:bCs/>
          <w:sz w:val="28"/>
          <w:szCs w:val="28"/>
        </w:rPr>
        <w:t xml:space="preserve"> контртез щодо тез доповідача з питання</w:t>
      </w:r>
      <w:r w:rsidRPr="00405458">
        <w:rPr>
          <w:bCs/>
          <w:sz w:val="28"/>
          <w:szCs w:val="28"/>
        </w:rPr>
        <w:t>, формулювання висновків);</w:t>
      </w:r>
    </w:p>
    <w:p w:rsidR="003A2511" w:rsidRPr="00405458" w:rsidRDefault="003A2511" w:rsidP="00450553">
      <w:pPr>
        <w:numPr>
          <w:ilvl w:val="0"/>
          <w:numId w:val="30"/>
        </w:numPr>
        <w:suppressAutoHyphens w:val="0"/>
        <w:jc w:val="both"/>
        <w:rPr>
          <w:i/>
          <w:sz w:val="28"/>
          <w:szCs w:val="28"/>
        </w:rPr>
      </w:pPr>
      <w:r w:rsidRPr="00405458">
        <w:rPr>
          <w:bCs/>
          <w:i/>
          <w:sz w:val="28"/>
          <w:szCs w:val="28"/>
        </w:rPr>
        <w:t>Рецензент</w:t>
      </w:r>
      <w:r w:rsidRPr="00405458">
        <w:rPr>
          <w:bCs/>
          <w:sz w:val="28"/>
          <w:szCs w:val="28"/>
        </w:rPr>
        <w:t xml:space="preserve"> – експрес-аналіз позицій команд доповідача </w:t>
      </w:r>
      <w:r>
        <w:rPr>
          <w:bCs/>
          <w:sz w:val="28"/>
          <w:szCs w:val="28"/>
        </w:rPr>
        <w:t>й</w:t>
      </w:r>
      <w:r w:rsidRPr="00405458">
        <w:rPr>
          <w:bCs/>
          <w:sz w:val="28"/>
          <w:szCs w:val="28"/>
        </w:rPr>
        <w:t xml:space="preserve"> опонента, визначення переваг і недоліків висловлених ними тез, наведення власних позицій, узагальнення відстоювання певної позиції з питання турніру.</w:t>
      </w:r>
    </w:p>
    <w:p w:rsidR="003A2511" w:rsidRDefault="003A2511" w:rsidP="003A2511">
      <w:pPr>
        <w:ind w:firstLine="720"/>
        <w:jc w:val="both"/>
        <w:rPr>
          <w:sz w:val="28"/>
          <w:szCs w:val="28"/>
        </w:rPr>
      </w:pPr>
      <w:r>
        <w:rPr>
          <w:sz w:val="28"/>
          <w:szCs w:val="28"/>
        </w:rPr>
        <w:t>Суддею турніру виступає викладач, який здійснює розподіл студентів на команди (для формування «зваженого» рівня підготовки кожної команди), формулює питання для гри, слідкує за таймінгом, оцінює фаховість аргументів, має заключне слово з фінальною рецензією ігрового сету турніру. Залежно від рівня підготовки команди і якісної презентації відповідних позицій викладач визначає кількість балів, які набирають усі учасники команди.</w:t>
      </w:r>
    </w:p>
    <w:p w:rsidR="003A2511" w:rsidRDefault="003A2511" w:rsidP="003A2511">
      <w:pPr>
        <w:ind w:firstLine="720"/>
        <w:jc w:val="both"/>
        <w:rPr>
          <w:sz w:val="28"/>
          <w:szCs w:val="28"/>
        </w:rPr>
      </w:pPr>
      <w:r>
        <w:rPr>
          <w:sz w:val="28"/>
          <w:szCs w:val="28"/>
        </w:rPr>
        <w:t>Час, відведений на підготовку команди до певної ролі, час виступів, а також кількість ігрових сетів може варіюватись залежно від інших завдань семінару. Оптимальним вбачається проведення трьох ігрових сетів за ігровий турнір, кожен з яких команда «зустрічає» у новій для себе ролі:</w:t>
      </w:r>
    </w:p>
    <w:p w:rsidR="003A2511" w:rsidRDefault="003A2511" w:rsidP="003A2511">
      <w:pPr>
        <w:ind w:firstLine="720"/>
        <w:jc w:val="both"/>
        <w:rPr>
          <w:sz w:val="28"/>
          <w:szCs w:val="28"/>
        </w:rPr>
      </w:pPr>
    </w:p>
    <w:p w:rsidR="003A2511" w:rsidRPr="000731DA" w:rsidRDefault="003A2511" w:rsidP="003A2511">
      <w:pPr>
        <w:ind w:firstLine="720"/>
        <w:jc w:val="both"/>
        <w:rPr>
          <w:b/>
          <w:sz w:val="28"/>
          <w:szCs w:val="28"/>
        </w:rPr>
      </w:pPr>
      <w:r w:rsidRPr="000731DA">
        <w:rPr>
          <w:b/>
          <w:sz w:val="28"/>
          <w:szCs w:val="28"/>
        </w:rPr>
        <w:t>Команда А                       Команда В                         Команда С</w:t>
      </w:r>
    </w:p>
    <w:p w:rsidR="003A2511" w:rsidRPr="000731DA" w:rsidRDefault="003A2511" w:rsidP="003A2511">
      <w:pPr>
        <w:ind w:firstLine="720"/>
        <w:jc w:val="both"/>
        <w:rPr>
          <w:i/>
          <w:sz w:val="28"/>
          <w:szCs w:val="28"/>
        </w:rPr>
      </w:pPr>
      <w:r w:rsidRPr="000731DA">
        <w:rPr>
          <w:i/>
          <w:sz w:val="28"/>
          <w:szCs w:val="28"/>
        </w:rPr>
        <w:t>Доповідь</w:t>
      </w:r>
      <w:r w:rsidRPr="000731DA">
        <w:rPr>
          <w:i/>
          <w:sz w:val="28"/>
          <w:szCs w:val="28"/>
        </w:rPr>
        <w:tab/>
      </w:r>
      <w:r w:rsidRPr="000731DA">
        <w:rPr>
          <w:i/>
          <w:sz w:val="28"/>
          <w:szCs w:val="28"/>
        </w:rPr>
        <w:tab/>
      </w:r>
      <w:r w:rsidRPr="000731DA">
        <w:rPr>
          <w:i/>
          <w:sz w:val="28"/>
          <w:szCs w:val="28"/>
        </w:rPr>
        <w:tab/>
      </w:r>
      <w:r>
        <w:rPr>
          <w:i/>
          <w:sz w:val="28"/>
          <w:szCs w:val="28"/>
        </w:rPr>
        <w:t xml:space="preserve">    </w:t>
      </w:r>
      <w:r w:rsidRPr="000731DA">
        <w:rPr>
          <w:i/>
          <w:sz w:val="28"/>
          <w:szCs w:val="28"/>
        </w:rPr>
        <w:t>Опонування</w:t>
      </w:r>
      <w:r w:rsidRPr="000731DA">
        <w:rPr>
          <w:i/>
          <w:sz w:val="28"/>
          <w:szCs w:val="28"/>
        </w:rPr>
        <w:tab/>
      </w:r>
      <w:r w:rsidRPr="000731DA">
        <w:rPr>
          <w:i/>
          <w:sz w:val="28"/>
          <w:szCs w:val="28"/>
        </w:rPr>
        <w:tab/>
      </w:r>
      <w:r w:rsidRPr="000731DA">
        <w:rPr>
          <w:i/>
          <w:sz w:val="28"/>
          <w:szCs w:val="28"/>
        </w:rPr>
        <w:tab/>
      </w:r>
      <w:r>
        <w:rPr>
          <w:i/>
          <w:sz w:val="28"/>
          <w:szCs w:val="28"/>
        </w:rPr>
        <w:t xml:space="preserve">  </w:t>
      </w:r>
      <w:r w:rsidRPr="000731DA">
        <w:rPr>
          <w:i/>
          <w:sz w:val="28"/>
          <w:szCs w:val="28"/>
        </w:rPr>
        <w:t>Рецензія</w:t>
      </w:r>
    </w:p>
    <w:p w:rsidR="003A2511" w:rsidRPr="000731DA" w:rsidRDefault="003A2511" w:rsidP="003A2511">
      <w:pPr>
        <w:tabs>
          <w:tab w:val="left" w:pos="3870"/>
        </w:tabs>
        <w:ind w:firstLine="720"/>
        <w:jc w:val="both"/>
        <w:rPr>
          <w:i/>
          <w:sz w:val="28"/>
          <w:szCs w:val="28"/>
        </w:rPr>
      </w:pPr>
      <w:r w:rsidRPr="000731DA">
        <w:rPr>
          <w:i/>
          <w:sz w:val="28"/>
          <w:szCs w:val="28"/>
        </w:rPr>
        <w:t>Опонування</w:t>
      </w:r>
      <w:r w:rsidRPr="000731DA">
        <w:rPr>
          <w:i/>
          <w:sz w:val="28"/>
          <w:szCs w:val="28"/>
        </w:rPr>
        <w:tab/>
        <w:t>Рецензія</w:t>
      </w:r>
      <w:r w:rsidRPr="000731DA">
        <w:rPr>
          <w:i/>
          <w:sz w:val="28"/>
          <w:szCs w:val="28"/>
        </w:rPr>
        <w:tab/>
        <w:t xml:space="preserve">                             </w:t>
      </w:r>
      <w:r>
        <w:rPr>
          <w:i/>
          <w:sz w:val="28"/>
          <w:szCs w:val="28"/>
        </w:rPr>
        <w:t xml:space="preserve"> </w:t>
      </w:r>
      <w:r w:rsidRPr="000731DA">
        <w:rPr>
          <w:i/>
          <w:sz w:val="28"/>
          <w:szCs w:val="28"/>
        </w:rPr>
        <w:t>Доповідь</w:t>
      </w:r>
    </w:p>
    <w:p w:rsidR="003A2511" w:rsidRPr="000731DA" w:rsidRDefault="003A2511" w:rsidP="003A2511">
      <w:pPr>
        <w:tabs>
          <w:tab w:val="left" w:pos="3870"/>
        </w:tabs>
        <w:ind w:firstLine="720"/>
        <w:jc w:val="both"/>
        <w:rPr>
          <w:i/>
          <w:sz w:val="28"/>
          <w:szCs w:val="28"/>
        </w:rPr>
      </w:pPr>
      <w:r w:rsidRPr="000731DA">
        <w:rPr>
          <w:i/>
          <w:sz w:val="28"/>
          <w:szCs w:val="28"/>
        </w:rPr>
        <w:t xml:space="preserve">Рецензія                            Доповідь                            </w:t>
      </w:r>
      <w:r>
        <w:rPr>
          <w:i/>
          <w:sz w:val="28"/>
          <w:szCs w:val="28"/>
        </w:rPr>
        <w:t xml:space="preserve"> </w:t>
      </w:r>
      <w:r w:rsidRPr="000731DA">
        <w:rPr>
          <w:i/>
          <w:sz w:val="28"/>
          <w:szCs w:val="28"/>
        </w:rPr>
        <w:t>Опонування</w:t>
      </w:r>
    </w:p>
    <w:p w:rsidR="003A2511" w:rsidRDefault="003A2511" w:rsidP="003A2511">
      <w:pPr>
        <w:tabs>
          <w:tab w:val="left" w:pos="3870"/>
        </w:tabs>
        <w:ind w:firstLine="720"/>
        <w:jc w:val="both"/>
        <w:rPr>
          <w:sz w:val="28"/>
          <w:szCs w:val="28"/>
        </w:rPr>
      </w:pPr>
    </w:p>
    <w:p w:rsidR="003A2511" w:rsidRDefault="003A2511" w:rsidP="003A2511">
      <w:pPr>
        <w:tabs>
          <w:tab w:val="left" w:pos="3870"/>
        </w:tabs>
        <w:ind w:firstLine="720"/>
        <w:jc w:val="both"/>
        <w:rPr>
          <w:sz w:val="28"/>
          <w:szCs w:val="28"/>
        </w:rPr>
      </w:pPr>
      <w:r>
        <w:rPr>
          <w:sz w:val="28"/>
          <w:szCs w:val="28"/>
        </w:rPr>
        <w:t xml:space="preserve">Завдання до кожного ігрового сету мають попередньо (завчасно) озвучуватись командам для можливості підготовки до ролі «доповідача» з кожного питання. </w:t>
      </w:r>
    </w:p>
    <w:p w:rsidR="003A2511" w:rsidRDefault="003A2511" w:rsidP="003A2511">
      <w:pPr>
        <w:tabs>
          <w:tab w:val="left" w:pos="3870"/>
        </w:tabs>
        <w:ind w:firstLine="720"/>
        <w:jc w:val="both"/>
        <w:rPr>
          <w:sz w:val="28"/>
          <w:szCs w:val="28"/>
        </w:rPr>
      </w:pPr>
    </w:p>
    <w:p w:rsidR="003A2511" w:rsidRDefault="003A2511" w:rsidP="003A2511">
      <w:pPr>
        <w:tabs>
          <w:tab w:val="left" w:pos="3870"/>
        </w:tabs>
        <w:ind w:firstLine="720"/>
        <w:jc w:val="center"/>
        <w:rPr>
          <w:b/>
          <w:bCs/>
          <w:i/>
          <w:sz w:val="28"/>
          <w:szCs w:val="28"/>
        </w:rPr>
      </w:pPr>
      <w:r>
        <w:rPr>
          <w:b/>
          <w:i/>
          <w:sz w:val="28"/>
          <w:szCs w:val="28"/>
        </w:rPr>
        <w:t>Приклади завдань</w:t>
      </w:r>
      <w:r w:rsidRPr="005612E2">
        <w:rPr>
          <w:b/>
          <w:i/>
          <w:sz w:val="28"/>
          <w:szCs w:val="28"/>
        </w:rPr>
        <w:t xml:space="preserve"> </w:t>
      </w:r>
      <w:r w:rsidRPr="005612E2">
        <w:rPr>
          <w:b/>
          <w:bCs/>
          <w:i/>
          <w:sz w:val="28"/>
          <w:szCs w:val="28"/>
        </w:rPr>
        <w:t xml:space="preserve">ігрового турніру </w:t>
      </w:r>
    </w:p>
    <w:p w:rsidR="003A2511" w:rsidRPr="005612E2" w:rsidRDefault="003A2511" w:rsidP="003A2511">
      <w:pPr>
        <w:tabs>
          <w:tab w:val="left" w:pos="3870"/>
        </w:tabs>
        <w:ind w:firstLine="720"/>
        <w:jc w:val="center"/>
        <w:rPr>
          <w:b/>
          <w:bCs/>
          <w:i/>
          <w:sz w:val="28"/>
          <w:szCs w:val="28"/>
        </w:rPr>
      </w:pPr>
      <w:r w:rsidRPr="005612E2">
        <w:rPr>
          <w:b/>
          <w:bCs/>
          <w:i/>
          <w:sz w:val="28"/>
          <w:szCs w:val="28"/>
        </w:rPr>
        <w:t>«Захист і критика теорії структурації»</w:t>
      </w:r>
    </w:p>
    <w:p w:rsidR="003A2511" w:rsidRDefault="003A2511" w:rsidP="003A2511">
      <w:pPr>
        <w:tabs>
          <w:tab w:val="left" w:pos="3870"/>
        </w:tabs>
        <w:ind w:firstLine="720"/>
        <w:jc w:val="both"/>
        <w:rPr>
          <w:bCs/>
          <w:sz w:val="28"/>
          <w:szCs w:val="28"/>
        </w:rPr>
      </w:pPr>
    </w:p>
    <w:p w:rsidR="003A2511" w:rsidRPr="00CD2932" w:rsidRDefault="003A2511" w:rsidP="00450553">
      <w:pPr>
        <w:numPr>
          <w:ilvl w:val="0"/>
          <w:numId w:val="31"/>
        </w:numPr>
        <w:suppressAutoHyphens w:val="0"/>
        <w:autoSpaceDE w:val="0"/>
        <w:autoSpaceDN w:val="0"/>
        <w:adjustRightInd w:val="0"/>
        <w:jc w:val="both"/>
        <w:rPr>
          <w:i/>
          <w:sz w:val="28"/>
          <w:szCs w:val="28"/>
        </w:rPr>
      </w:pPr>
      <w:r w:rsidRPr="00817454">
        <w:rPr>
          <w:i/>
          <w:sz w:val="28"/>
          <w:szCs w:val="28"/>
        </w:rPr>
        <w:t>«Певні положення теорії структурації залишаються досить проблемними. Передусім ці недоліки та проблеми зумовлені зверненням Гід</w:t>
      </w:r>
      <w:r>
        <w:rPr>
          <w:i/>
          <w:sz w:val="28"/>
          <w:szCs w:val="28"/>
        </w:rPr>
        <w:t>д</w:t>
      </w:r>
      <w:r w:rsidRPr="00817454">
        <w:rPr>
          <w:i/>
          <w:sz w:val="28"/>
          <w:szCs w:val="28"/>
        </w:rPr>
        <w:t xml:space="preserve">енса до структуралістської методології і фактично повторенням її основних положень. </w:t>
      </w:r>
      <w:r w:rsidRPr="0082679C">
        <w:rPr>
          <w:i/>
          <w:sz w:val="28"/>
          <w:szCs w:val="28"/>
        </w:rPr>
        <w:t>Гід</w:t>
      </w:r>
      <w:r>
        <w:rPr>
          <w:i/>
          <w:sz w:val="28"/>
          <w:szCs w:val="28"/>
        </w:rPr>
        <w:t>д</w:t>
      </w:r>
      <w:r w:rsidRPr="0082679C">
        <w:rPr>
          <w:i/>
          <w:sz w:val="28"/>
          <w:szCs w:val="28"/>
        </w:rPr>
        <w:t xml:space="preserve">енс розглядає структуру як трансцендентальну </w:t>
      </w:r>
      <w:r w:rsidRPr="0082679C">
        <w:rPr>
          <w:i/>
          <w:sz w:val="28"/>
          <w:szCs w:val="28"/>
        </w:rPr>
        <w:lastRenderedPageBreak/>
        <w:t>умову суспільного життя. І не</w:t>
      </w:r>
      <w:r w:rsidRPr="00817454">
        <w:rPr>
          <w:i/>
          <w:sz w:val="28"/>
          <w:szCs w:val="28"/>
        </w:rPr>
        <w:t xml:space="preserve"> </w:t>
      </w:r>
      <w:r w:rsidRPr="0082679C">
        <w:rPr>
          <w:i/>
          <w:sz w:val="28"/>
          <w:szCs w:val="28"/>
        </w:rPr>
        <w:t xml:space="preserve">важливо, як </w:t>
      </w:r>
      <w:r w:rsidRPr="00817454">
        <w:rPr>
          <w:i/>
          <w:sz w:val="28"/>
          <w:szCs w:val="28"/>
        </w:rPr>
        <w:t xml:space="preserve"> </w:t>
      </w:r>
      <w:r w:rsidRPr="0082679C">
        <w:rPr>
          <w:i/>
          <w:sz w:val="28"/>
          <w:szCs w:val="28"/>
        </w:rPr>
        <w:t xml:space="preserve">розглядається </w:t>
      </w:r>
      <w:r>
        <w:rPr>
          <w:i/>
          <w:sz w:val="28"/>
          <w:szCs w:val="28"/>
        </w:rPr>
        <w:t>структура – як така, що обмежує</w:t>
      </w:r>
      <w:r w:rsidRPr="0082679C">
        <w:rPr>
          <w:i/>
          <w:sz w:val="28"/>
          <w:szCs w:val="28"/>
        </w:rPr>
        <w:t xml:space="preserve"> чи відкриває</w:t>
      </w:r>
      <w:r w:rsidRPr="00817454">
        <w:rPr>
          <w:i/>
          <w:sz w:val="28"/>
          <w:szCs w:val="28"/>
        </w:rPr>
        <w:t xml:space="preserve"> </w:t>
      </w:r>
      <w:r w:rsidRPr="0082679C">
        <w:rPr>
          <w:i/>
          <w:sz w:val="28"/>
          <w:szCs w:val="28"/>
        </w:rPr>
        <w:t>можливості для здійснення соціальної дії. Якщо з самого початку передбачається</w:t>
      </w:r>
      <w:r w:rsidRPr="00817454">
        <w:rPr>
          <w:i/>
          <w:sz w:val="28"/>
          <w:szCs w:val="28"/>
        </w:rPr>
        <w:t xml:space="preserve"> </w:t>
      </w:r>
      <w:r w:rsidRPr="0082679C">
        <w:rPr>
          <w:i/>
          <w:sz w:val="28"/>
          <w:szCs w:val="28"/>
        </w:rPr>
        <w:t>певна даність (навіть віртуальна) наявності</w:t>
      </w:r>
      <w:r w:rsidRPr="00817454">
        <w:rPr>
          <w:i/>
          <w:sz w:val="28"/>
          <w:szCs w:val="28"/>
        </w:rPr>
        <w:t xml:space="preserve"> </w:t>
      </w:r>
      <w:r w:rsidRPr="0082679C">
        <w:rPr>
          <w:i/>
          <w:sz w:val="28"/>
          <w:szCs w:val="28"/>
        </w:rPr>
        <w:t>структур у вигляді правил і ресурсів,</w:t>
      </w:r>
      <w:r w:rsidRPr="00817454">
        <w:rPr>
          <w:i/>
          <w:sz w:val="28"/>
          <w:szCs w:val="28"/>
        </w:rPr>
        <w:t xml:space="preserve"> </w:t>
      </w:r>
      <w:r w:rsidRPr="0082679C">
        <w:rPr>
          <w:i/>
          <w:sz w:val="28"/>
          <w:szCs w:val="28"/>
        </w:rPr>
        <w:t>то структурація – це вже</w:t>
      </w:r>
      <w:r w:rsidRPr="00817454">
        <w:rPr>
          <w:i/>
          <w:sz w:val="28"/>
          <w:szCs w:val="28"/>
        </w:rPr>
        <w:t xml:space="preserve"> </w:t>
      </w:r>
      <w:r w:rsidRPr="0082679C">
        <w:rPr>
          <w:i/>
          <w:sz w:val="28"/>
          <w:szCs w:val="28"/>
        </w:rPr>
        <w:t>струк</w:t>
      </w:r>
      <w:r>
        <w:rPr>
          <w:i/>
          <w:sz w:val="28"/>
          <w:szCs w:val="28"/>
        </w:rPr>
        <w:t>т</w:t>
      </w:r>
      <w:r w:rsidRPr="0082679C">
        <w:rPr>
          <w:i/>
          <w:sz w:val="28"/>
          <w:szCs w:val="28"/>
        </w:rPr>
        <w:t>урація певної структури, і, відповідно, індивіди</w:t>
      </w:r>
      <w:r w:rsidRPr="00817454">
        <w:rPr>
          <w:i/>
          <w:sz w:val="28"/>
          <w:szCs w:val="28"/>
        </w:rPr>
        <w:t xml:space="preserve"> </w:t>
      </w:r>
      <w:r w:rsidRPr="0082679C">
        <w:rPr>
          <w:i/>
          <w:sz w:val="28"/>
          <w:szCs w:val="28"/>
        </w:rPr>
        <w:t>досліджуються тією мірою, якою вони відтворюють наперед завдану структуру.</w:t>
      </w:r>
      <w:r w:rsidRPr="00817454">
        <w:rPr>
          <w:i/>
          <w:sz w:val="28"/>
          <w:szCs w:val="28"/>
        </w:rPr>
        <w:t xml:space="preserve"> Можливість іншого структурування відкидається. Підтвердженням цього є те, що Гі</w:t>
      </w:r>
      <w:r>
        <w:rPr>
          <w:i/>
          <w:sz w:val="28"/>
          <w:szCs w:val="28"/>
        </w:rPr>
        <w:t>д</w:t>
      </w:r>
      <w:r w:rsidRPr="00817454">
        <w:rPr>
          <w:i/>
          <w:sz w:val="28"/>
          <w:szCs w:val="28"/>
        </w:rPr>
        <w:t>денс розуміє структурацію більш у методологічному сенсі. Тобто, як це не парадоксально, не структурація, а структура виявля</w:t>
      </w:r>
      <w:r>
        <w:rPr>
          <w:i/>
          <w:sz w:val="28"/>
          <w:szCs w:val="28"/>
        </w:rPr>
        <w:t>ється методологічно</w:t>
      </w:r>
      <w:r w:rsidRPr="00817454">
        <w:rPr>
          <w:i/>
          <w:sz w:val="28"/>
          <w:szCs w:val="28"/>
        </w:rPr>
        <w:t xml:space="preserve"> онтологічною константою суспільного життя</w:t>
      </w:r>
      <w:r>
        <w:rPr>
          <w:i/>
          <w:sz w:val="28"/>
          <w:szCs w:val="28"/>
        </w:rPr>
        <w:t>» (с)</w:t>
      </w:r>
      <w:r w:rsidRPr="00817454">
        <w:rPr>
          <w:i/>
          <w:sz w:val="28"/>
          <w:szCs w:val="28"/>
        </w:rPr>
        <w:t>.</w:t>
      </w:r>
      <w:r>
        <w:rPr>
          <w:i/>
          <w:sz w:val="28"/>
          <w:szCs w:val="28"/>
        </w:rPr>
        <w:t xml:space="preserve"> </w:t>
      </w:r>
      <w:r w:rsidRPr="003E2514">
        <w:rPr>
          <w:b/>
          <w:i/>
          <w:sz w:val="28"/>
          <w:szCs w:val="28"/>
        </w:rPr>
        <w:t xml:space="preserve">Сформулюйте тези «на захист» Е. Гідденса </w:t>
      </w:r>
      <w:r>
        <w:rPr>
          <w:b/>
          <w:i/>
          <w:sz w:val="28"/>
          <w:szCs w:val="28"/>
        </w:rPr>
        <w:t>щодо спростування</w:t>
      </w:r>
      <w:r w:rsidRPr="003E2514">
        <w:rPr>
          <w:b/>
          <w:i/>
          <w:sz w:val="28"/>
          <w:szCs w:val="28"/>
        </w:rPr>
        <w:t xml:space="preserve"> наведеного «перекосу» до структуралістської методології.</w:t>
      </w:r>
    </w:p>
    <w:p w:rsidR="003A2511" w:rsidRPr="00CD2932" w:rsidRDefault="003A2511" w:rsidP="003A2511">
      <w:pPr>
        <w:autoSpaceDE w:val="0"/>
        <w:autoSpaceDN w:val="0"/>
        <w:adjustRightInd w:val="0"/>
        <w:ind w:left="720"/>
        <w:jc w:val="both"/>
        <w:rPr>
          <w:i/>
          <w:sz w:val="28"/>
          <w:szCs w:val="28"/>
        </w:rPr>
      </w:pPr>
    </w:p>
    <w:p w:rsidR="003A2511" w:rsidRPr="006C2201" w:rsidRDefault="003A2511" w:rsidP="00450553">
      <w:pPr>
        <w:numPr>
          <w:ilvl w:val="0"/>
          <w:numId w:val="31"/>
        </w:numPr>
        <w:suppressAutoHyphens w:val="0"/>
        <w:autoSpaceDE w:val="0"/>
        <w:autoSpaceDN w:val="0"/>
        <w:adjustRightInd w:val="0"/>
        <w:jc w:val="both"/>
        <w:rPr>
          <w:i/>
          <w:sz w:val="28"/>
          <w:szCs w:val="28"/>
        </w:rPr>
      </w:pPr>
      <w:r>
        <w:rPr>
          <w:rStyle w:val="tlid-translation"/>
          <w:i/>
          <w:sz w:val="28"/>
          <w:szCs w:val="28"/>
        </w:rPr>
        <w:t>«</w:t>
      </w:r>
      <w:r w:rsidRPr="00CD2932">
        <w:rPr>
          <w:rStyle w:val="tlid-translation"/>
          <w:i/>
          <w:sz w:val="28"/>
          <w:szCs w:val="28"/>
        </w:rPr>
        <w:t>Одним із напря</w:t>
      </w:r>
      <w:r>
        <w:rPr>
          <w:rStyle w:val="tlid-translation"/>
          <w:i/>
          <w:sz w:val="28"/>
          <w:szCs w:val="28"/>
        </w:rPr>
        <w:t>мків критики теорії структурації</w:t>
      </w:r>
      <w:r w:rsidRPr="00CD2932">
        <w:rPr>
          <w:rStyle w:val="tlid-translation"/>
          <w:i/>
          <w:sz w:val="28"/>
          <w:szCs w:val="28"/>
        </w:rPr>
        <w:t xml:space="preserve"> Е. Гідденса є видима відсутність в ній будь-якого кінцевого результату. Є лише нескінченний цикл діяльності і структури, що не має ніякого напряму. Морфогенетичний підхід Арчер, навпаки, веде в напрямку структурного ускладнення</w:t>
      </w:r>
      <w:r>
        <w:rPr>
          <w:rStyle w:val="tlid-translation"/>
          <w:i/>
          <w:sz w:val="28"/>
          <w:szCs w:val="28"/>
        </w:rPr>
        <w:t>» (с)</w:t>
      </w:r>
      <w:r w:rsidRPr="00CD2932">
        <w:rPr>
          <w:rStyle w:val="tlid-translation"/>
          <w:i/>
          <w:sz w:val="28"/>
          <w:szCs w:val="28"/>
        </w:rPr>
        <w:t>.</w:t>
      </w:r>
      <w:r>
        <w:rPr>
          <w:rStyle w:val="tlid-translation"/>
          <w:i/>
          <w:sz w:val="28"/>
          <w:szCs w:val="28"/>
        </w:rPr>
        <w:t xml:space="preserve"> </w:t>
      </w:r>
      <w:r w:rsidRPr="003E2514">
        <w:rPr>
          <w:b/>
          <w:i/>
          <w:sz w:val="28"/>
          <w:szCs w:val="28"/>
        </w:rPr>
        <w:t xml:space="preserve">Сформулюйте тези «на захист» Е. Гідденса </w:t>
      </w:r>
      <w:r>
        <w:rPr>
          <w:b/>
          <w:i/>
          <w:sz w:val="28"/>
          <w:szCs w:val="28"/>
        </w:rPr>
        <w:t>щодо спростування</w:t>
      </w:r>
      <w:r w:rsidRPr="003E2514">
        <w:rPr>
          <w:b/>
          <w:i/>
          <w:sz w:val="28"/>
          <w:szCs w:val="28"/>
        </w:rPr>
        <w:t xml:space="preserve"> </w:t>
      </w:r>
      <w:r>
        <w:rPr>
          <w:b/>
          <w:i/>
          <w:sz w:val="28"/>
          <w:szCs w:val="28"/>
        </w:rPr>
        <w:t>відсутності у теорії структурації</w:t>
      </w:r>
      <w:r w:rsidRPr="003E2514">
        <w:rPr>
          <w:b/>
          <w:i/>
          <w:sz w:val="28"/>
          <w:szCs w:val="28"/>
        </w:rPr>
        <w:t xml:space="preserve"> </w:t>
      </w:r>
      <w:r>
        <w:rPr>
          <w:b/>
          <w:i/>
          <w:sz w:val="28"/>
          <w:szCs w:val="28"/>
        </w:rPr>
        <w:t>«кінцевого результату».</w:t>
      </w:r>
    </w:p>
    <w:p w:rsidR="003A2511" w:rsidRPr="003E2514" w:rsidRDefault="003A2511" w:rsidP="003A2511">
      <w:pPr>
        <w:autoSpaceDE w:val="0"/>
        <w:autoSpaceDN w:val="0"/>
        <w:adjustRightInd w:val="0"/>
        <w:ind w:left="720"/>
        <w:jc w:val="both"/>
        <w:rPr>
          <w:i/>
          <w:sz w:val="28"/>
          <w:szCs w:val="28"/>
        </w:rPr>
      </w:pPr>
    </w:p>
    <w:p w:rsidR="003A2511" w:rsidRPr="00007AAF" w:rsidRDefault="003A2511" w:rsidP="00450553">
      <w:pPr>
        <w:numPr>
          <w:ilvl w:val="0"/>
          <w:numId w:val="31"/>
        </w:numPr>
        <w:suppressAutoHyphens w:val="0"/>
        <w:autoSpaceDE w:val="0"/>
        <w:autoSpaceDN w:val="0"/>
        <w:adjustRightInd w:val="0"/>
        <w:jc w:val="both"/>
        <w:rPr>
          <w:i/>
          <w:sz w:val="28"/>
          <w:szCs w:val="28"/>
        </w:rPr>
      </w:pPr>
      <w:r>
        <w:rPr>
          <w:rStyle w:val="tlid-translation"/>
          <w:i/>
          <w:sz w:val="28"/>
          <w:szCs w:val="28"/>
        </w:rPr>
        <w:t>«</w:t>
      </w:r>
      <w:r w:rsidRPr="00CD2932">
        <w:rPr>
          <w:rStyle w:val="tlid-translation"/>
          <w:i/>
          <w:sz w:val="28"/>
          <w:szCs w:val="28"/>
        </w:rPr>
        <w:t>М. Арчер протиставляє поняттю дуальності поняття дуалізму. З точки зору М. Арчер, структура (і культура) і дія аналітично різні, незважаючи на те, що в соціальному житті вони переплетені. Арчер безсумнівно має на увазі Гідденса, коли говорить, що «занадто багато занадто поспішно зробили звідси висновок про те, що питання полягає в одночасному розгляді обох сторін монети ... [Це] заперечує можливість дослідження їх</w:t>
      </w:r>
      <w:r>
        <w:rPr>
          <w:rStyle w:val="tlid-translation"/>
          <w:i/>
          <w:sz w:val="28"/>
          <w:szCs w:val="28"/>
        </w:rPr>
        <w:t>ньої</w:t>
      </w:r>
      <w:r w:rsidRPr="00CD2932">
        <w:rPr>
          <w:rStyle w:val="tlid-translation"/>
          <w:i/>
          <w:sz w:val="28"/>
          <w:szCs w:val="28"/>
        </w:rPr>
        <w:t xml:space="preserve"> взаємодії в часі</w:t>
      </w:r>
      <w:r>
        <w:rPr>
          <w:rStyle w:val="tlid-translation"/>
          <w:i/>
          <w:sz w:val="28"/>
          <w:szCs w:val="28"/>
        </w:rPr>
        <w:t>..</w:t>
      </w:r>
      <w:r w:rsidRPr="00CD2932">
        <w:rPr>
          <w:rStyle w:val="tlid-translation"/>
          <w:i/>
          <w:sz w:val="28"/>
          <w:szCs w:val="28"/>
        </w:rPr>
        <w:t>. Найбільше М.</w:t>
      </w:r>
      <w:r>
        <w:rPr>
          <w:rStyle w:val="tlid-translation"/>
          <w:i/>
          <w:sz w:val="28"/>
          <w:szCs w:val="28"/>
        </w:rPr>
        <w:t xml:space="preserve"> </w:t>
      </w:r>
      <w:r w:rsidRPr="00CD2932">
        <w:rPr>
          <w:rStyle w:val="tlid-translation"/>
          <w:i/>
          <w:sz w:val="28"/>
          <w:szCs w:val="28"/>
        </w:rPr>
        <w:t>Арчер побоюється, що мислення на основі дуальності «елементів» і «людей» буде означати, що «їх</w:t>
      </w:r>
      <w:r>
        <w:rPr>
          <w:rStyle w:val="tlid-translation"/>
          <w:i/>
          <w:sz w:val="28"/>
          <w:szCs w:val="28"/>
        </w:rPr>
        <w:t>ній</w:t>
      </w:r>
      <w:r w:rsidRPr="00CD2932">
        <w:rPr>
          <w:rStyle w:val="tlid-translation"/>
          <w:i/>
          <w:sz w:val="28"/>
          <w:szCs w:val="28"/>
        </w:rPr>
        <w:t xml:space="preserve"> взаємний вплив неможливо прояснити».</w:t>
      </w:r>
      <w:r>
        <w:rPr>
          <w:i/>
          <w:sz w:val="28"/>
          <w:szCs w:val="28"/>
        </w:rPr>
        <w:t xml:space="preserve"> </w:t>
      </w:r>
      <w:r w:rsidRPr="00CD2932">
        <w:rPr>
          <w:i/>
          <w:sz w:val="28"/>
          <w:szCs w:val="28"/>
        </w:rPr>
        <w:t>А</w:t>
      </w:r>
      <w:r w:rsidRPr="00CD2932">
        <w:rPr>
          <w:rStyle w:val="tlid-translation"/>
          <w:i/>
          <w:sz w:val="28"/>
          <w:szCs w:val="28"/>
        </w:rPr>
        <w:t xml:space="preserve">рчер </w:t>
      </w:r>
      <w:r>
        <w:rPr>
          <w:rStyle w:val="tlid-translation"/>
          <w:i/>
          <w:sz w:val="28"/>
          <w:szCs w:val="28"/>
        </w:rPr>
        <w:t>послуговується передумовою</w:t>
      </w:r>
      <w:r w:rsidRPr="00CD2932">
        <w:rPr>
          <w:rStyle w:val="tlid-translation"/>
          <w:i/>
          <w:sz w:val="28"/>
          <w:szCs w:val="28"/>
        </w:rPr>
        <w:t>, згідно з якою проблема структури і дії «затьмарила» собою питання культури і діяльності</w:t>
      </w:r>
      <w:r>
        <w:rPr>
          <w:rStyle w:val="tlid-translation"/>
          <w:i/>
          <w:sz w:val="28"/>
          <w:szCs w:val="28"/>
        </w:rPr>
        <w:t>» (с)</w:t>
      </w:r>
      <w:r w:rsidRPr="00CD2932">
        <w:rPr>
          <w:rStyle w:val="tlid-translation"/>
          <w:i/>
          <w:sz w:val="28"/>
          <w:szCs w:val="28"/>
        </w:rPr>
        <w:t xml:space="preserve">. </w:t>
      </w:r>
      <w:r w:rsidRPr="003E2514">
        <w:rPr>
          <w:b/>
          <w:i/>
          <w:sz w:val="28"/>
          <w:szCs w:val="28"/>
        </w:rPr>
        <w:t xml:space="preserve">Сформулюйте тези «на захист» Е. Гідденса </w:t>
      </w:r>
      <w:r>
        <w:rPr>
          <w:b/>
          <w:i/>
          <w:sz w:val="28"/>
          <w:szCs w:val="28"/>
        </w:rPr>
        <w:t>щодо хибності висновків М. Арчер.</w:t>
      </w:r>
    </w:p>
    <w:p w:rsidR="003A2511" w:rsidRPr="00CD2932" w:rsidRDefault="003A2511" w:rsidP="003A2511">
      <w:pPr>
        <w:autoSpaceDE w:val="0"/>
        <w:autoSpaceDN w:val="0"/>
        <w:adjustRightInd w:val="0"/>
        <w:ind w:left="720"/>
        <w:jc w:val="both"/>
        <w:rPr>
          <w:i/>
          <w:sz w:val="28"/>
          <w:szCs w:val="28"/>
        </w:rPr>
      </w:pPr>
    </w:p>
    <w:p w:rsidR="003A2511" w:rsidRPr="00007AAF" w:rsidRDefault="003A2511" w:rsidP="00450553">
      <w:pPr>
        <w:numPr>
          <w:ilvl w:val="0"/>
          <w:numId w:val="31"/>
        </w:numPr>
        <w:suppressAutoHyphens w:val="0"/>
        <w:autoSpaceDE w:val="0"/>
        <w:autoSpaceDN w:val="0"/>
        <w:adjustRightInd w:val="0"/>
        <w:jc w:val="both"/>
        <w:rPr>
          <w:i/>
          <w:sz w:val="28"/>
          <w:szCs w:val="28"/>
        </w:rPr>
      </w:pPr>
      <w:r w:rsidRPr="00007AAF">
        <w:rPr>
          <w:rStyle w:val="tlid-translation"/>
          <w:i/>
          <w:sz w:val="28"/>
          <w:szCs w:val="28"/>
        </w:rPr>
        <w:t>Маргарет Арчер критикує позицію Е. Гідденс</w:t>
      </w:r>
      <w:r>
        <w:rPr>
          <w:rStyle w:val="tlid-translation"/>
          <w:i/>
          <w:sz w:val="28"/>
          <w:szCs w:val="28"/>
        </w:rPr>
        <w:t>а</w:t>
      </w:r>
      <w:r w:rsidRPr="00007AAF">
        <w:rPr>
          <w:rStyle w:val="tlid-translation"/>
          <w:i/>
          <w:sz w:val="28"/>
          <w:szCs w:val="28"/>
        </w:rPr>
        <w:t xml:space="preserve">, згідно з якою влада (power) необхідна для будь-якої дії. «Здатність змінювати незалежна від влади агентів (agents)». Автор говорить про три можливі альтернативи: «іноді дії не можуть капіталізуватися, щоб влада мала місце»; «Зміна не обов'язково має на увазі владу, коли влада </w:t>
      </w:r>
      <w:r w:rsidRPr="007E1EBE">
        <w:rPr>
          <w:sz w:val="28"/>
          <w:szCs w:val="28"/>
        </w:rPr>
        <w:t>–</w:t>
      </w:r>
      <w:r w:rsidRPr="00007AAF">
        <w:rPr>
          <w:rStyle w:val="tlid-translation"/>
          <w:i/>
          <w:sz w:val="28"/>
          <w:szCs w:val="28"/>
        </w:rPr>
        <w:t xml:space="preserve"> не гарантія зміни»; «Влада може розгортатися, не проводячи ніякої трансформації» [Archer, 2004, p. 92</w:t>
      </w:r>
      <w:r w:rsidRPr="007E1EBE">
        <w:rPr>
          <w:sz w:val="28"/>
          <w:szCs w:val="28"/>
        </w:rPr>
        <w:t>–</w:t>
      </w:r>
      <w:r w:rsidRPr="00007AAF">
        <w:rPr>
          <w:rStyle w:val="tlid-translation"/>
          <w:i/>
          <w:sz w:val="28"/>
          <w:szCs w:val="28"/>
        </w:rPr>
        <w:t>93]. Маргарет Арчер критикує центральну конфляцію, в тому числі положення про дуальн</w:t>
      </w:r>
      <w:r>
        <w:rPr>
          <w:rStyle w:val="tlid-translation"/>
          <w:i/>
          <w:sz w:val="28"/>
          <w:szCs w:val="28"/>
        </w:rPr>
        <w:t xml:space="preserve">ість структури в теорії структурації  Е. Гідденса, </w:t>
      </w:r>
      <w:r w:rsidRPr="00007AAF">
        <w:rPr>
          <w:rStyle w:val="tlid-translation"/>
          <w:i/>
          <w:sz w:val="28"/>
          <w:szCs w:val="28"/>
        </w:rPr>
        <w:t xml:space="preserve"> за те, що в ній зникає різноманітність </w:t>
      </w:r>
      <w:r w:rsidRPr="00007AAF">
        <w:rPr>
          <w:rStyle w:val="tlid-translation"/>
          <w:i/>
          <w:sz w:val="28"/>
          <w:szCs w:val="28"/>
        </w:rPr>
        <w:lastRenderedPageBreak/>
        <w:t>понять «агент» (agent), «актор»</w:t>
      </w:r>
      <w:r>
        <w:rPr>
          <w:rStyle w:val="tlid-translation"/>
          <w:i/>
          <w:sz w:val="28"/>
          <w:szCs w:val="28"/>
        </w:rPr>
        <w:t xml:space="preserve"> (actor) і «персона» (person) [</w:t>
      </w:r>
      <w:r w:rsidRPr="00007AAF">
        <w:rPr>
          <w:rStyle w:val="tlid-translation"/>
          <w:i/>
          <w:sz w:val="28"/>
          <w:szCs w:val="28"/>
        </w:rPr>
        <w:t>Archer, 1995, p. 117].</w:t>
      </w:r>
      <w:r w:rsidRPr="00007AAF">
        <w:rPr>
          <w:b/>
          <w:i/>
          <w:sz w:val="28"/>
          <w:szCs w:val="28"/>
        </w:rPr>
        <w:t xml:space="preserve"> </w:t>
      </w:r>
      <w:r w:rsidRPr="003E2514">
        <w:rPr>
          <w:b/>
          <w:i/>
          <w:sz w:val="28"/>
          <w:szCs w:val="28"/>
        </w:rPr>
        <w:t xml:space="preserve">Сформулюйте тези «на захист» Е. Гідденса </w:t>
      </w:r>
      <w:r>
        <w:rPr>
          <w:b/>
          <w:i/>
          <w:sz w:val="28"/>
          <w:szCs w:val="28"/>
        </w:rPr>
        <w:t>щодо хибності зауважень М. Арчер.</w:t>
      </w:r>
    </w:p>
    <w:p w:rsidR="003A2511" w:rsidRPr="009C1F30" w:rsidRDefault="003A2511" w:rsidP="003A2511">
      <w:pPr>
        <w:autoSpaceDE w:val="0"/>
        <w:autoSpaceDN w:val="0"/>
        <w:adjustRightInd w:val="0"/>
        <w:ind w:left="720"/>
        <w:jc w:val="both"/>
        <w:rPr>
          <w:i/>
          <w:sz w:val="28"/>
          <w:szCs w:val="28"/>
        </w:rPr>
      </w:pPr>
    </w:p>
    <w:p w:rsidR="003A2511" w:rsidRPr="009C1F30" w:rsidRDefault="003A2511" w:rsidP="00450553">
      <w:pPr>
        <w:numPr>
          <w:ilvl w:val="0"/>
          <w:numId w:val="31"/>
        </w:numPr>
        <w:suppressAutoHyphens w:val="0"/>
        <w:autoSpaceDE w:val="0"/>
        <w:autoSpaceDN w:val="0"/>
        <w:adjustRightInd w:val="0"/>
        <w:jc w:val="both"/>
        <w:rPr>
          <w:i/>
          <w:sz w:val="28"/>
          <w:szCs w:val="28"/>
        </w:rPr>
      </w:pPr>
      <w:r w:rsidRPr="009C1F30">
        <w:rPr>
          <w:rStyle w:val="tlid-translation"/>
          <w:i/>
          <w:sz w:val="28"/>
          <w:szCs w:val="28"/>
        </w:rPr>
        <w:t xml:space="preserve">Маргарет Арчер критикує </w:t>
      </w:r>
      <w:r>
        <w:rPr>
          <w:rStyle w:val="tlid-translation"/>
          <w:i/>
          <w:sz w:val="28"/>
          <w:szCs w:val="28"/>
        </w:rPr>
        <w:t>концепцію</w:t>
      </w:r>
      <w:r w:rsidRPr="009C1F30">
        <w:rPr>
          <w:rStyle w:val="tlid-translation"/>
          <w:i/>
          <w:sz w:val="28"/>
          <w:szCs w:val="28"/>
        </w:rPr>
        <w:t xml:space="preserve"> «рефлексивної модернізації» </w:t>
      </w:r>
      <w:r>
        <w:rPr>
          <w:rStyle w:val="tlid-translation"/>
          <w:i/>
          <w:sz w:val="28"/>
          <w:szCs w:val="28"/>
        </w:rPr>
        <w:t>Е. </w:t>
      </w:r>
      <w:r w:rsidRPr="009C1F30">
        <w:rPr>
          <w:rStyle w:val="tlid-translation"/>
          <w:i/>
          <w:sz w:val="28"/>
          <w:szCs w:val="28"/>
        </w:rPr>
        <w:t>Гідденс</w:t>
      </w:r>
      <w:r>
        <w:rPr>
          <w:rStyle w:val="tlid-translation"/>
          <w:i/>
          <w:sz w:val="28"/>
          <w:szCs w:val="28"/>
        </w:rPr>
        <w:t>а</w:t>
      </w:r>
      <w:r w:rsidRPr="009C1F30">
        <w:rPr>
          <w:rStyle w:val="tlid-translation"/>
          <w:i/>
          <w:sz w:val="28"/>
          <w:szCs w:val="28"/>
        </w:rPr>
        <w:t>,</w:t>
      </w:r>
      <w:r>
        <w:rPr>
          <w:rStyle w:val="tlid-translation"/>
          <w:i/>
          <w:sz w:val="28"/>
          <w:szCs w:val="28"/>
        </w:rPr>
        <w:t xml:space="preserve"> знаходячи в ній</w:t>
      </w:r>
      <w:r w:rsidRPr="009C1F30">
        <w:rPr>
          <w:rStyle w:val="tlid-translation"/>
          <w:i/>
          <w:sz w:val="28"/>
          <w:szCs w:val="28"/>
        </w:rPr>
        <w:t xml:space="preserve"> парадокси, </w:t>
      </w:r>
      <w:r w:rsidRPr="00A940CD">
        <w:rPr>
          <w:sz w:val="28"/>
          <w:szCs w:val="28"/>
        </w:rPr>
        <w:t>–</w:t>
      </w:r>
      <w:r w:rsidRPr="009C1F30">
        <w:rPr>
          <w:rStyle w:val="tlid-translation"/>
          <w:i/>
          <w:sz w:val="28"/>
          <w:szCs w:val="28"/>
        </w:rPr>
        <w:t xml:space="preserve"> в </w:t>
      </w:r>
      <w:r>
        <w:rPr>
          <w:rStyle w:val="tlid-translation"/>
          <w:i/>
          <w:sz w:val="28"/>
          <w:szCs w:val="28"/>
        </w:rPr>
        <w:t>цій</w:t>
      </w:r>
      <w:r w:rsidRPr="009C1F30">
        <w:rPr>
          <w:rStyle w:val="tlid-translation"/>
          <w:i/>
          <w:sz w:val="28"/>
          <w:szCs w:val="28"/>
        </w:rPr>
        <w:t xml:space="preserve"> теорії люди стають раціональними, але</w:t>
      </w:r>
      <w:r>
        <w:rPr>
          <w:i/>
          <w:sz w:val="28"/>
          <w:szCs w:val="28"/>
        </w:rPr>
        <w:t xml:space="preserve"> </w:t>
      </w:r>
      <w:r w:rsidRPr="009C1F30">
        <w:rPr>
          <w:rStyle w:val="tlid-translation"/>
          <w:i/>
          <w:sz w:val="28"/>
          <w:szCs w:val="28"/>
        </w:rPr>
        <w:t>при цьому в світі наростає хаос. На її думку, в пізньому модерні (late</w:t>
      </w:r>
      <w:r>
        <w:rPr>
          <w:i/>
          <w:sz w:val="28"/>
          <w:szCs w:val="28"/>
        </w:rPr>
        <w:t xml:space="preserve"> </w:t>
      </w:r>
      <w:r w:rsidRPr="009C1F30">
        <w:rPr>
          <w:rStyle w:val="tlid-translation"/>
          <w:i/>
          <w:sz w:val="28"/>
          <w:szCs w:val="28"/>
        </w:rPr>
        <w:t>modern) системна рефлексивність не стала краще, але персональна рефлексівн</w:t>
      </w:r>
      <w:r>
        <w:rPr>
          <w:rStyle w:val="tlid-translation"/>
          <w:i/>
          <w:sz w:val="28"/>
          <w:szCs w:val="28"/>
        </w:rPr>
        <w:t>і</w:t>
      </w:r>
      <w:r w:rsidRPr="009C1F30">
        <w:rPr>
          <w:rStyle w:val="tlid-translation"/>
          <w:i/>
          <w:sz w:val="28"/>
          <w:szCs w:val="28"/>
        </w:rPr>
        <w:t>сть на</w:t>
      </w:r>
      <w:r>
        <w:rPr>
          <w:rStyle w:val="tlid-translation"/>
          <w:i/>
          <w:sz w:val="28"/>
          <w:szCs w:val="28"/>
        </w:rPr>
        <w:t xml:space="preserve"> соціальному рівні </w:t>
      </w:r>
      <w:r w:rsidRPr="009C1F30">
        <w:rPr>
          <w:rStyle w:val="tlid-translation"/>
          <w:i/>
          <w:sz w:val="28"/>
          <w:szCs w:val="28"/>
        </w:rPr>
        <w:t>підвищується [Archer, 2007, p. 30].</w:t>
      </w:r>
      <w:r>
        <w:rPr>
          <w:rStyle w:val="tlid-translation"/>
          <w:i/>
          <w:sz w:val="28"/>
          <w:szCs w:val="28"/>
        </w:rPr>
        <w:t xml:space="preserve"> </w:t>
      </w:r>
      <w:r w:rsidRPr="003E2514">
        <w:rPr>
          <w:b/>
          <w:i/>
          <w:sz w:val="28"/>
          <w:szCs w:val="28"/>
        </w:rPr>
        <w:t xml:space="preserve">Сформулюйте тези «на захист» Е. Гідденса </w:t>
      </w:r>
      <w:r>
        <w:rPr>
          <w:b/>
          <w:i/>
          <w:sz w:val="28"/>
          <w:szCs w:val="28"/>
        </w:rPr>
        <w:t>від таких зауважень М. Арчер.</w:t>
      </w:r>
    </w:p>
    <w:p w:rsidR="003A2511" w:rsidRDefault="003A2511" w:rsidP="003A2511">
      <w:pPr>
        <w:pStyle w:val="a9"/>
        <w:rPr>
          <w:rFonts w:ascii="Times New Roman" w:hAnsi="Times New Roman"/>
          <w:i/>
          <w:sz w:val="28"/>
          <w:szCs w:val="28"/>
        </w:rPr>
      </w:pPr>
    </w:p>
    <w:p w:rsidR="003A2511" w:rsidRPr="009C1F30" w:rsidRDefault="003A2511" w:rsidP="00450553">
      <w:pPr>
        <w:numPr>
          <w:ilvl w:val="0"/>
          <w:numId w:val="31"/>
        </w:numPr>
        <w:suppressAutoHyphens w:val="0"/>
        <w:jc w:val="both"/>
        <w:rPr>
          <w:bCs/>
          <w:i/>
          <w:sz w:val="28"/>
          <w:szCs w:val="28"/>
        </w:rPr>
      </w:pPr>
      <w:r>
        <w:rPr>
          <w:bCs/>
          <w:i/>
          <w:sz w:val="28"/>
          <w:szCs w:val="28"/>
        </w:rPr>
        <w:t>«</w:t>
      </w:r>
      <w:r w:rsidRPr="009C1F30">
        <w:rPr>
          <w:bCs/>
          <w:i/>
          <w:sz w:val="28"/>
          <w:szCs w:val="28"/>
        </w:rPr>
        <w:t xml:space="preserve">Багато дослідників сприймають теорію структурації як «димову завісу», що приховує невинахідливість самої концепції, те, що сам Гідденс оперує надвеликою кількістю неологізмів і надто часто дає нові визначення поняттям, що </w:t>
      </w:r>
      <w:r>
        <w:rPr>
          <w:bCs/>
          <w:i/>
          <w:sz w:val="28"/>
          <w:szCs w:val="28"/>
        </w:rPr>
        <w:t xml:space="preserve">вже </w:t>
      </w:r>
      <w:r w:rsidRPr="009C1F30">
        <w:rPr>
          <w:bCs/>
          <w:i/>
          <w:sz w:val="28"/>
          <w:szCs w:val="28"/>
        </w:rPr>
        <w:t>мають стійке визначення</w:t>
      </w:r>
      <w:r>
        <w:rPr>
          <w:bCs/>
          <w:i/>
          <w:sz w:val="28"/>
          <w:szCs w:val="28"/>
        </w:rPr>
        <w:t>» (с)</w:t>
      </w:r>
      <w:r w:rsidRPr="009C1F30">
        <w:rPr>
          <w:bCs/>
          <w:i/>
          <w:sz w:val="28"/>
          <w:szCs w:val="28"/>
        </w:rPr>
        <w:t xml:space="preserve">. </w:t>
      </w:r>
      <w:r w:rsidRPr="003E2514">
        <w:rPr>
          <w:b/>
          <w:i/>
          <w:sz w:val="28"/>
          <w:szCs w:val="28"/>
        </w:rPr>
        <w:t xml:space="preserve">Сформулюйте тези «на захист» Е. Гідденса </w:t>
      </w:r>
      <w:r>
        <w:rPr>
          <w:b/>
          <w:i/>
          <w:sz w:val="28"/>
          <w:szCs w:val="28"/>
        </w:rPr>
        <w:t>від таких зауважень.</w:t>
      </w:r>
    </w:p>
    <w:p w:rsidR="003A2511" w:rsidRPr="00007AAF" w:rsidRDefault="003A2511" w:rsidP="003A2511">
      <w:pPr>
        <w:autoSpaceDE w:val="0"/>
        <w:autoSpaceDN w:val="0"/>
        <w:adjustRightInd w:val="0"/>
        <w:ind w:left="720"/>
        <w:jc w:val="both"/>
        <w:rPr>
          <w:i/>
          <w:sz w:val="28"/>
          <w:szCs w:val="28"/>
        </w:rPr>
      </w:pPr>
    </w:p>
    <w:p w:rsidR="003A2511" w:rsidRPr="00CD2932" w:rsidRDefault="003A2511" w:rsidP="003A2511">
      <w:pPr>
        <w:autoSpaceDE w:val="0"/>
        <w:autoSpaceDN w:val="0"/>
        <w:adjustRightInd w:val="0"/>
        <w:ind w:left="720"/>
        <w:jc w:val="both"/>
        <w:rPr>
          <w:rStyle w:val="tlid-translation"/>
          <w:i/>
          <w:sz w:val="28"/>
          <w:szCs w:val="28"/>
        </w:rPr>
      </w:pPr>
    </w:p>
    <w:p w:rsidR="003A2511" w:rsidRDefault="003A2511" w:rsidP="003A2511">
      <w:pPr>
        <w:widowControl w:val="0"/>
        <w:jc w:val="both"/>
        <w:rPr>
          <w:i/>
          <w:sz w:val="28"/>
          <w:szCs w:val="28"/>
        </w:rPr>
      </w:pPr>
      <w:r>
        <w:rPr>
          <w:i/>
          <w:sz w:val="28"/>
          <w:szCs w:val="28"/>
        </w:rPr>
        <w:t>Основна література</w:t>
      </w:r>
    </w:p>
    <w:p w:rsidR="003A2511" w:rsidRPr="009C1F30" w:rsidRDefault="003A2511" w:rsidP="00450553">
      <w:pPr>
        <w:numPr>
          <w:ilvl w:val="0"/>
          <w:numId w:val="32"/>
        </w:numPr>
        <w:suppressAutoHyphens w:val="0"/>
        <w:ind w:left="680" w:firstLine="0"/>
        <w:jc w:val="both"/>
        <w:rPr>
          <w:sz w:val="28"/>
          <w:szCs w:val="28"/>
        </w:rPr>
      </w:pPr>
      <w:r w:rsidRPr="00225E34">
        <w:rPr>
          <w:sz w:val="28"/>
          <w:szCs w:val="28"/>
        </w:rPr>
        <w:t>Гидденс Э</w:t>
      </w:r>
      <w:r w:rsidRPr="009C1F30">
        <w:rPr>
          <w:sz w:val="28"/>
          <w:szCs w:val="28"/>
        </w:rPr>
        <w:t>.</w:t>
      </w:r>
      <w:r w:rsidRPr="00225E34">
        <w:rPr>
          <w:sz w:val="28"/>
          <w:szCs w:val="28"/>
        </w:rPr>
        <w:t xml:space="preserve"> Устроение</w:t>
      </w:r>
      <w:r w:rsidRPr="009C1F30">
        <w:rPr>
          <w:sz w:val="28"/>
          <w:szCs w:val="28"/>
        </w:rPr>
        <w:t xml:space="preserve"> </w:t>
      </w:r>
      <w:r w:rsidRPr="00225E34">
        <w:rPr>
          <w:sz w:val="28"/>
          <w:szCs w:val="28"/>
        </w:rPr>
        <w:t>общества</w:t>
      </w:r>
      <w:r w:rsidRPr="009C1F30">
        <w:rPr>
          <w:sz w:val="28"/>
          <w:szCs w:val="28"/>
        </w:rPr>
        <w:t xml:space="preserve">: </w:t>
      </w:r>
      <w:r w:rsidRPr="00225E34">
        <w:rPr>
          <w:sz w:val="28"/>
          <w:szCs w:val="28"/>
        </w:rPr>
        <w:t>Очерк</w:t>
      </w:r>
      <w:r w:rsidRPr="009C1F30">
        <w:rPr>
          <w:sz w:val="28"/>
          <w:szCs w:val="28"/>
        </w:rPr>
        <w:t xml:space="preserve"> </w:t>
      </w:r>
      <w:r w:rsidRPr="00225E34">
        <w:rPr>
          <w:sz w:val="28"/>
          <w:szCs w:val="28"/>
        </w:rPr>
        <w:t>теории</w:t>
      </w:r>
      <w:r w:rsidRPr="009C1F30">
        <w:rPr>
          <w:sz w:val="28"/>
          <w:szCs w:val="28"/>
        </w:rPr>
        <w:t xml:space="preserve"> </w:t>
      </w:r>
      <w:r w:rsidRPr="00225E34">
        <w:rPr>
          <w:sz w:val="28"/>
          <w:szCs w:val="28"/>
        </w:rPr>
        <w:t>структурации</w:t>
      </w:r>
      <w:r w:rsidRPr="00A940CD">
        <w:rPr>
          <w:sz w:val="28"/>
          <w:szCs w:val="28"/>
        </w:rPr>
        <w:t xml:space="preserve">/ </w:t>
      </w:r>
      <w:r>
        <w:rPr>
          <w:sz w:val="28"/>
          <w:szCs w:val="28"/>
        </w:rPr>
        <w:t>Э. Гидденс</w:t>
      </w:r>
      <w:r w:rsidRPr="009C1F30">
        <w:rPr>
          <w:sz w:val="28"/>
          <w:szCs w:val="28"/>
        </w:rPr>
        <w:t>. – 2-</w:t>
      </w:r>
      <w:r w:rsidRPr="00225E34">
        <w:rPr>
          <w:sz w:val="28"/>
          <w:szCs w:val="28"/>
        </w:rPr>
        <w:t>е</w:t>
      </w:r>
      <w:r w:rsidRPr="009C1F30">
        <w:rPr>
          <w:sz w:val="28"/>
          <w:szCs w:val="28"/>
        </w:rPr>
        <w:t xml:space="preserve"> </w:t>
      </w:r>
      <w:r w:rsidRPr="00225E34">
        <w:rPr>
          <w:sz w:val="28"/>
          <w:szCs w:val="28"/>
        </w:rPr>
        <w:t>изд</w:t>
      </w:r>
      <w:r w:rsidRPr="009C1F30">
        <w:rPr>
          <w:sz w:val="28"/>
          <w:szCs w:val="28"/>
        </w:rPr>
        <w:t xml:space="preserve">. – </w:t>
      </w:r>
      <w:r w:rsidRPr="00225E34">
        <w:rPr>
          <w:sz w:val="28"/>
          <w:szCs w:val="28"/>
        </w:rPr>
        <w:t>М</w:t>
      </w:r>
      <w:r w:rsidRPr="009C1F30">
        <w:rPr>
          <w:sz w:val="28"/>
          <w:szCs w:val="28"/>
        </w:rPr>
        <w:t>.</w:t>
      </w:r>
      <w:r>
        <w:rPr>
          <w:sz w:val="28"/>
          <w:szCs w:val="28"/>
        </w:rPr>
        <w:t xml:space="preserve"> </w:t>
      </w:r>
      <w:r w:rsidRPr="009C1F30">
        <w:rPr>
          <w:sz w:val="28"/>
          <w:szCs w:val="28"/>
        </w:rPr>
        <w:t xml:space="preserve">: </w:t>
      </w:r>
      <w:r w:rsidRPr="00225E34">
        <w:rPr>
          <w:sz w:val="28"/>
          <w:szCs w:val="28"/>
        </w:rPr>
        <w:t>Академический</w:t>
      </w:r>
      <w:r w:rsidRPr="009C1F30">
        <w:rPr>
          <w:sz w:val="28"/>
          <w:szCs w:val="28"/>
        </w:rPr>
        <w:t xml:space="preserve"> </w:t>
      </w:r>
      <w:r w:rsidRPr="00225E34">
        <w:rPr>
          <w:sz w:val="28"/>
          <w:szCs w:val="28"/>
        </w:rPr>
        <w:t>Проект</w:t>
      </w:r>
      <w:r w:rsidRPr="009C1F30">
        <w:rPr>
          <w:sz w:val="28"/>
          <w:szCs w:val="28"/>
        </w:rPr>
        <w:t xml:space="preserve">, 2005. –  </w:t>
      </w:r>
      <w:r>
        <w:rPr>
          <w:sz w:val="28"/>
          <w:szCs w:val="28"/>
        </w:rPr>
        <w:t>С</w:t>
      </w:r>
      <w:r w:rsidRPr="009C1F30">
        <w:rPr>
          <w:sz w:val="28"/>
          <w:szCs w:val="28"/>
        </w:rPr>
        <w:t xml:space="preserve">. </w:t>
      </w:r>
      <w:r>
        <w:rPr>
          <w:sz w:val="28"/>
          <w:szCs w:val="28"/>
        </w:rPr>
        <w:t>10–167</w:t>
      </w:r>
      <w:r w:rsidRPr="009C1F30">
        <w:rPr>
          <w:sz w:val="28"/>
          <w:szCs w:val="28"/>
        </w:rPr>
        <w:t xml:space="preserve">.  </w:t>
      </w:r>
    </w:p>
    <w:p w:rsidR="003A2511" w:rsidRDefault="003A2511" w:rsidP="00450553">
      <w:pPr>
        <w:numPr>
          <w:ilvl w:val="0"/>
          <w:numId w:val="32"/>
        </w:numPr>
        <w:suppressAutoHyphens w:val="0"/>
        <w:autoSpaceDE w:val="0"/>
        <w:autoSpaceDN w:val="0"/>
        <w:adjustRightInd w:val="0"/>
        <w:ind w:left="680" w:firstLine="0"/>
        <w:jc w:val="both"/>
        <w:rPr>
          <w:sz w:val="28"/>
          <w:szCs w:val="28"/>
        </w:rPr>
      </w:pPr>
      <w:r>
        <w:rPr>
          <w:sz w:val="28"/>
          <w:szCs w:val="28"/>
        </w:rPr>
        <w:t>Керимова Л. М. Теория структурации Э. Гидденса: методологические аспекты</w:t>
      </w:r>
      <w:r w:rsidRPr="00C848AB">
        <w:rPr>
          <w:sz w:val="28"/>
          <w:szCs w:val="28"/>
        </w:rPr>
        <w:t>/ Л.</w:t>
      </w:r>
      <w:r>
        <w:rPr>
          <w:sz w:val="28"/>
          <w:szCs w:val="28"/>
        </w:rPr>
        <w:t xml:space="preserve"> М. Керимова, Т. Х. Керимов. </w:t>
      </w:r>
      <w:r w:rsidRPr="001D6DBA">
        <w:rPr>
          <w:sz w:val="28"/>
          <w:szCs w:val="28"/>
        </w:rPr>
        <w:t>–</w:t>
      </w:r>
      <w:r>
        <w:rPr>
          <w:sz w:val="28"/>
          <w:szCs w:val="28"/>
        </w:rPr>
        <w:t xml:space="preserve"> </w:t>
      </w:r>
      <w:r>
        <w:rPr>
          <w:sz w:val="28"/>
          <w:szCs w:val="28"/>
          <w:lang w:val="en-US"/>
        </w:rPr>
        <w:t>URL</w:t>
      </w:r>
      <w:r w:rsidRPr="00C848AB">
        <w:rPr>
          <w:sz w:val="28"/>
          <w:szCs w:val="28"/>
        </w:rPr>
        <w:t xml:space="preserve"> : http://ecsocman.hse.ru/data/882/870/1231/004.KERIMOV.pdf (дата звернення 01.11.2019)</w:t>
      </w:r>
      <w:r>
        <w:rPr>
          <w:sz w:val="28"/>
          <w:szCs w:val="28"/>
        </w:rPr>
        <w:t>.</w:t>
      </w:r>
    </w:p>
    <w:p w:rsidR="003A2511" w:rsidRPr="00345054" w:rsidRDefault="003A2511" w:rsidP="00450553">
      <w:pPr>
        <w:pStyle w:val="Default"/>
        <w:numPr>
          <w:ilvl w:val="0"/>
          <w:numId w:val="32"/>
        </w:numPr>
        <w:spacing w:line="276" w:lineRule="auto"/>
        <w:ind w:left="680" w:firstLine="0"/>
        <w:jc w:val="both"/>
        <w:rPr>
          <w:sz w:val="28"/>
          <w:szCs w:val="28"/>
          <w:lang w:val="ru-RU"/>
        </w:rPr>
      </w:pPr>
      <w:r w:rsidRPr="00FE7EE4">
        <w:rPr>
          <w:rFonts w:eastAsia="TimesNewRoman,Italic"/>
          <w:iCs/>
          <w:sz w:val="28"/>
          <w:szCs w:val="28"/>
        </w:rPr>
        <w:t>Кучинов А.</w:t>
      </w:r>
      <w:r>
        <w:rPr>
          <w:rFonts w:eastAsia="TimesNewRoman,Italic"/>
          <w:iCs/>
          <w:sz w:val="28"/>
          <w:szCs w:val="28"/>
        </w:rPr>
        <w:t xml:space="preserve"> </w:t>
      </w:r>
      <w:r w:rsidRPr="00FE7EE4">
        <w:rPr>
          <w:rFonts w:eastAsia="TimesNewRoman,Italic"/>
          <w:iCs/>
          <w:sz w:val="28"/>
          <w:szCs w:val="28"/>
        </w:rPr>
        <w:t xml:space="preserve">М. </w:t>
      </w:r>
      <w:r w:rsidRPr="00FE7EE4">
        <w:rPr>
          <w:rFonts w:eastAsia="TimesNewRoman,Italic"/>
          <w:sz w:val="28"/>
          <w:szCs w:val="28"/>
        </w:rPr>
        <w:t>Теория морфогенеза М.</w:t>
      </w:r>
      <w:r>
        <w:rPr>
          <w:rFonts w:eastAsia="TimesNewRoman,Italic"/>
          <w:sz w:val="28"/>
          <w:szCs w:val="28"/>
        </w:rPr>
        <w:t xml:space="preserve"> </w:t>
      </w:r>
      <w:r w:rsidRPr="00FE7EE4">
        <w:rPr>
          <w:rFonts w:eastAsia="TimesNewRoman,Italic"/>
          <w:sz w:val="28"/>
          <w:szCs w:val="28"/>
        </w:rPr>
        <w:t>С. Арчер (сводный реферат)</w:t>
      </w:r>
      <w:r w:rsidRPr="00B029DC">
        <w:rPr>
          <w:rFonts w:eastAsia="TimesNewRoman,Italic"/>
          <w:sz w:val="28"/>
          <w:szCs w:val="28"/>
          <w:lang w:val="ru-RU"/>
        </w:rPr>
        <w:t xml:space="preserve">/ </w:t>
      </w:r>
      <w:r>
        <w:rPr>
          <w:rFonts w:eastAsia="TimesNewRoman,Italic"/>
          <w:sz w:val="28"/>
          <w:szCs w:val="28"/>
          <w:lang w:val="ru-RU"/>
        </w:rPr>
        <w:t>А.М. Кучинов</w:t>
      </w:r>
      <w:r w:rsidRPr="00FE7EE4">
        <w:rPr>
          <w:rFonts w:eastAsia="TimesNewRoman,Italic"/>
          <w:sz w:val="28"/>
          <w:szCs w:val="28"/>
        </w:rPr>
        <w:t xml:space="preserve"> // Политический вектор =</w:t>
      </w:r>
      <w:r w:rsidRPr="00FE7EE4">
        <w:rPr>
          <w:sz w:val="28"/>
          <w:szCs w:val="28"/>
        </w:rPr>
        <w:t xml:space="preserve"> </w:t>
      </w:r>
      <w:r w:rsidRPr="00FE7EE4">
        <w:rPr>
          <w:rFonts w:eastAsia="TimesNewRoman,Italic"/>
          <w:sz w:val="28"/>
          <w:szCs w:val="28"/>
        </w:rPr>
        <w:t>Political vector. – M.; Челябинск</w:t>
      </w:r>
      <w:r>
        <w:rPr>
          <w:rFonts w:eastAsia="TimesNewRoman,Italic"/>
          <w:sz w:val="28"/>
          <w:szCs w:val="28"/>
          <w:lang w:val="ru-RU"/>
        </w:rPr>
        <w:t xml:space="preserve"> </w:t>
      </w:r>
      <w:r w:rsidRPr="00FE7EE4">
        <w:rPr>
          <w:rFonts w:eastAsia="TimesNewRoman,Italic"/>
          <w:sz w:val="28"/>
          <w:szCs w:val="28"/>
        </w:rPr>
        <w:t>: ЮУрГУ: НОЦ «Комплексные проблемы современной политики», 2014. – № 2. – С. 70–91.</w:t>
      </w:r>
    </w:p>
    <w:p w:rsidR="003A2511" w:rsidRPr="005F58F4" w:rsidRDefault="003A2511" w:rsidP="00450553">
      <w:pPr>
        <w:pStyle w:val="Default"/>
        <w:numPr>
          <w:ilvl w:val="0"/>
          <w:numId w:val="32"/>
        </w:numPr>
        <w:spacing w:line="276" w:lineRule="auto"/>
        <w:ind w:left="680" w:firstLine="0"/>
        <w:jc w:val="both"/>
        <w:rPr>
          <w:sz w:val="28"/>
          <w:szCs w:val="28"/>
          <w:lang w:val="ru-RU"/>
        </w:rPr>
      </w:pPr>
      <w:r w:rsidRPr="000E2A87">
        <w:rPr>
          <w:sz w:val="28"/>
          <w:szCs w:val="28"/>
        </w:rPr>
        <w:t>Теория структурации Энтони Гидденса</w:t>
      </w:r>
      <w:r>
        <w:rPr>
          <w:sz w:val="28"/>
          <w:szCs w:val="28"/>
          <w:lang w:val="ru-RU"/>
        </w:rPr>
        <w:t xml:space="preserve"> </w:t>
      </w:r>
      <w:r w:rsidRPr="000E2A87">
        <w:rPr>
          <w:sz w:val="28"/>
          <w:szCs w:val="28"/>
        </w:rPr>
        <w:t>: учебно-методическое пособие по курсу для студентов магистратуры социологического факультета / сост</w:t>
      </w:r>
      <w:r>
        <w:rPr>
          <w:sz w:val="28"/>
          <w:szCs w:val="28"/>
          <w:lang w:val="ru-RU"/>
        </w:rPr>
        <w:t xml:space="preserve"> </w:t>
      </w:r>
      <w:r w:rsidRPr="000E2A87">
        <w:rPr>
          <w:sz w:val="28"/>
          <w:szCs w:val="28"/>
        </w:rPr>
        <w:t xml:space="preserve">: </w:t>
      </w:r>
      <w:r w:rsidRPr="005F58F4">
        <w:rPr>
          <w:sz w:val="28"/>
          <w:szCs w:val="28"/>
        </w:rPr>
        <w:t>И. Д. Ковалева., Ю. Г. Сорока</w:t>
      </w:r>
      <w:r w:rsidRPr="005F58F4">
        <w:rPr>
          <w:sz w:val="28"/>
          <w:szCs w:val="28"/>
          <w:lang w:val="ru-RU"/>
        </w:rPr>
        <w:t>.</w:t>
      </w:r>
      <w:r w:rsidRPr="005F58F4">
        <w:rPr>
          <w:sz w:val="28"/>
          <w:szCs w:val="28"/>
        </w:rPr>
        <w:t xml:space="preserve"> – Х. : ХНУ имени В. Н. Каразина, 2015.</w:t>
      </w:r>
      <w:r w:rsidRPr="005F58F4">
        <w:rPr>
          <w:sz w:val="28"/>
          <w:szCs w:val="28"/>
          <w:lang w:val="ru-RU"/>
        </w:rPr>
        <w:t xml:space="preserve"> –</w:t>
      </w:r>
      <w:r w:rsidRPr="005F58F4">
        <w:rPr>
          <w:sz w:val="28"/>
          <w:szCs w:val="28"/>
        </w:rPr>
        <w:t xml:space="preserve"> 45 с.</w:t>
      </w:r>
    </w:p>
    <w:p w:rsidR="003A2511" w:rsidRDefault="003A2511" w:rsidP="00450553">
      <w:pPr>
        <w:pStyle w:val="Default"/>
        <w:numPr>
          <w:ilvl w:val="0"/>
          <w:numId w:val="32"/>
        </w:numPr>
        <w:spacing w:line="276" w:lineRule="auto"/>
        <w:ind w:left="680" w:firstLine="0"/>
        <w:jc w:val="both"/>
        <w:rPr>
          <w:sz w:val="28"/>
          <w:szCs w:val="28"/>
        </w:rPr>
      </w:pPr>
      <w:r w:rsidRPr="00FE7EE4">
        <w:rPr>
          <w:sz w:val="28"/>
          <w:szCs w:val="28"/>
        </w:rPr>
        <w:t xml:space="preserve">Соболевська М. О. </w:t>
      </w:r>
      <w:r w:rsidRPr="00FE7EE4">
        <w:rPr>
          <w:bCs/>
          <w:sz w:val="28"/>
          <w:szCs w:val="28"/>
        </w:rPr>
        <w:t>Соціальний порядок та соціальна інтеграція крізь призму</w:t>
      </w:r>
      <w:r w:rsidRPr="00FE7EE4">
        <w:rPr>
          <w:sz w:val="28"/>
          <w:szCs w:val="28"/>
        </w:rPr>
        <w:t xml:space="preserve"> </w:t>
      </w:r>
      <w:r w:rsidRPr="00FE7EE4">
        <w:rPr>
          <w:bCs/>
          <w:sz w:val="28"/>
          <w:szCs w:val="28"/>
        </w:rPr>
        <w:t>синтетичної соціологічної теорії Е.</w:t>
      </w:r>
      <w:r>
        <w:rPr>
          <w:bCs/>
          <w:sz w:val="28"/>
          <w:szCs w:val="28"/>
          <w:lang w:val="ru-RU"/>
        </w:rPr>
        <w:t xml:space="preserve"> </w:t>
      </w:r>
      <w:r>
        <w:rPr>
          <w:bCs/>
          <w:sz w:val="28"/>
          <w:szCs w:val="28"/>
        </w:rPr>
        <w:t>Гіденса</w:t>
      </w:r>
      <w:r w:rsidRPr="00613334">
        <w:rPr>
          <w:bCs/>
          <w:sz w:val="28"/>
          <w:szCs w:val="28"/>
          <w:lang w:val="ru-RU"/>
        </w:rPr>
        <w:t>/</w:t>
      </w:r>
      <w:r>
        <w:rPr>
          <w:bCs/>
          <w:sz w:val="28"/>
          <w:szCs w:val="28"/>
          <w:lang w:val="ru-RU"/>
        </w:rPr>
        <w:t xml:space="preserve"> М. О. Соболевська. </w:t>
      </w:r>
      <w:r w:rsidRPr="001417E5">
        <w:rPr>
          <w:sz w:val="28"/>
          <w:szCs w:val="28"/>
        </w:rPr>
        <w:t>–</w:t>
      </w:r>
      <w:r w:rsidRPr="00FE7EE4">
        <w:rPr>
          <w:bCs/>
          <w:sz w:val="28"/>
          <w:szCs w:val="28"/>
        </w:rPr>
        <w:t xml:space="preserve"> </w:t>
      </w:r>
      <w:r w:rsidRPr="00FE7EE4">
        <w:rPr>
          <w:bCs/>
          <w:sz w:val="28"/>
          <w:szCs w:val="28"/>
          <w:lang w:val="en-US"/>
        </w:rPr>
        <w:t>URL</w:t>
      </w:r>
      <w:r w:rsidRPr="00FE7EE4">
        <w:rPr>
          <w:bCs/>
          <w:sz w:val="28"/>
          <w:szCs w:val="28"/>
        </w:rPr>
        <w:t xml:space="preserve">: </w:t>
      </w:r>
      <w:r w:rsidRPr="00613334">
        <w:rPr>
          <w:rStyle w:val="HTML1"/>
          <w:color w:val="auto"/>
          <w:sz w:val="28"/>
          <w:szCs w:val="28"/>
        </w:rPr>
        <w:t>irbis-nbuv.gov.ua</w:t>
      </w:r>
      <w:r w:rsidRPr="00FE7EE4">
        <w:rPr>
          <w:sz w:val="28"/>
          <w:szCs w:val="28"/>
        </w:rPr>
        <w:t xml:space="preserve">  (дата звернення 01.11.2019)</w:t>
      </w:r>
      <w:r>
        <w:rPr>
          <w:sz w:val="28"/>
          <w:szCs w:val="28"/>
        </w:rPr>
        <w:t>.</w:t>
      </w:r>
    </w:p>
    <w:p w:rsidR="003A2511" w:rsidRPr="003E37A3" w:rsidRDefault="003A2511" w:rsidP="00450553">
      <w:pPr>
        <w:pStyle w:val="Default"/>
        <w:numPr>
          <w:ilvl w:val="0"/>
          <w:numId w:val="32"/>
        </w:numPr>
        <w:ind w:left="680" w:firstLine="0"/>
        <w:jc w:val="both"/>
        <w:rPr>
          <w:sz w:val="28"/>
          <w:szCs w:val="28"/>
          <w:lang w:val="ru-RU"/>
        </w:rPr>
      </w:pPr>
      <w:r w:rsidRPr="00930DE5">
        <w:rPr>
          <w:sz w:val="28"/>
          <w:szCs w:val="28"/>
          <w:lang w:val="ru-RU"/>
        </w:rPr>
        <w:t xml:space="preserve">Ритцер Дж. Современные социологические теории / Дж. Ритцер. – СПб. : Питер, 2002. – С. 259–286. </w:t>
      </w:r>
    </w:p>
    <w:p w:rsidR="003A2511" w:rsidRPr="00225E34" w:rsidRDefault="003A2511" w:rsidP="003A2511">
      <w:pPr>
        <w:widowControl w:val="0"/>
        <w:ind w:left="680"/>
        <w:jc w:val="both"/>
        <w:rPr>
          <w:i/>
          <w:sz w:val="28"/>
          <w:szCs w:val="28"/>
        </w:rPr>
      </w:pPr>
    </w:p>
    <w:p w:rsidR="003A2511" w:rsidRPr="000713F2" w:rsidRDefault="003A2511" w:rsidP="003A2511">
      <w:pPr>
        <w:widowControl w:val="0"/>
        <w:jc w:val="both"/>
        <w:rPr>
          <w:i/>
          <w:sz w:val="28"/>
          <w:szCs w:val="28"/>
        </w:rPr>
      </w:pPr>
      <w:r>
        <w:rPr>
          <w:i/>
          <w:sz w:val="28"/>
          <w:szCs w:val="28"/>
        </w:rPr>
        <w:t>Додаткова література</w:t>
      </w:r>
    </w:p>
    <w:p w:rsidR="003A2511" w:rsidRDefault="003A2511" w:rsidP="00450553">
      <w:pPr>
        <w:pStyle w:val="Default"/>
        <w:numPr>
          <w:ilvl w:val="0"/>
          <w:numId w:val="33"/>
        </w:numPr>
        <w:spacing w:line="276" w:lineRule="auto"/>
        <w:jc w:val="both"/>
        <w:rPr>
          <w:sz w:val="28"/>
          <w:szCs w:val="28"/>
          <w:lang w:val="ru-RU"/>
        </w:rPr>
      </w:pPr>
      <w:r>
        <w:rPr>
          <w:sz w:val="28"/>
          <w:szCs w:val="28"/>
          <w:lang w:val="ru-RU"/>
        </w:rPr>
        <w:lastRenderedPageBreak/>
        <w:t>Осипчук А. Теория морфогенеза Маргарет Арчер как попытка синтеза «структура-агентность»</w:t>
      </w:r>
      <w:r w:rsidRPr="005F58F4">
        <w:rPr>
          <w:sz w:val="28"/>
          <w:szCs w:val="28"/>
          <w:lang w:val="ru-RU"/>
        </w:rPr>
        <w:t xml:space="preserve">/ </w:t>
      </w:r>
      <w:r>
        <w:rPr>
          <w:sz w:val="28"/>
          <w:szCs w:val="28"/>
        </w:rPr>
        <w:t xml:space="preserve">А. Осипчук. </w:t>
      </w:r>
      <w:r w:rsidRPr="00930DE5">
        <w:rPr>
          <w:sz w:val="28"/>
          <w:szCs w:val="28"/>
          <w:lang w:val="ru-RU"/>
        </w:rPr>
        <w:t>–</w:t>
      </w:r>
      <w:r w:rsidRPr="001417E5">
        <w:rPr>
          <w:sz w:val="28"/>
          <w:szCs w:val="28"/>
        </w:rPr>
        <w:t xml:space="preserve"> </w:t>
      </w:r>
      <w:r>
        <w:rPr>
          <w:sz w:val="28"/>
          <w:szCs w:val="28"/>
          <w:lang w:val="ru-RU"/>
        </w:rPr>
        <w:t xml:space="preserve"> </w:t>
      </w:r>
      <w:r>
        <w:rPr>
          <w:sz w:val="28"/>
          <w:szCs w:val="28"/>
          <w:lang w:val="en-US"/>
        </w:rPr>
        <w:t>URL</w:t>
      </w:r>
      <w:r w:rsidRPr="002178BD">
        <w:rPr>
          <w:sz w:val="28"/>
          <w:szCs w:val="28"/>
          <w:lang w:val="ru-RU"/>
        </w:rPr>
        <w:t xml:space="preserve"> </w:t>
      </w:r>
      <w:r>
        <w:rPr>
          <w:sz w:val="28"/>
          <w:szCs w:val="28"/>
          <w:lang w:val="ru-RU"/>
        </w:rPr>
        <w:t xml:space="preserve">: </w:t>
      </w:r>
      <w:r w:rsidRPr="00613334">
        <w:rPr>
          <w:sz w:val="28"/>
          <w:szCs w:val="28"/>
          <w:lang w:val="ru-RU"/>
        </w:rPr>
        <w:t>http://ecsocman.hse.ru/data/2010/12/24/1214864495/08_Osipchuk.pdf</w:t>
      </w:r>
      <w:r>
        <w:rPr>
          <w:sz w:val="28"/>
          <w:szCs w:val="28"/>
          <w:lang w:val="ru-RU"/>
        </w:rPr>
        <w:t xml:space="preserve"> (дата з</w:t>
      </w:r>
      <w:r w:rsidRPr="002178BD">
        <w:rPr>
          <w:sz w:val="28"/>
          <w:szCs w:val="28"/>
          <w:lang w:val="ru-RU"/>
        </w:rPr>
        <w:t>вернення 01.11.2019).</w:t>
      </w:r>
    </w:p>
    <w:p w:rsidR="003A2511" w:rsidRPr="003363C6" w:rsidRDefault="003A2511" w:rsidP="00450553">
      <w:pPr>
        <w:numPr>
          <w:ilvl w:val="0"/>
          <w:numId w:val="33"/>
        </w:numPr>
        <w:suppressAutoHyphens w:val="0"/>
        <w:autoSpaceDE w:val="0"/>
        <w:autoSpaceDN w:val="0"/>
        <w:adjustRightInd w:val="0"/>
        <w:ind w:left="680" w:firstLine="0"/>
        <w:jc w:val="both"/>
        <w:rPr>
          <w:sz w:val="28"/>
          <w:szCs w:val="28"/>
        </w:rPr>
      </w:pPr>
      <w:r w:rsidRPr="003363C6">
        <w:rPr>
          <w:sz w:val="28"/>
          <w:szCs w:val="28"/>
          <w:lang w:val="en-US"/>
        </w:rPr>
        <w:t>Archer M. For Structure: Its Reality, Properties and Powers. A Reply to Antony King</w:t>
      </w:r>
      <w:r>
        <w:rPr>
          <w:sz w:val="28"/>
          <w:szCs w:val="28"/>
          <w:lang w:val="en-US"/>
        </w:rPr>
        <w:t>/ M. Archer</w:t>
      </w:r>
      <w:r w:rsidRPr="003363C6">
        <w:rPr>
          <w:sz w:val="28"/>
          <w:szCs w:val="28"/>
          <w:lang w:val="en-US"/>
        </w:rPr>
        <w:t xml:space="preserve"> // Sociological Review. </w:t>
      </w:r>
      <w:r w:rsidRPr="003363C6">
        <w:rPr>
          <w:sz w:val="28"/>
          <w:szCs w:val="28"/>
        </w:rPr>
        <w:t>–</w:t>
      </w:r>
      <w:r w:rsidRPr="003363C6">
        <w:rPr>
          <w:sz w:val="28"/>
          <w:szCs w:val="28"/>
          <w:lang w:val="en-US"/>
        </w:rPr>
        <w:t xml:space="preserve"> 2000. </w:t>
      </w:r>
      <w:r w:rsidRPr="003363C6">
        <w:rPr>
          <w:sz w:val="28"/>
          <w:szCs w:val="28"/>
        </w:rPr>
        <w:t>–</w:t>
      </w:r>
      <w:r w:rsidRPr="003363C6">
        <w:rPr>
          <w:sz w:val="28"/>
          <w:szCs w:val="28"/>
          <w:lang w:val="en-US"/>
        </w:rPr>
        <w:t xml:space="preserve"> P. 464–472.</w:t>
      </w:r>
    </w:p>
    <w:p w:rsidR="003A2511" w:rsidRPr="003363C6" w:rsidRDefault="003A2511" w:rsidP="00450553">
      <w:pPr>
        <w:numPr>
          <w:ilvl w:val="0"/>
          <w:numId w:val="33"/>
        </w:numPr>
        <w:suppressAutoHyphens w:val="0"/>
        <w:autoSpaceDE w:val="0"/>
        <w:autoSpaceDN w:val="0"/>
        <w:adjustRightInd w:val="0"/>
        <w:ind w:left="680" w:firstLine="0"/>
        <w:jc w:val="both"/>
        <w:rPr>
          <w:sz w:val="28"/>
          <w:szCs w:val="28"/>
        </w:rPr>
      </w:pPr>
      <w:r w:rsidRPr="003363C6">
        <w:rPr>
          <w:sz w:val="28"/>
          <w:szCs w:val="28"/>
          <w:lang w:val="en-US"/>
        </w:rPr>
        <w:t>Archer M. Social Integration and System Integration: Developing the Distinction</w:t>
      </w:r>
      <w:r>
        <w:rPr>
          <w:sz w:val="28"/>
          <w:szCs w:val="28"/>
          <w:lang w:val="en-US"/>
        </w:rPr>
        <w:t>/ M. Archer</w:t>
      </w:r>
      <w:r w:rsidRPr="003363C6">
        <w:rPr>
          <w:sz w:val="28"/>
          <w:szCs w:val="28"/>
          <w:lang w:val="en-US"/>
        </w:rPr>
        <w:t xml:space="preserve"> //</w:t>
      </w:r>
      <w:r>
        <w:rPr>
          <w:sz w:val="28"/>
          <w:szCs w:val="28"/>
          <w:lang w:val="en-US"/>
        </w:rPr>
        <w:t xml:space="preserve"> </w:t>
      </w:r>
      <w:r w:rsidRPr="003363C6">
        <w:rPr>
          <w:sz w:val="28"/>
          <w:szCs w:val="28"/>
          <w:lang w:val="en-US"/>
        </w:rPr>
        <w:t xml:space="preserve">Sociology. </w:t>
      </w:r>
      <w:r w:rsidRPr="003363C6">
        <w:rPr>
          <w:sz w:val="28"/>
          <w:szCs w:val="28"/>
        </w:rPr>
        <w:t>–</w:t>
      </w:r>
      <w:r w:rsidRPr="003363C6">
        <w:rPr>
          <w:sz w:val="28"/>
          <w:szCs w:val="28"/>
          <w:lang w:val="en-US"/>
        </w:rPr>
        <w:t xml:space="preserve"> 1996. </w:t>
      </w:r>
      <w:r w:rsidRPr="003363C6">
        <w:rPr>
          <w:sz w:val="28"/>
          <w:szCs w:val="28"/>
        </w:rPr>
        <w:t xml:space="preserve">– </w:t>
      </w:r>
      <w:r>
        <w:rPr>
          <w:sz w:val="28"/>
          <w:szCs w:val="28"/>
          <w:lang w:val="en-US"/>
        </w:rPr>
        <w:t>Vol. 30,</w:t>
      </w:r>
      <w:r w:rsidRPr="003363C6">
        <w:rPr>
          <w:sz w:val="28"/>
          <w:szCs w:val="28"/>
        </w:rPr>
        <w:t xml:space="preserve"> </w:t>
      </w:r>
      <w:r w:rsidRPr="003363C6">
        <w:rPr>
          <w:sz w:val="28"/>
          <w:szCs w:val="28"/>
          <w:lang w:val="en-US"/>
        </w:rPr>
        <w:t xml:space="preserve">No 4. </w:t>
      </w:r>
      <w:r w:rsidRPr="003363C6">
        <w:rPr>
          <w:sz w:val="28"/>
          <w:szCs w:val="28"/>
        </w:rPr>
        <w:t>–</w:t>
      </w:r>
      <w:r>
        <w:rPr>
          <w:sz w:val="28"/>
          <w:szCs w:val="28"/>
          <w:lang w:val="en-US"/>
        </w:rPr>
        <w:t xml:space="preserve"> P. 679–</w:t>
      </w:r>
      <w:r w:rsidRPr="003363C6">
        <w:rPr>
          <w:sz w:val="28"/>
          <w:szCs w:val="28"/>
          <w:lang w:val="en-US"/>
        </w:rPr>
        <w:t>699.</w:t>
      </w:r>
    </w:p>
    <w:p w:rsidR="003A2511" w:rsidRPr="003363C6" w:rsidRDefault="003A2511" w:rsidP="00450553">
      <w:pPr>
        <w:pStyle w:val="Default"/>
        <w:numPr>
          <w:ilvl w:val="0"/>
          <w:numId w:val="33"/>
        </w:numPr>
        <w:ind w:left="680" w:firstLine="0"/>
        <w:jc w:val="both"/>
        <w:rPr>
          <w:sz w:val="28"/>
          <w:szCs w:val="28"/>
          <w:lang w:val="en-US"/>
        </w:rPr>
      </w:pPr>
      <w:r w:rsidRPr="003363C6">
        <w:rPr>
          <w:rFonts w:eastAsia="TimesNewRoman,Italic"/>
          <w:iCs/>
          <w:sz w:val="28"/>
          <w:szCs w:val="28"/>
          <w:lang w:val="en-US"/>
        </w:rPr>
        <w:t>Archer M.</w:t>
      </w:r>
      <w:r>
        <w:rPr>
          <w:rFonts w:eastAsia="TimesNewRoman,Italic"/>
          <w:iCs/>
          <w:sz w:val="28"/>
          <w:szCs w:val="28"/>
          <w:lang w:val="en-US"/>
        </w:rPr>
        <w:t xml:space="preserve"> </w:t>
      </w:r>
      <w:r w:rsidRPr="003363C6">
        <w:rPr>
          <w:rFonts w:eastAsia="TimesNewRoman,Italic"/>
          <w:iCs/>
          <w:sz w:val="28"/>
          <w:szCs w:val="28"/>
          <w:lang w:val="en-US"/>
        </w:rPr>
        <w:t xml:space="preserve">S. </w:t>
      </w:r>
      <w:r w:rsidRPr="003363C6">
        <w:rPr>
          <w:rFonts w:eastAsia="TimesNewRoman,Italic"/>
          <w:sz w:val="28"/>
          <w:szCs w:val="28"/>
          <w:lang w:val="en-US"/>
        </w:rPr>
        <w:t>Culture and agency: The place of culture in social theory: revisited edition</w:t>
      </w:r>
      <w:r>
        <w:rPr>
          <w:rFonts w:eastAsia="TimesNewRoman,Italic"/>
          <w:sz w:val="28"/>
          <w:szCs w:val="28"/>
          <w:lang w:val="en-US"/>
        </w:rPr>
        <w:t>/ M. S. Archer</w:t>
      </w:r>
      <w:r w:rsidRPr="003363C6">
        <w:rPr>
          <w:rFonts w:eastAsia="TimesNewRoman,Italic"/>
          <w:sz w:val="28"/>
          <w:szCs w:val="28"/>
          <w:lang w:val="en-US"/>
        </w:rPr>
        <w:t>. – Cambridge</w:t>
      </w:r>
      <w:r>
        <w:rPr>
          <w:rFonts w:eastAsia="TimesNewRoman,Italic"/>
          <w:sz w:val="28"/>
          <w:szCs w:val="28"/>
          <w:lang w:val="en-US"/>
        </w:rPr>
        <w:t xml:space="preserve"> </w:t>
      </w:r>
      <w:r w:rsidRPr="003363C6">
        <w:rPr>
          <w:rFonts w:eastAsia="TimesNewRoman,Italic"/>
          <w:sz w:val="28"/>
          <w:szCs w:val="28"/>
          <w:lang w:val="en-US"/>
        </w:rPr>
        <w:t>:</w:t>
      </w:r>
      <w:r w:rsidRPr="003363C6">
        <w:rPr>
          <w:sz w:val="28"/>
          <w:szCs w:val="28"/>
        </w:rPr>
        <w:t xml:space="preserve"> </w:t>
      </w:r>
      <w:r w:rsidRPr="003363C6">
        <w:rPr>
          <w:rFonts w:eastAsia="TimesNewRoman,Italic"/>
          <w:sz w:val="28"/>
          <w:szCs w:val="28"/>
        </w:rPr>
        <w:t>Cambridge univ. press, 2004. – XXIX+ 351 p.</w:t>
      </w:r>
    </w:p>
    <w:p w:rsidR="003A2511" w:rsidRPr="003363C6" w:rsidRDefault="003A2511" w:rsidP="00450553">
      <w:pPr>
        <w:pStyle w:val="Default"/>
        <w:numPr>
          <w:ilvl w:val="0"/>
          <w:numId w:val="33"/>
        </w:numPr>
        <w:ind w:left="680" w:firstLine="0"/>
        <w:jc w:val="both"/>
        <w:rPr>
          <w:sz w:val="28"/>
          <w:szCs w:val="28"/>
          <w:lang w:val="en-US"/>
        </w:rPr>
      </w:pPr>
      <w:r w:rsidRPr="003363C6">
        <w:rPr>
          <w:sz w:val="28"/>
          <w:szCs w:val="28"/>
        </w:rPr>
        <w:t xml:space="preserve"> </w:t>
      </w:r>
      <w:r w:rsidRPr="003363C6">
        <w:rPr>
          <w:rFonts w:eastAsia="TimesNewRoman,Italic"/>
          <w:iCs/>
          <w:sz w:val="28"/>
          <w:szCs w:val="28"/>
          <w:lang w:val="en-US"/>
        </w:rPr>
        <w:t>Archer M.</w:t>
      </w:r>
      <w:r>
        <w:rPr>
          <w:rFonts w:eastAsia="TimesNewRoman,Italic"/>
          <w:iCs/>
          <w:sz w:val="28"/>
          <w:szCs w:val="28"/>
          <w:lang w:val="en-US"/>
        </w:rPr>
        <w:t xml:space="preserve"> </w:t>
      </w:r>
      <w:r w:rsidRPr="003363C6">
        <w:rPr>
          <w:rFonts w:eastAsia="TimesNewRoman,Italic"/>
          <w:iCs/>
          <w:sz w:val="28"/>
          <w:szCs w:val="28"/>
          <w:lang w:val="en-US"/>
        </w:rPr>
        <w:t xml:space="preserve">S. </w:t>
      </w:r>
      <w:r w:rsidRPr="003363C6">
        <w:rPr>
          <w:rFonts w:eastAsia="TimesNewRoman,Italic"/>
          <w:sz w:val="28"/>
          <w:szCs w:val="28"/>
          <w:lang w:val="en-US"/>
        </w:rPr>
        <w:t>Making our way through the world: Human reflexivity and social mobility</w:t>
      </w:r>
      <w:r>
        <w:rPr>
          <w:rFonts w:eastAsia="TimesNewRoman,Italic"/>
          <w:sz w:val="28"/>
          <w:szCs w:val="28"/>
          <w:lang w:val="en-US"/>
        </w:rPr>
        <w:t>/ M. S. Archer</w:t>
      </w:r>
      <w:r w:rsidRPr="003363C6">
        <w:rPr>
          <w:rFonts w:eastAsia="TimesNewRoman,Italic"/>
          <w:sz w:val="28"/>
          <w:szCs w:val="28"/>
          <w:lang w:val="en-US"/>
        </w:rPr>
        <w:t>. – Cambridge</w:t>
      </w:r>
      <w:r>
        <w:rPr>
          <w:rFonts w:eastAsia="TimesNewRoman,Italic"/>
          <w:sz w:val="28"/>
          <w:szCs w:val="28"/>
          <w:lang w:val="en-US"/>
        </w:rPr>
        <w:t xml:space="preserve"> </w:t>
      </w:r>
      <w:r w:rsidRPr="003363C6">
        <w:rPr>
          <w:rFonts w:eastAsia="TimesNewRoman,Italic"/>
          <w:sz w:val="28"/>
          <w:szCs w:val="28"/>
          <w:lang w:val="en-US"/>
        </w:rPr>
        <w:t>:</w:t>
      </w:r>
      <w:r w:rsidRPr="003363C6">
        <w:rPr>
          <w:rFonts w:eastAsia="TimesNewRoman,Italic"/>
          <w:sz w:val="28"/>
          <w:szCs w:val="28"/>
        </w:rPr>
        <w:t xml:space="preserve"> </w:t>
      </w:r>
      <w:r w:rsidRPr="003363C6">
        <w:rPr>
          <w:rFonts w:eastAsia="TimesNewRoman,Italic"/>
          <w:sz w:val="28"/>
          <w:szCs w:val="28"/>
          <w:lang w:val="en-US"/>
        </w:rPr>
        <w:t>Cambridge univ. press, 2007. – VII+343 p.</w:t>
      </w:r>
    </w:p>
    <w:p w:rsidR="003A2511" w:rsidRPr="003363C6" w:rsidRDefault="003A2511" w:rsidP="00450553">
      <w:pPr>
        <w:pStyle w:val="Default"/>
        <w:numPr>
          <w:ilvl w:val="0"/>
          <w:numId w:val="33"/>
        </w:numPr>
        <w:ind w:left="680" w:firstLine="0"/>
        <w:jc w:val="both"/>
        <w:rPr>
          <w:sz w:val="28"/>
          <w:szCs w:val="28"/>
          <w:lang w:val="en-US"/>
        </w:rPr>
      </w:pPr>
      <w:r w:rsidRPr="003363C6">
        <w:rPr>
          <w:sz w:val="28"/>
          <w:szCs w:val="28"/>
        </w:rPr>
        <w:t xml:space="preserve"> </w:t>
      </w:r>
      <w:r w:rsidRPr="003363C6">
        <w:rPr>
          <w:rFonts w:eastAsia="TimesNewRoman,Italic"/>
          <w:iCs/>
          <w:sz w:val="28"/>
          <w:szCs w:val="28"/>
          <w:lang w:val="en-US"/>
        </w:rPr>
        <w:t>Archer M.</w:t>
      </w:r>
      <w:r>
        <w:rPr>
          <w:rFonts w:eastAsia="TimesNewRoman,Italic"/>
          <w:iCs/>
          <w:sz w:val="28"/>
          <w:szCs w:val="28"/>
          <w:lang w:val="en-US"/>
        </w:rPr>
        <w:t xml:space="preserve"> </w:t>
      </w:r>
      <w:r w:rsidRPr="003363C6">
        <w:rPr>
          <w:rFonts w:eastAsia="TimesNewRoman,Italic"/>
          <w:iCs/>
          <w:sz w:val="28"/>
          <w:szCs w:val="28"/>
          <w:lang w:val="en-US"/>
        </w:rPr>
        <w:t xml:space="preserve">S. </w:t>
      </w:r>
      <w:r w:rsidRPr="003363C6">
        <w:rPr>
          <w:rFonts w:eastAsia="TimesNewRoman,Italic"/>
          <w:sz w:val="28"/>
          <w:szCs w:val="28"/>
          <w:lang w:val="en-US"/>
        </w:rPr>
        <w:t>Realist social theory: the morphogenetic approach</w:t>
      </w:r>
      <w:r>
        <w:rPr>
          <w:rFonts w:eastAsia="TimesNewRoman,Italic"/>
          <w:sz w:val="28"/>
          <w:szCs w:val="28"/>
          <w:lang w:val="en-US"/>
        </w:rPr>
        <w:t>/ M.S. Archer</w:t>
      </w:r>
      <w:r w:rsidRPr="003363C6">
        <w:rPr>
          <w:rFonts w:eastAsia="TimesNewRoman,Italic"/>
          <w:sz w:val="28"/>
          <w:szCs w:val="28"/>
          <w:lang w:val="en-US"/>
        </w:rPr>
        <w:t>. – Cambridge</w:t>
      </w:r>
      <w:r>
        <w:rPr>
          <w:rFonts w:eastAsia="TimesNewRoman,Italic"/>
          <w:sz w:val="28"/>
          <w:szCs w:val="28"/>
          <w:lang w:val="en-US"/>
        </w:rPr>
        <w:t xml:space="preserve"> </w:t>
      </w:r>
      <w:r w:rsidRPr="003363C6">
        <w:rPr>
          <w:rFonts w:eastAsia="TimesNewRoman,Italic"/>
          <w:sz w:val="28"/>
          <w:szCs w:val="28"/>
          <w:lang w:val="en-US"/>
        </w:rPr>
        <w:t>: Cambridge univ.</w:t>
      </w:r>
      <w:r w:rsidRPr="003363C6">
        <w:rPr>
          <w:sz w:val="28"/>
          <w:szCs w:val="28"/>
        </w:rPr>
        <w:t xml:space="preserve"> </w:t>
      </w:r>
      <w:r w:rsidRPr="003363C6">
        <w:rPr>
          <w:rFonts w:eastAsia="TimesNewRoman,Italic"/>
          <w:sz w:val="28"/>
          <w:szCs w:val="28"/>
        </w:rPr>
        <w:t>press, 1995. – VII+354 p.</w:t>
      </w:r>
    </w:p>
    <w:p w:rsidR="003A2511" w:rsidRDefault="003A2511" w:rsidP="00450553">
      <w:pPr>
        <w:pStyle w:val="Default"/>
        <w:numPr>
          <w:ilvl w:val="0"/>
          <w:numId w:val="33"/>
        </w:numPr>
        <w:ind w:left="680" w:firstLine="0"/>
        <w:jc w:val="both"/>
        <w:rPr>
          <w:sz w:val="28"/>
          <w:szCs w:val="28"/>
          <w:lang w:val="en-US"/>
        </w:rPr>
      </w:pPr>
      <w:r w:rsidRPr="003363C6">
        <w:rPr>
          <w:sz w:val="28"/>
          <w:szCs w:val="28"/>
        </w:rPr>
        <w:t>Archer M. Being Human: the Problem of Agency</w:t>
      </w:r>
      <w:r>
        <w:rPr>
          <w:sz w:val="28"/>
          <w:szCs w:val="28"/>
          <w:lang w:val="en-US"/>
        </w:rPr>
        <w:t>/ M. Archer</w:t>
      </w:r>
      <w:r w:rsidRPr="003363C6">
        <w:rPr>
          <w:sz w:val="28"/>
          <w:szCs w:val="28"/>
        </w:rPr>
        <w:t>. – Cambridge, 2000. – Ch. 1. –</w:t>
      </w:r>
      <w:r w:rsidRPr="003363C6">
        <w:rPr>
          <w:sz w:val="28"/>
          <w:szCs w:val="28"/>
          <w:lang w:val="en-US"/>
        </w:rPr>
        <w:t xml:space="preserve"> </w:t>
      </w:r>
      <w:r>
        <w:rPr>
          <w:sz w:val="28"/>
          <w:szCs w:val="28"/>
        </w:rPr>
        <w:t>P. 17–50.</w:t>
      </w:r>
      <w:r w:rsidRPr="003363C6">
        <w:rPr>
          <w:sz w:val="28"/>
          <w:szCs w:val="28"/>
        </w:rPr>
        <w:t xml:space="preserve"> </w:t>
      </w:r>
    </w:p>
    <w:p w:rsidR="003A2511" w:rsidRPr="003363C6" w:rsidRDefault="003A2511" w:rsidP="00450553">
      <w:pPr>
        <w:pStyle w:val="Default"/>
        <w:numPr>
          <w:ilvl w:val="0"/>
          <w:numId w:val="33"/>
        </w:numPr>
        <w:ind w:left="680" w:firstLine="0"/>
        <w:jc w:val="both"/>
        <w:rPr>
          <w:sz w:val="28"/>
          <w:szCs w:val="28"/>
          <w:lang w:val="en-US"/>
        </w:rPr>
      </w:pPr>
      <w:r w:rsidRPr="003363C6">
        <w:rPr>
          <w:sz w:val="28"/>
          <w:szCs w:val="28"/>
        </w:rPr>
        <w:t>Archer M. Realism and the Problem of Agency</w:t>
      </w:r>
      <w:r>
        <w:rPr>
          <w:sz w:val="28"/>
          <w:szCs w:val="28"/>
          <w:lang w:val="en-US"/>
        </w:rPr>
        <w:t>/ M. Archer</w:t>
      </w:r>
      <w:r w:rsidRPr="003363C6">
        <w:rPr>
          <w:sz w:val="28"/>
          <w:szCs w:val="28"/>
        </w:rPr>
        <w:t xml:space="preserve"> // Journal of Critical Realism. –</w:t>
      </w:r>
      <w:r w:rsidRPr="003363C6">
        <w:rPr>
          <w:sz w:val="28"/>
          <w:szCs w:val="28"/>
          <w:lang w:val="en-US"/>
        </w:rPr>
        <w:t xml:space="preserve"> </w:t>
      </w:r>
      <w:r>
        <w:rPr>
          <w:sz w:val="28"/>
          <w:szCs w:val="28"/>
        </w:rPr>
        <w:t>2002. – Vol. 5</w:t>
      </w:r>
      <w:r>
        <w:rPr>
          <w:sz w:val="28"/>
          <w:szCs w:val="28"/>
          <w:lang w:val="en-US"/>
        </w:rPr>
        <w:t>,</w:t>
      </w:r>
      <w:r w:rsidRPr="003363C6">
        <w:rPr>
          <w:sz w:val="28"/>
          <w:szCs w:val="28"/>
        </w:rPr>
        <w:t xml:space="preserve"> No 1 (May). – P. 11–20.</w:t>
      </w:r>
    </w:p>
    <w:p w:rsidR="003A2511" w:rsidRPr="000E2A87" w:rsidRDefault="003A2511" w:rsidP="00450553">
      <w:pPr>
        <w:pStyle w:val="Default"/>
        <w:numPr>
          <w:ilvl w:val="0"/>
          <w:numId w:val="33"/>
        </w:numPr>
        <w:ind w:left="680" w:firstLine="0"/>
        <w:jc w:val="both"/>
        <w:rPr>
          <w:rStyle w:val="tlid-translation"/>
          <w:sz w:val="28"/>
          <w:szCs w:val="28"/>
          <w:lang w:val="en-US"/>
        </w:rPr>
      </w:pPr>
      <w:r w:rsidRPr="003363C6">
        <w:rPr>
          <w:sz w:val="28"/>
          <w:szCs w:val="28"/>
        </w:rPr>
        <w:t xml:space="preserve">Layder D. Structure, Interaction, and Social Theory / Derek Layder. – London, Boston : Henley Routledge &amp; Kenan Paul Ltd., 1981. – 155 p. </w:t>
      </w:r>
    </w:p>
    <w:p w:rsidR="003A2511" w:rsidRDefault="003A2511" w:rsidP="003A2511">
      <w:pPr>
        <w:jc w:val="center"/>
        <w:rPr>
          <w:b/>
          <w:bCs/>
          <w:i/>
          <w:sz w:val="28"/>
          <w:szCs w:val="28"/>
        </w:rPr>
      </w:pPr>
    </w:p>
    <w:p w:rsidR="003A2511" w:rsidRDefault="003A2511" w:rsidP="003A2511">
      <w:pPr>
        <w:jc w:val="center"/>
        <w:rPr>
          <w:b/>
          <w:bCs/>
          <w:i/>
          <w:sz w:val="28"/>
          <w:szCs w:val="28"/>
        </w:rPr>
      </w:pPr>
    </w:p>
    <w:p w:rsidR="003A2511" w:rsidRPr="00405458" w:rsidRDefault="003A2511" w:rsidP="003A2511">
      <w:pPr>
        <w:jc w:val="center"/>
        <w:rPr>
          <w:b/>
          <w:i/>
          <w:color w:val="000000"/>
          <w:sz w:val="28"/>
          <w:szCs w:val="28"/>
          <w:lang w:eastAsia="uk-UA"/>
        </w:rPr>
      </w:pPr>
      <w:r w:rsidRPr="00405458">
        <w:rPr>
          <w:b/>
          <w:bCs/>
          <w:i/>
          <w:sz w:val="28"/>
          <w:szCs w:val="28"/>
        </w:rPr>
        <w:t>Семінар 9.</w:t>
      </w:r>
      <w:r w:rsidRPr="00405458">
        <w:rPr>
          <w:b/>
          <w:i/>
          <w:color w:val="000000"/>
          <w:sz w:val="28"/>
          <w:szCs w:val="28"/>
          <w:lang w:eastAsia="uk-UA"/>
        </w:rPr>
        <w:t xml:space="preserve"> Прогнози Ентоні Гідденса щодо майбутнього соціології: авторська суб’єктивність </w:t>
      </w:r>
      <w:r w:rsidRPr="00405458">
        <w:rPr>
          <w:b/>
          <w:i/>
          <w:color w:val="000000"/>
          <w:sz w:val="28"/>
          <w:szCs w:val="28"/>
          <w:lang w:val="en-US" w:eastAsia="uk-UA"/>
        </w:rPr>
        <w:t>vs</w:t>
      </w:r>
      <w:r w:rsidRPr="00405458">
        <w:rPr>
          <w:b/>
          <w:i/>
          <w:color w:val="000000"/>
          <w:sz w:val="28"/>
          <w:szCs w:val="28"/>
          <w:lang w:eastAsia="uk-UA"/>
        </w:rPr>
        <w:t>. реалії розвитку соціології?</w:t>
      </w:r>
    </w:p>
    <w:p w:rsidR="003A2511" w:rsidRPr="0006610A" w:rsidRDefault="003A2511" w:rsidP="003A2511">
      <w:pPr>
        <w:pStyle w:val="Default"/>
        <w:jc w:val="both"/>
        <w:rPr>
          <w:sz w:val="28"/>
          <w:szCs w:val="28"/>
        </w:rPr>
      </w:pPr>
    </w:p>
    <w:p w:rsidR="003A2511" w:rsidRDefault="003A2511" w:rsidP="003A2511">
      <w:pPr>
        <w:widowControl w:val="0"/>
        <w:jc w:val="both"/>
        <w:rPr>
          <w:sz w:val="28"/>
          <w:szCs w:val="28"/>
        </w:rPr>
      </w:pPr>
      <w:r>
        <w:rPr>
          <w:b/>
          <w:bCs/>
          <w:i/>
          <w:sz w:val="28"/>
          <w:szCs w:val="28"/>
        </w:rPr>
        <w:tab/>
        <w:t>Завдання семінару</w:t>
      </w:r>
      <w:r w:rsidRPr="003872F3">
        <w:rPr>
          <w:b/>
          <w:bCs/>
          <w:i/>
          <w:sz w:val="28"/>
          <w:szCs w:val="28"/>
        </w:rPr>
        <w:t>:</w:t>
      </w:r>
      <w:r>
        <w:rPr>
          <w:bCs/>
          <w:i/>
          <w:sz w:val="28"/>
          <w:szCs w:val="28"/>
        </w:rPr>
        <w:t xml:space="preserve"> </w:t>
      </w:r>
      <w:r>
        <w:rPr>
          <w:bCs/>
          <w:sz w:val="28"/>
          <w:szCs w:val="28"/>
        </w:rPr>
        <w:t>аналіз прогнозів Е. Гідденса щодо майбутнього соціології на прикладі тенденцій розвитку сучасної української соціології; розвиток навичок критичного мислення студентів; удосконалення прогностичного мислення.</w:t>
      </w:r>
      <w:r>
        <w:rPr>
          <w:b/>
          <w:bCs/>
          <w:i/>
          <w:sz w:val="28"/>
          <w:szCs w:val="28"/>
        </w:rPr>
        <w:t xml:space="preserve"> </w:t>
      </w:r>
    </w:p>
    <w:p w:rsidR="003A2511" w:rsidRPr="008F41A6" w:rsidRDefault="003A2511" w:rsidP="003A2511">
      <w:pPr>
        <w:widowControl w:val="0"/>
        <w:tabs>
          <w:tab w:val="left" w:pos="1080"/>
        </w:tabs>
        <w:jc w:val="both"/>
        <w:rPr>
          <w:bCs/>
          <w:i/>
          <w:sz w:val="28"/>
          <w:szCs w:val="28"/>
        </w:rPr>
      </w:pPr>
      <w:r>
        <w:rPr>
          <w:bCs/>
          <w:i/>
          <w:sz w:val="28"/>
          <w:szCs w:val="28"/>
        </w:rPr>
        <w:tab/>
      </w:r>
    </w:p>
    <w:p w:rsidR="003A2511" w:rsidRDefault="003A2511" w:rsidP="003A2511">
      <w:pPr>
        <w:widowControl w:val="0"/>
        <w:jc w:val="both"/>
        <w:rPr>
          <w:bCs/>
          <w:sz w:val="28"/>
          <w:szCs w:val="28"/>
        </w:rPr>
      </w:pPr>
      <w:r>
        <w:rPr>
          <w:b/>
          <w:bCs/>
          <w:i/>
          <w:sz w:val="28"/>
          <w:szCs w:val="28"/>
        </w:rPr>
        <w:tab/>
      </w:r>
      <w:r w:rsidRPr="003872F3">
        <w:rPr>
          <w:b/>
          <w:bCs/>
          <w:i/>
          <w:sz w:val="28"/>
          <w:szCs w:val="28"/>
        </w:rPr>
        <w:t>Формат заняття:</w:t>
      </w:r>
      <w:r>
        <w:rPr>
          <w:b/>
          <w:bCs/>
          <w:i/>
          <w:sz w:val="28"/>
          <w:szCs w:val="28"/>
        </w:rPr>
        <w:t xml:space="preserve"> </w:t>
      </w:r>
      <w:r w:rsidRPr="003872F3">
        <w:rPr>
          <w:bCs/>
          <w:sz w:val="28"/>
          <w:szCs w:val="28"/>
        </w:rPr>
        <w:t>семінар передбачає</w:t>
      </w:r>
      <w:r>
        <w:rPr>
          <w:bCs/>
          <w:sz w:val="28"/>
          <w:szCs w:val="28"/>
        </w:rPr>
        <w:t>:</w:t>
      </w:r>
    </w:p>
    <w:p w:rsidR="003A2511" w:rsidRPr="00C97CE9" w:rsidRDefault="003A2511" w:rsidP="00450553">
      <w:pPr>
        <w:widowControl w:val="0"/>
        <w:numPr>
          <w:ilvl w:val="0"/>
          <w:numId w:val="9"/>
        </w:numPr>
        <w:suppressAutoHyphens w:val="0"/>
        <w:jc w:val="both"/>
        <w:rPr>
          <w:bCs/>
          <w:sz w:val="28"/>
          <w:szCs w:val="28"/>
        </w:rPr>
      </w:pPr>
      <w:r>
        <w:rPr>
          <w:bCs/>
          <w:sz w:val="28"/>
          <w:szCs w:val="28"/>
        </w:rPr>
        <w:t xml:space="preserve"> творчу дискусію «</w:t>
      </w:r>
      <w:r w:rsidRPr="003363C6">
        <w:rPr>
          <w:color w:val="000000"/>
          <w:sz w:val="28"/>
          <w:szCs w:val="28"/>
          <w:lang w:eastAsia="uk-UA"/>
        </w:rPr>
        <w:t xml:space="preserve">Прогнози Ентоні Гідденса щодо майбутнього соціології: </w:t>
      </w:r>
      <w:r>
        <w:rPr>
          <w:color w:val="000000"/>
          <w:sz w:val="28"/>
          <w:szCs w:val="28"/>
          <w:lang w:eastAsia="uk-UA"/>
        </w:rPr>
        <w:t xml:space="preserve">авторська суб’єктивність </w:t>
      </w:r>
      <w:r>
        <w:rPr>
          <w:color w:val="000000"/>
          <w:sz w:val="28"/>
          <w:szCs w:val="28"/>
          <w:lang w:val="en-US" w:eastAsia="uk-UA"/>
        </w:rPr>
        <w:t>vs</w:t>
      </w:r>
      <w:r w:rsidRPr="00405458">
        <w:rPr>
          <w:color w:val="000000"/>
          <w:sz w:val="28"/>
          <w:szCs w:val="28"/>
          <w:lang w:eastAsia="uk-UA"/>
        </w:rPr>
        <w:t xml:space="preserve">. </w:t>
      </w:r>
      <w:r>
        <w:rPr>
          <w:color w:val="000000"/>
          <w:sz w:val="28"/>
          <w:szCs w:val="28"/>
          <w:lang w:eastAsia="uk-UA"/>
        </w:rPr>
        <w:t>р</w:t>
      </w:r>
      <w:r w:rsidRPr="00405458">
        <w:rPr>
          <w:color w:val="000000"/>
          <w:sz w:val="28"/>
          <w:szCs w:val="28"/>
          <w:lang w:eastAsia="uk-UA"/>
        </w:rPr>
        <w:t>еал</w:t>
      </w:r>
      <w:r>
        <w:rPr>
          <w:color w:val="000000"/>
          <w:sz w:val="28"/>
          <w:szCs w:val="28"/>
          <w:lang w:eastAsia="uk-UA"/>
        </w:rPr>
        <w:t>ії розвитку соціології</w:t>
      </w:r>
      <w:r>
        <w:rPr>
          <w:bCs/>
          <w:sz w:val="28"/>
          <w:szCs w:val="28"/>
        </w:rPr>
        <w:t>»;</w:t>
      </w:r>
      <w:r w:rsidRPr="003872F3">
        <w:rPr>
          <w:bCs/>
          <w:sz w:val="28"/>
          <w:szCs w:val="28"/>
        </w:rPr>
        <w:t xml:space="preserve"> </w:t>
      </w:r>
    </w:p>
    <w:p w:rsidR="003A2511" w:rsidRDefault="003A2511" w:rsidP="00450553">
      <w:pPr>
        <w:widowControl w:val="0"/>
        <w:numPr>
          <w:ilvl w:val="0"/>
          <w:numId w:val="9"/>
        </w:numPr>
        <w:suppressAutoHyphens w:val="0"/>
        <w:jc w:val="both"/>
        <w:rPr>
          <w:bCs/>
          <w:sz w:val="28"/>
          <w:szCs w:val="28"/>
        </w:rPr>
      </w:pPr>
      <w:r>
        <w:rPr>
          <w:bCs/>
          <w:sz w:val="28"/>
          <w:szCs w:val="28"/>
        </w:rPr>
        <w:t xml:space="preserve"> підбиття підсумків роботи протягом навчального курсу.</w:t>
      </w:r>
    </w:p>
    <w:p w:rsidR="003A2511" w:rsidRDefault="003A2511" w:rsidP="003A2511">
      <w:pPr>
        <w:widowControl w:val="0"/>
        <w:ind w:left="795"/>
        <w:jc w:val="both"/>
        <w:rPr>
          <w:bCs/>
          <w:sz w:val="28"/>
          <w:szCs w:val="28"/>
        </w:rPr>
      </w:pPr>
    </w:p>
    <w:p w:rsidR="003A2511" w:rsidRDefault="003A2511" w:rsidP="003A2511">
      <w:pPr>
        <w:widowControl w:val="0"/>
        <w:ind w:firstLine="709"/>
        <w:jc w:val="center"/>
        <w:rPr>
          <w:i/>
          <w:sz w:val="28"/>
          <w:szCs w:val="28"/>
        </w:rPr>
      </w:pPr>
      <w:r w:rsidRPr="002C7E79">
        <w:rPr>
          <w:i/>
          <w:sz w:val="28"/>
          <w:szCs w:val="28"/>
        </w:rPr>
        <w:t>Питання для обговорення</w:t>
      </w:r>
    </w:p>
    <w:p w:rsidR="003A2511" w:rsidRDefault="003A2511" w:rsidP="003A2511">
      <w:pPr>
        <w:ind w:firstLine="720"/>
        <w:jc w:val="both"/>
        <w:rPr>
          <w:bCs/>
          <w:i/>
          <w:iCs/>
          <w:sz w:val="28"/>
          <w:szCs w:val="28"/>
        </w:rPr>
      </w:pPr>
    </w:p>
    <w:p w:rsidR="003A2511" w:rsidRDefault="003A2511" w:rsidP="003A2511">
      <w:pPr>
        <w:ind w:left="720"/>
        <w:jc w:val="both"/>
        <w:rPr>
          <w:sz w:val="28"/>
          <w:szCs w:val="28"/>
        </w:rPr>
      </w:pPr>
      <w:r>
        <w:rPr>
          <w:sz w:val="28"/>
          <w:szCs w:val="28"/>
        </w:rPr>
        <w:t>1. Які з наведених Е. Гідденсом прогнозів щодо майбутнього соціології можна вважати такими, що справдились? Відповідь аргументуйте та проілюструйте за допомогою прикладів.</w:t>
      </w:r>
    </w:p>
    <w:p w:rsidR="003A2511" w:rsidRDefault="003A2511" w:rsidP="003A2511">
      <w:pPr>
        <w:ind w:left="720"/>
        <w:jc w:val="both"/>
        <w:rPr>
          <w:sz w:val="28"/>
          <w:szCs w:val="28"/>
        </w:rPr>
      </w:pPr>
    </w:p>
    <w:p w:rsidR="003A2511" w:rsidRDefault="003A2511" w:rsidP="003A2511">
      <w:pPr>
        <w:ind w:left="720"/>
        <w:jc w:val="both"/>
        <w:rPr>
          <w:sz w:val="28"/>
          <w:szCs w:val="28"/>
        </w:rPr>
      </w:pPr>
      <w:r>
        <w:rPr>
          <w:sz w:val="28"/>
          <w:szCs w:val="28"/>
        </w:rPr>
        <w:lastRenderedPageBreak/>
        <w:t>2. Чи можна стверджувати, що після появи теорії структурації у світовій соціології відбувся теоретичний синтез? Відповідь аргументуйте та проілюструйте за допомогою прикладів.</w:t>
      </w:r>
    </w:p>
    <w:p w:rsidR="003A2511" w:rsidRDefault="003A2511" w:rsidP="003A2511">
      <w:pPr>
        <w:ind w:left="720"/>
        <w:jc w:val="both"/>
        <w:rPr>
          <w:sz w:val="28"/>
          <w:szCs w:val="28"/>
        </w:rPr>
      </w:pPr>
    </w:p>
    <w:p w:rsidR="003A2511" w:rsidRDefault="003A2511" w:rsidP="003A2511">
      <w:pPr>
        <w:ind w:left="720"/>
        <w:jc w:val="both"/>
        <w:rPr>
          <w:sz w:val="28"/>
          <w:szCs w:val="28"/>
        </w:rPr>
      </w:pPr>
      <w:r>
        <w:rPr>
          <w:sz w:val="28"/>
          <w:szCs w:val="28"/>
        </w:rPr>
        <w:t xml:space="preserve">3. Чи існує сьогодні тенденція до втрати міждисциплінарних меж </w:t>
      </w:r>
      <w:r w:rsidRPr="007E1EBE">
        <w:rPr>
          <w:sz w:val="28"/>
          <w:szCs w:val="28"/>
        </w:rPr>
        <w:t>у</w:t>
      </w:r>
      <w:r>
        <w:rPr>
          <w:sz w:val="28"/>
          <w:szCs w:val="28"/>
        </w:rPr>
        <w:t xml:space="preserve"> соціальних науках? Відповідь проілюструйте, спираючись на аналіз Вашого досвіду перебування у системі вищої освіти.</w:t>
      </w:r>
    </w:p>
    <w:p w:rsidR="003A2511" w:rsidRDefault="003A2511" w:rsidP="003A2511">
      <w:pPr>
        <w:ind w:left="720"/>
        <w:jc w:val="both"/>
        <w:rPr>
          <w:sz w:val="28"/>
          <w:szCs w:val="28"/>
        </w:rPr>
      </w:pPr>
    </w:p>
    <w:p w:rsidR="003A2511" w:rsidRDefault="003A2511" w:rsidP="003A2511">
      <w:pPr>
        <w:ind w:left="720"/>
        <w:jc w:val="both"/>
        <w:rPr>
          <w:sz w:val="28"/>
          <w:szCs w:val="28"/>
        </w:rPr>
      </w:pPr>
      <w:r>
        <w:rPr>
          <w:sz w:val="28"/>
          <w:szCs w:val="28"/>
        </w:rPr>
        <w:t>4. Якими соціальними трансформаціями цікавиться сучасна українська соціологія? Наведіть приклади.</w:t>
      </w:r>
    </w:p>
    <w:p w:rsidR="003A2511" w:rsidRDefault="003A2511" w:rsidP="003A2511">
      <w:pPr>
        <w:ind w:left="720"/>
        <w:jc w:val="both"/>
        <w:rPr>
          <w:sz w:val="28"/>
          <w:szCs w:val="28"/>
        </w:rPr>
      </w:pPr>
    </w:p>
    <w:p w:rsidR="003A2511" w:rsidRDefault="003A2511" w:rsidP="003A2511">
      <w:pPr>
        <w:ind w:left="720"/>
        <w:jc w:val="both"/>
        <w:rPr>
          <w:sz w:val="28"/>
          <w:szCs w:val="28"/>
        </w:rPr>
      </w:pPr>
      <w:r>
        <w:rPr>
          <w:sz w:val="28"/>
          <w:szCs w:val="28"/>
        </w:rPr>
        <w:t>5. Які з наведених Е. Гідденсом прогнозів щодо майбутнього соціології можна вважати такими, що не справдились? Відповідь аргументуйте та проілюструйте за допомогою прикладів.</w:t>
      </w:r>
    </w:p>
    <w:p w:rsidR="003A2511" w:rsidRDefault="003A2511" w:rsidP="003A2511">
      <w:pPr>
        <w:widowControl w:val="0"/>
        <w:ind w:firstLine="709"/>
        <w:jc w:val="center"/>
        <w:rPr>
          <w:b/>
          <w:i/>
          <w:sz w:val="28"/>
          <w:szCs w:val="28"/>
        </w:rPr>
      </w:pPr>
    </w:p>
    <w:p w:rsidR="003A2511" w:rsidRPr="00135980" w:rsidRDefault="003A2511" w:rsidP="003A2511">
      <w:pPr>
        <w:widowControl w:val="0"/>
        <w:ind w:firstLine="709"/>
        <w:jc w:val="both"/>
        <w:rPr>
          <w:sz w:val="28"/>
          <w:szCs w:val="28"/>
        </w:rPr>
      </w:pPr>
      <w:r>
        <w:rPr>
          <w:sz w:val="28"/>
          <w:szCs w:val="28"/>
        </w:rPr>
        <w:t>Підбиття</w:t>
      </w:r>
      <w:r w:rsidRPr="00135980">
        <w:rPr>
          <w:sz w:val="28"/>
          <w:szCs w:val="28"/>
        </w:rPr>
        <w:t xml:space="preserve"> підсумків </w:t>
      </w:r>
      <w:r>
        <w:rPr>
          <w:sz w:val="28"/>
          <w:szCs w:val="28"/>
        </w:rPr>
        <w:t>навчального курсу «Теорія структурації Е. Гідденса»</w:t>
      </w:r>
      <w:r w:rsidRPr="00135980">
        <w:rPr>
          <w:sz w:val="28"/>
          <w:szCs w:val="28"/>
        </w:rPr>
        <w:t xml:space="preserve">. Формулювання студентами зауважень, пропозицій, ідей </w:t>
      </w:r>
      <w:r>
        <w:rPr>
          <w:sz w:val="28"/>
          <w:szCs w:val="28"/>
        </w:rPr>
        <w:t>що</w:t>
      </w:r>
      <w:r w:rsidRPr="00135980">
        <w:rPr>
          <w:sz w:val="28"/>
          <w:szCs w:val="28"/>
        </w:rPr>
        <w:t xml:space="preserve">до подальшого розвитку курсу. Консультація </w:t>
      </w:r>
      <w:r>
        <w:rPr>
          <w:sz w:val="28"/>
          <w:szCs w:val="28"/>
        </w:rPr>
        <w:t xml:space="preserve">щодо </w:t>
      </w:r>
      <w:r>
        <w:rPr>
          <w:bCs/>
          <w:sz w:val="28"/>
          <w:szCs w:val="28"/>
        </w:rPr>
        <w:t>доопрацьованих індивідуальних проектів. Обговорення питань, що виносяться на іспит.</w:t>
      </w:r>
      <w:r w:rsidRPr="00135980">
        <w:rPr>
          <w:sz w:val="28"/>
          <w:szCs w:val="28"/>
        </w:rPr>
        <w:t xml:space="preserve"> </w:t>
      </w:r>
    </w:p>
    <w:p w:rsidR="003A2511" w:rsidRPr="000731DA" w:rsidRDefault="003A2511" w:rsidP="003A2511">
      <w:pPr>
        <w:rPr>
          <w:sz w:val="28"/>
          <w:szCs w:val="28"/>
        </w:rPr>
      </w:pPr>
    </w:p>
    <w:p w:rsidR="003A2511" w:rsidRDefault="003A2511" w:rsidP="003A2511">
      <w:pPr>
        <w:widowControl w:val="0"/>
        <w:jc w:val="both"/>
        <w:rPr>
          <w:i/>
          <w:sz w:val="28"/>
          <w:szCs w:val="28"/>
        </w:rPr>
      </w:pPr>
      <w:r>
        <w:rPr>
          <w:i/>
          <w:sz w:val="28"/>
          <w:szCs w:val="28"/>
        </w:rPr>
        <w:t>Основна література</w:t>
      </w:r>
    </w:p>
    <w:p w:rsidR="003A2511" w:rsidRPr="001D6DBA" w:rsidRDefault="003A2511" w:rsidP="00450553">
      <w:pPr>
        <w:pStyle w:val="Default"/>
        <w:numPr>
          <w:ilvl w:val="0"/>
          <w:numId w:val="34"/>
        </w:numPr>
        <w:ind w:left="680" w:firstLine="0"/>
        <w:jc w:val="both"/>
        <w:rPr>
          <w:sz w:val="28"/>
          <w:szCs w:val="28"/>
          <w:lang w:val="ru-RU"/>
        </w:rPr>
      </w:pPr>
      <w:r w:rsidRPr="001D6DBA">
        <w:rPr>
          <w:sz w:val="28"/>
          <w:szCs w:val="28"/>
          <w:lang w:val="ru-RU"/>
        </w:rPr>
        <w:t>Гидденс Э. Девять тезисов о будущем со</w:t>
      </w:r>
      <w:r>
        <w:rPr>
          <w:sz w:val="28"/>
          <w:szCs w:val="28"/>
          <w:lang w:val="ru-RU"/>
        </w:rPr>
        <w:t>циологии / Э. Гидденс // THESIS</w:t>
      </w:r>
      <w:r w:rsidRPr="001D6DBA">
        <w:rPr>
          <w:sz w:val="28"/>
          <w:szCs w:val="28"/>
          <w:lang w:val="ru-RU"/>
        </w:rPr>
        <w:t xml:space="preserve">: теория и история экономических и социальных институтов и систем. – 1993. – № 1. – С. 57–82. </w:t>
      </w:r>
    </w:p>
    <w:p w:rsidR="003A2511" w:rsidRPr="00664FDF" w:rsidRDefault="003A2511" w:rsidP="00450553">
      <w:pPr>
        <w:numPr>
          <w:ilvl w:val="0"/>
          <w:numId w:val="34"/>
        </w:numPr>
        <w:suppressAutoHyphens w:val="0"/>
        <w:ind w:left="680" w:firstLine="0"/>
        <w:jc w:val="both"/>
        <w:rPr>
          <w:sz w:val="28"/>
          <w:szCs w:val="28"/>
        </w:rPr>
      </w:pPr>
      <w:r w:rsidRPr="00930DE5">
        <w:rPr>
          <w:sz w:val="28"/>
          <w:szCs w:val="28"/>
        </w:rPr>
        <w:t>Ритцер Дж. Современные социологические теории / Дж. Ритцер.</w:t>
      </w:r>
      <w:r>
        <w:rPr>
          <w:sz w:val="28"/>
          <w:szCs w:val="28"/>
        </w:rPr>
        <w:t xml:space="preserve"> – СПб. : Питер, 2002. – С. 259</w:t>
      </w:r>
      <w:r w:rsidRPr="001D6DBA">
        <w:rPr>
          <w:sz w:val="28"/>
          <w:szCs w:val="28"/>
        </w:rPr>
        <w:t>–</w:t>
      </w:r>
      <w:r w:rsidRPr="00930DE5">
        <w:rPr>
          <w:sz w:val="28"/>
          <w:szCs w:val="28"/>
        </w:rPr>
        <w:t xml:space="preserve">286. </w:t>
      </w:r>
    </w:p>
    <w:p w:rsidR="003A2511" w:rsidRPr="00225E34" w:rsidRDefault="003A2511" w:rsidP="003A2511">
      <w:pPr>
        <w:widowControl w:val="0"/>
        <w:jc w:val="both"/>
        <w:rPr>
          <w:i/>
          <w:sz w:val="28"/>
          <w:szCs w:val="28"/>
        </w:rPr>
      </w:pPr>
    </w:p>
    <w:p w:rsidR="003A2511" w:rsidRPr="000713F2" w:rsidRDefault="003A2511" w:rsidP="003A2511">
      <w:pPr>
        <w:widowControl w:val="0"/>
        <w:jc w:val="both"/>
        <w:rPr>
          <w:i/>
          <w:sz w:val="28"/>
          <w:szCs w:val="28"/>
        </w:rPr>
      </w:pPr>
      <w:r>
        <w:rPr>
          <w:i/>
          <w:sz w:val="28"/>
          <w:szCs w:val="28"/>
        </w:rPr>
        <w:t>Додаткова література</w:t>
      </w:r>
    </w:p>
    <w:p w:rsidR="003A2511" w:rsidRDefault="003A2511" w:rsidP="00450553">
      <w:pPr>
        <w:numPr>
          <w:ilvl w:val="0"/>
          <w:numId w:val="16"/>
        </w:numPr>
        <w:suppressAutoHyphens w:val="0"/>
        <w:ind w:left="680" w:firstLine="0"/>
        <w:jc w:val="both"/>
        <w:rPr>
          <w:bCs/>
          <w:color w:val="000000"/>
          <w:sz w:val="28"/>
          <w:szCs w:val="28"/>
        </w:rPr>
      </w:pPr>
      <w:r w:rsidRPr="00135980">
        <w:rPr>
          <w:bCs/>
          <w:color w:val="000000"/>
          <w:sz w:val="28"/>
          <w:szCs w:val="28"/>
        </w:rPr>
        <w:t>Українське суспільство 1992</w:t>
      </w:r>
      <w:r>
        <w:rPr>
          <w:bCs/>
          <w:color w:val="000000"/>
          <w:sz w:val="28"/>
          <w:szCs w:val="28"/>
        </w:rPr>
        <w:t>–</w:t>
      </w:r>
      <w:r w:rsidRPr="00135980">
        <w:rPr>
          <w:bCs/>
          <w:color w:val="000000"/>
          <w:sz w:val="28"/>
          <w:szCs w:val="28"/>
        </w:rPr>
        <w:t>2013. Стан та динаміка зм</w:t>
      </w:r>
      <w:r>
        <w:rPr>
          <w:bCs/>
          <w:color w:val="000000"/>
          <w:sz w:val="28"/>
          <w:szCs w:val="28"/>
        </w:rPr>
        <w:t>ін. Соціологічний моніторинг / з</w:t>
      </w:r>
      <w:r w:rsidRPr="00135980">
        <w:rPr>
          <w:bCs/>
          <w:color w:val="000000"/>
          <w:sz w:val="28"/>
          <w:szCs w:val="28"/>
        </w:rPr>
        <w:t>а ред. В.</w:t>
      </w:r>
      <w:r>
        <w:rPr>
          <w:bCs/>
          <w:color w:val="000000"/>
          <w:sz w:val="28"/>
          <w:szCs w:val="28"/>
        </w:rPr>
        <w:t xml:space="preserve"> </w:t>
      </w:r>
      <w:r w:rsidRPr="00135980">
        <w:rPr>
          <w:bCs/>
          <w:color w:val="000000"/>
          <w:sz w:val="28"/>
          <w:szCs w:val="28"/>
        </w:rPr>
        <w:t>Ворони, М.</w:t>
      </w:r>
      <w:r>
        <w:rPr>
          <w:bCs/>
          <w:color w:val="000000"/>
          <w:sz w:val="28"/>
          <w:szCs w:val="28"/>
        </w:rPr>
        <w:t xml:space="preserve"> </w:t>
      </w:r>
      <w:r w:rsidRPr="00135980">
        <w:rPr>
          <w:bCs/>
          <w:color w:val="000000"/>
          <w:sz w:val="28"/>
          <w:szCs w:val="28"/>
        </w:rPr>
        <w:t>Шульги. – К.</w:t>
      </w:r>
      <w:r>
        <w:rPr>
          <w:bCs/>
          <w:color w:val="000000"/>
          <w:sz w:val="28"/>
          <w:szCs w:val="28"/>
        </w:rPr>
        <w:t> </w:t>
      </w:r>
      <w:r w:rsidRPr="00135980">
        <w:rPr>
          <w:bCs/>
          <w:color w:val="000000"/>
          <w:sz w:val="28"/>
          <w:szCs w:val="28"/>
        </w:rPr>
        <w:t xml:space="preserve">: Інститут соціології НАН України, 2013. </w:t>
      </w:r>
      <w:r>
        <w:rPr>
          <w:bCs/>
          <w:color w:val="000000"/>
          <w:sz w:val="28"/>
          <w:szCs w:val="28"/>
        </w:rPr>
        <w:t>–</w:t>
      </w:r>
      <w:r w:rsidRPr="00135980">
        <w:rPr>
          <w:bCs/>
          <w:color w:val="000000"/>
          <w:sz w:val="28"/>
          <w:szCs w:val="28"/>
        </w:rPr>
        <w:t xml:space="preserve"> 566 с.</w:t>
      </w:r>
    </w:p>
    <w:p w:rsidR="003A2511" w:rsidRDefault="003A2511" w:rsidP="00450553">
      <w:pPr>
        <w:numPr>
          <w:ilvl w:val="0"/>
          <w:numId w:val="16"/>
        </w:numPr>
        <w:suppressAutoHyphens w:val="0"/>
        <w:ind w:left="680" w:firstLine="0"/>
        <w:jc w:val="both"/>
        <w:rPr>
          <w:bCs/>
          <w:color w:val="000000"/>
          <w:sz w:val="28"/>
          <w:szCs w:val="28"/>
        </w:rPr>
      </w:pPr>
      <w:r w:rsidRPr="00664FDF">
        <w:rPr>
          <w:bCs/>
          <w:color w:val="000000"/>
          <w:sz w:val="28"/>
          <w:szCs w:val="28"/>
        </w:rPr>
        <w:t>Українське суспільство. Двадцять років незалежності. Соціологічний моніторинг / за ред. В. Ворони, М. Шульги. – К. : Інститут соціології НАН України. – 2011. – Т. 1 : Аналітичні матеріали. – 576 с.</w:t>
      </w:r>
    </w:p>
    <w:p w:rsidR="003A2511" w:rsidRPr="003A2511" w:rsidRDefault="003A2511" w:rsidP="00450553">
      <w:pPr>
        <w:numPr>
          <w:ilvl w:val="0"/>
          <w:numId w:val="16"/>
        </w:numPr>
        <w:suppressAutoHyphens w:val="0"/>
        <w:ind w:left="680" w:firstLine="0"/>
        <w:jc w:val="both"/>
        <w:rPr>
          <w:bCs/>
          <w:color w:val="000000"/>
          <w:sz w:val="28"/>
          <w:szCs w:val="28"/>
        </w:rPr>
        <w:sectPr w:rsidR="003A2511" w:rsidRPr="003A2511" w:rsidSect="003A2511">
          <w:footerReference w:type="default" r:id="rId10"/>
          <w:pgSz w:w="11909" w:h="16834"/>
          <w:pgMar w:top="1134" w:right="1134" w:bottom="1134" w:left="1134" w:header="357" w:footer="720" w:gutter="0"/>
          <w:cols w:space="60"/>
          <w:noEndnote/>
          <w:titlePg/>
        </w:sectPr>
      </w:pPr>
      <w:r w:rsidRPr="00664FDF">
        <w:rPr>
          <w:sz w:val="28"/>
          <w:szCs w:val="28"/>
        </w:rPr>
        <w:t>Штомпка П. Социология социальных изменений / П. Штомпка ; [пер. с англ. ; под ред. В. А. Ядова]. – М. : Аспект-Пресс, 1996. – 41</w:t>
      </w:r>
      <w:r w:rsidR="00EE2FB3">
        <w:rPr>
          <w:sz w:val="28"/>
          <w:szCs w:val="28"/>
        </w:rPr>
        <w:t>6.</w:t>
      </w:r>
    </w:p>
    <w:p w:rsidR="00930DE5" w:rsidRDefault="005D77F1" w:rsidP="005D77F1">
      <w:pPr>
        <w:widowControl w:val="0"/>
        <w:suppressAutoHyphens w:val="0"/>
        <w:spacing w:line="360" w:lineRule="auto"/>
        <w:ind w:left="709"/>
        <w:jc w:val="center"/>
        <w:rPr>
          <w:b/>
          <w:sz w:val="28"/>
          <w:szCs w:val="28"/>
        </w:rPr>
      </w:pPr>
      <w:r>
        <w:rPr>
          <w:b/>
          <w:sz w:val="28"/>
          <w:szCs w:val="28"/>
        </w:rPr>
        <w:lastRenderedPageBreak/>
        <w:t>ЗРАЗОК ТЕСТОВИХ ЗАВДАНЬ</w:t>
      </w:r>
    </w:p>
    <w:p w:rsidR="005D77F1" w:rsidRDefault="005D77F1" w:rsidP="005D77F1">
      <w:pPr>
        <w:widowControl w:val="0"/>
        <w:ind w:firstLine="709"/>
        <w:jc w:val="center"/>
        <w:rPr>
          <w:b/>
          <w:sz w:val="28"/>
          <w:szCs w:val="28"/>
        </w:rPr>
      </w:pPr>
      <w:r w:rsidRPr="00F23A2B">
        <w:rPr>
          <w:b/>
          <w:sz w:val="28"/>
          <w:szCs w:val="28"/>
        </w:rPr>
        <w:t>До теми №</w:t>
      </w:r>
      <w:r>
        <w:rPr>
          <w:b/>
          <w:sz w:val="28"/>
          <w:szCs w:val="28"/>
        </w:rPr>
        <w:t xml:space="preserve"> </w:t>
      </w:r>
      <w:r w:rsidRPr="00F23A2B">
        <w:rPr>
          <w:b/>
          <w:sz w:val="28"/>
          <w:szCs w:val="28"/>
        </w:rPr>
        <w:t>1. Ентоні Гідденс як провідний соціолог сучасності: особливості наукового та життєвого шляху</w:t>
      </w:r>
    </w:p>
    <w:p w:rsidR="005D77F1" w:rsidRDefault="005D77F1" w:rsidP="005D77F1">
      <w:pPr>
        <w:widowControl w:val="0"/>
        <w:ind w:firstLine="709"/>
        <w:jc w:val="center"/>
        <w:rPr>
          <w:i/>
          <w:sz w:val="28"/>
          <w:szCs w:val="28"/>
        </w:rPr>
      </w:pPr>
      <w:r>
        <w:rPr>
          <w:i/>
          <w:sz w:val="28"/>
          <w:szCs w:val="28"/>
        </w:rPr>
        <w:t xml:space="preserve"> </w:t>
      </w:r>
    </w:p>
    <w:p w:rsidR="005D77F1" w:rsidRDefault="005D77F1" w:rsidP="005D77F1">
      <w:pPr>
        <w:numPr>
          <w:ilvl w:val="0"/>
          <w:numId w:val="37"/>
        </w:numPr>
        <w:suppressAutoHyphens w:val="0"/>
        <w:ind w:left="357" w:hanging="357"/>
        <w:jc w:val="both"/>
        <w:rPr>
          <w:i/>
          <w:sz w:val="28"/>
          <w:szCs w:val="28"/>
        </w:rPr>
      </w:pPr>
      <w:r>
        <w:rPr>
          <w:i/>
          <w:sz w:val="28"/>
          <w:szCs w:val="28"/>
        </w:rPr>
        <w:t xml:space="preserve">Знайдіть відповідність між етапами наукової кар’єри Е. Гідденса і його роботами: </w:t>
      </w:r>
    </w:p>
    <w:p w:rsidR="005D77F1" w:rsidRDefault="005D77F1" w:rsidP="005D77F1">
      <w:pPr>
        <w:ind w:left="720"/>
        <w:rPr>
          <w:i/>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750"/>
      </w:tblGrid>
      <w:tr w:rsidR="005D77F1" w:rsidRPr="00A21B68" w:rsidTr="005D77F1">
        <w:trPr>
          <w:trHeight w:val="283"/>
        </w:trPr>
        <w:tc>
          <w:tcPr>
            <w:tcW w:w="3075" w:type="dxa"/>
          </w:tcPr>
          <w:p w:rsidR="005D77F1" w:rsidRPr="00A21B68" w:rsidRDefault="005D77F1" w:rsidP="005D77F1">
            <w:pPr>
              <w:numPr>
                <w:ilvl w:val="0"/>
                <w:numId w:val="38"/>
              </w:numPr>
              <w:suppressAutoHyphens w:val="0"/>
              <w:ind w:left="357" w:hanging="357"/>
              <w:rPr>
                <w:sz w:val="28"/>
                <w:szCs w:val="28"/>
              </w:rPr>
            </w:pPr>
            <w:r w:rsidRPr="00A21B68">
              <w:rPr>
                <w:sz w:val="28"/>
                <w:szCs w:val="28"/>
              </w:rPr>
              <w:t>Розробка теорії структурації</w:t>
            </w:r>
          </w:p>
        </w:tc>
        <w:tc>
          <w:tcPr>
            <w:tcW w:w="6750" w:type="dxa"/>
            <w:vMerge w:val="restart"/>
          </w:tcPr>
          <w:p w:rsidR="005D77F1" w:rsidRPr="00A21B68" w:rsidRDefault="005D77F1" w:rsidP="00B01EC5">
            <w:pPr>
              <w:rPr>
                <w:sz w:val="28"/>
                <w:szCs w:val="28"/>
              </w:rPr>
            </w:pPr>
            <w:r w:rsidRPr="00A21B68">
              <w:rPr>
                <w:sz w:val="28"/>
                <w:szCs w:val="28"/>
              </w:rPr>
              <w:t>А.</w:t>
            </w:r>
            <w:r>
              <w:rPr>
                <w:sz w:val="28"/>
                <w:szCs w:val="28"/>
              </w:rPr>
              <w:t xml:space="preserve"> </w:t>
            </w:r>
            <w:r w:rsidRPr="00A21B68">
              <w:rPr>
                <w:sz w:val="28"/>
                <w:szCs w:val="28"/>
              </w:rPr>
              <w:t>«Капіталі</w:t>
            </w:r>
            <w:r>
              <w:rPr>
                <w:sz w:val="28"/>
                <w:szCs w:val="28"/>
              </w:rPr>
              <w:t>зм і сучасна суспільна теорія».</w:t>
            </w:r>
          </w:p>
          <w:p w:rsidR="005D77F1" w:rsidRPr="00A21B68" w:rsidRDefault="005D77F1" w:rsidP="00B01EC5">
            <w:pPr>
              <w:rPr>
                <w:sz w:val="28"/>
                <w:szCs w:val="28"/>
              </w:rPr>
            </w:pPr>
            <w:r w:rsidRPr="00A21B68">
              <w:rPr>
                <w:sz w:val="28"/>
                <w:szCs w:val="28"/>
              </w:rPr>
              <w:t>Б. «Центральні проблеми соціальної теорії»</w:t>
            </w:r>
            <w:r>
              <w:rPr>
                <w:sz w:val="28"/>
                <w:szCs w:val="28"/>
              </w:rPr>
              <w:t>.</w:t>
            </w:r>
            <w:r w:rsidRPr="00A21B68">
              <w:rPr>
                <w:sz w:val="28"/>
                <w:szCs w:val="28"/>
                <w:lang w:val="en-US"/>
              </w:rPr>
              <w:t> </w:t>
            </w:r>
            <w:r w:rsidRPr="00A21B68">
              <w:rPr>
                <w:sz w:val="28"/>
                <w:szCs w:val="28"/>
              </w:rPr>
              <w:t xml:space="preserve"> </w:t>
            </w:r>
          </w:p>
          <w:p w:rsidR="005D77F1" w:rsidRPr="00A21B68" w:rsidRDefault="005D77F1" w:rsidP="00B01EC5">
            <w:pPr>
              <w:rPr>
                <w:sz w:val="28"/>
                <w:szCs w:val="28"/>
              </w:rPr>
            </w:pPr>
            <w:r w:rsidRPr="00A21B68">
              <w:rPr>
                <w:sz w:val="28"/>
                <w:szCs w:val="28"/>
              </w:rPr>
              <w:t>В. Трансформація інтимності»</w:t>
            </w:r>
            <w:r>
              <w:rPr>
                <w:sz w:val="28"/>
                <w:szCs w:val="28"/>
              </w:rPr>
              <w:t>.</w:t>
            </w:r>
            <w:r w:rsidRPr="00A21B68">
              <w:rPr>
                <w:sz w:val="28"/>
                <w:szCs w:val="28"/>
              </w:rPr>
              <w:t> </w:t>
            </w:r>
          </w:p>
          <w:p w:rsidR="005D77F1" w:rsidRPr="006C4BF7" w:rsidRDefault="005D77F1" w:rsidP="00B01EC5">
            <w:pPr>
              <w:rPr>
                <w:sz w:val="28"/>
                <w:szCs w:val="28"/>
              </w:rPr>
            </w:pPr>
            <w:r w:rsidRPr="00A21B68">
              <w:rPr>
                <w:sz w:val="28"/>
                <w:szCs w:val="28"/>
              </w:rPr>
              <w:t xml:space="preserve">Г. «Конституювання суспільства: нарис теорії </w:t>
            </w:r>
            <w:r w:rsidRPr="006C4BF7">
              <w:rPr>
                <w:sz w:val="28"/>
                <w:szCs w:val="28"/>
              </w:rPr>
              <w:t>структурації»</w:t>
            </w:r>
            <w:r>
              <w:rPr>
                <w:sz w:val="28"/>
                <w:szCs w:val="28"/>
              </w:rPr>
              <w:t>.</w:t>
            </w:r>
          </w:p>
          <w:p w:rsidR="005D77F1" w:rsidRPr="006C4BF7" w:rsidRDefault="005D77F1" w:rsidP="00B01EC5">
            <w:pPr>
              <w:rPr>
                <w:sz w:val="28"/>
                <w:szCs w:val="28"/>
              </w:rPr>
            </w:pPr>
            <w:r w:rsidRPr="006C4BF7">
              <w:rPr>
                <w:rStyle w:val="st"/>
                <w:sz w:val="28"/>
                <w:szCs w:val="28"/>
              </w:rPr>
              <w:t>Ґ</w:t>
            </w:r>
            <w:r w:rsidRPr="006C4BF7">
              <w:rPr>
                <w:sz w:val="28"/>
                <w:szCs w:val="28"/>
              </w:rPr>
              <w:t>. «Модерн і самоідентифікація»</w:t>
            </w:r>
            <w:r>
              <w:rPr>
                <w:sz w:val="28"/>
                <w:szCs w:val="28"/>
              </w:rPr>
              <w:t>.</w:t>
            </w:r>
            <w:r w:rsidRPr="006C4BF7">
              <w:rPr>
                <w:sz w:val="28"/>
                <w:szCs w:val="28"/>
              </w:rPr>
              <w:t> </w:t>
            </w:r>
          </w:p>
          <w:p w:rsidR="005D77F1" w:rsidRPr="006C4BF7" w:rsidRDefault="005D77F1" w:rsidP="00B01EC5">
            <w:pPr>
              <w:rPr>
                <w:sz w:val="28"/>
                <w:szCs w:val="28"/>
              </w:rPr>
            </w:pPr>
            <w:r w:rsidRPr="006C4BF7">
              <w:rPr>
                <w:sz w:val="28"/>
                <w:szCs w:val="28"/>
              </w:rPr>
              <w:t>Д. «Нові правила соціологічного методу»</w:t>
            </w:r>
            <w:r>
              <w:rPr>
                <w:sz w:val="28"/>
                <w:szCs w:val="28"/>
              </w:rPr>
              <w:t>.</w:t>
            </w:r>
          </w:p>
          <w:p w:rsidR="005D77F1" w:rsidRPr="00A21B68" w:rsidRDefault="005D77F1" w:rsidP="00B01EC5">
            <w:pPr>
              <w:rPr>
                <w:sz w:val="28"/>
                <w:szCs w:val="28"/>
              </w:rPr>
            </w:pPr>
            <w:r w:rsidRPr="006C4BF7">
              <w:rPr>
                <w:sz w:val="28"/>
                <w:szCs w:val="28"/>
              </w:rPr>
              <w:t>Е.</w:t>
            </w:r>
            <w:r w:rsidRPr="00A21B68">
              <w:rPr>
                <w:sz w:val="28"/>
                <w:szCs w:val="28"/>
              </w:rPr>
              <w:t xml:space="preserve"> «Третій шлях: </w:t>
            </w:r>
            <w:r>
              <w:rPr>
                <w:sz w:val="28"/>
                <w:szCs w:val="28"/>
              </w:rPr>
              <w:t>в</w:t>
            </w:r>
            <w:r w:rsidRPr="00A21B68">
              <w:rPr>
                <w:sz w:val="28"/>
                <w:szCs w:val="28"/>
              </w:rPr>
              <w:t>ідновлення соціальної демократії»</w:t>
            </w:r>
            <w:r>
              <w:rPr>
                <w:sz w:val="28"/>
                <w:szCs w:val="28"/>
              </w:rPr>
              <w:t>.</w:t>
            </w:r>
            <w:r w:rsidRPr="00A21B68">
              <w:rPr>
                <w:sz w:val="28"/>
                <w:szCs w:val="28"/>
                <w:lang w:val="en-US"/>
              </w:rPr>
              <w:t> </w:t>
            </w:r>
          </w:p>
        </w:tc>
      </w:tr>
      <w:tr w:rsidR="005D77F1" w:rsidRPr="00A21B68" w:rsidTr="005D77F1">
        <w:trPr>
          <w:trHeight w:val="579"/>
        </w:trPr>
        <w:tc>
          <w:tcPr>
            <w:tcW w:w="3075" w:type="dxa"/>
          </w:tcPr>
          <w:p w:rsidR="005D77F1" w:rsidRPr="00A21B68" w:rsidRDefault="005D77F1" w:rsidP="005D77F1">
            <w:pPr>
              <w:numPr>
                <w:ilvl w:val="0"/>
                <w:numId w:val="38"/>
              </w:numPr>
              <w:suppressAutoHyphens w:val="0"/>
              <w:ind w:left="357" w:hanging="357"/>
              <w:rPr>
                <w:sz w:val="28"/>
                <w:szCs w:val="28"/>
              </w:rPr>
            </w:pPr>
            <w:r w:rsidRPr="00A21B68">
              <w:rPr>
                <w:sz w:val="28"/>
                <w:szCs w:val="28"/>
              </w:rPr>
              <w:t>Етап методологічної орієнтації</w:t>
            </w:r>
          </w:p>
        </w:tc>
        <w:tc>
          <w:tcPr>
            <w:tcW w:w="6750" w:type="dxa"/>
            <w:vMerge/>
          </w:tcPr>
          <w:p w:rsidR="005D77F1" w:rsidRPr="00A21B68" w:rsidRDefault="005D77F1" w:rsidP="005D77F1">
            <w:pPr>
              <w:numPr>
                <w:ilvl w:val="0"/>
                <w:numId w:val="38"/>
              </w:numPr>
              <w:suppressAutoHyphens w:val="0"/>
              <w:rPr>
                <w:sz w:val="28"/>
                <w:szCs w:val="28"/>
              </w:rPr>
            </w:pPr>
          </w:p>
        </w:tc>
      </w:tr>
      <w:tr w:rsidR="005D77F1" w:rsidRPr="00A21B68" w:rsidTr="005D77F1">
        <w:trPr>
          <w:trHeight w:val="579"/>
        </w:trPr>
        <w:tc>
          <w:tcPr>
            <w:tcW w:w="3075" w:type="dxa"/>
          </w:tcPr>
          <w:p w:rsidR="005D77F1" w:rsidRPr="00A21B68" w:rsidRDefault="005D77F1" w:rsidP="005D77F1">
            <w:pPr>
              <w:numPr>
                <w:ilvl w:val="0"/>
                <w:numId w:val="38"/>
              </w:numPr>
              <w:suppressAutoHyphens w:val="0"/>
              <w:ind w:left="357" w:hanging="357"/>
              <w:rPr>
                <w:sz w:val="28"/>
                <w:szCs w:val="28"/>
              </w:rPr>
            </w:pPr>
            <w:r w:rsidRPr="00A21B68">
              <w:rPr>
                <w:sz w:val="28"/>
                <w:szCs w:val="28"/>
              </w:rPr>
              <w:t>Етап прикладної соціологічної еклектики</w:t>
            </w:r>
          </w:p>
        </w:tc>
        <w:tc>
          <w:tcPr>
            <w:tcW w:w="6750" w:type="dxa"/>
            <w:vMerge/>
          </w:tcPr>
          <w:p w:rsidR="005D77F1" w:rsidRPr="00A21B68" w:rsidRDefault="005D77F1" w:rsidP="005D77F1">
            <w:pPr>
              <w:numPr>
                <w:ilvl w:val="0"/>
                <w:numId w:val="38"/>
              </w:numPr>
              <w:suppressAutoHyphens w:val="0"/>
              <w:rPr>
                <w:sz w:val="28"/>
                <w:szCs w:val="28"/>
              </w:rPr>
            </w:pPr>
          </w:p>
        </w:tc>
      </w:tr>
    </w:tbl>
    <w:p w:rsidR="005D77F1" w:rsidRDefault="005D77F1" w:rsidP="005D77F1">
      <w:pPr>
        <w:ind w:left="1080"/>
        <w:jc w:val="both"/>
        <w:rPr>
          <w:sz w:val="28"/>
          <w:szCs w:val="28"/>
        </w:rPr>
      </w:pPr>
    </w:p>
    <w:p w:rsidR="005D77F1" w:rsidRPr="00BF50EB" w:rsidRDefault="005D77F1" w:rsidP="005D77F1">
      <w:pPr>
        <w:jc w:val="both"/>
        <w:rPr>
          <w:i/>
          <w:sz w:val="28"/>
          <w:szCs w:val="28"/>
        </w:rPr>
      </w:pPr>
      <w:r w:rsidRPr="00BF50EB">
        <w:rPr>
          <w:i/>
          <w:sz w:val="28"/>
          <w:szCs w:val="28"/>
        </w:rPr>
        <w:t xml:space="preserve">2. Елементи яких ідеологій </w:t>
      </w:r>
      <w:r>
        <w:rPr>
          <w:i/>
          <w:sz w:val="28"/>
          <w:szCs w:val="28"/>
        </w:rPr>
        <w:t>синтезує</w:t>
      </w:r>
      <w:r w:rsidRPr="00BF50EB">
        <w:rPr>
          <w:i/>
          <w:sz w:val="28"/>
          <w:szCs w:val="28"/>
        </w:rPr>
        <w:t xml:space="preserve"> «третій шлях» Е. Гідденса? (Оберіть ту кількість варіантів, яку вважаєте правильною)</w:t>
      </w:r>
      <w:r>
        <w:rPr>
          <w:i/>
          <w:sz w:val="28"/>
          <w:szCs w:val="28"/>
        </w:rPr>
        <w:t>.</w:t>
      </w:r>
    </w:p>
    <w:p w:rsidR="005D77F1" w:rsidRDefault="005D77F1" w:rsidP="005D77F1">
      <w:pPr>
        <w:jc w:val="both"/>
        <w:rPr>
          <w:sz w:val="28"/>
          <w:szCs w:val="28"/>
        </w:rPr>
      </w:pPr>
      <w:r>
        <w:rPr>
          <w:sz w:val="28"/>
          <w:szCs w:val="28"/>
        </w:rPr>
        <w:t>А. Соціалізм.</w:t>
      </w:r>
    </w:p>
    <w:p w:rsidR="005D77F1" w:rsidRDefault="005D77F1" w:rsidP="005D77F1">
      <w:pPr>
        <w:jc w:val="both"/>
        <w:rPr>
          <w:sz w:val="28"/>
          <w:szCs w:val="28"/>
        </w:rPr>
      </w:pPr>
      <w:r>
        <w:rPr>
          <w:sz w:val="28"/>
          <w:szCs w:val="28"/>
        </w:rPr>
        <w:t>Б. Консерватизм.</w:t>
      </w:r>
    </w:p>
    <w:p w:rsidR="005D77F1" w:rsidRDefault="005D77F1" w:rsidP="005D77F1">
      <w:pPr>
        <w:jc w:val="both"/>
        <w:rPr>
          <w:sz w:val="28"/>
          <w:szCs w:val="28"/>
        </w:rPr>
      </w:pPr>
      <w:r>
        <w:rPr>
          <w:sz w:val="28"/>
          <w:szCs w:val="28"/>
        </w:rPr>
        <w:t>В. Націоналізм.</w:t>
      </w:r>
    </w:p>
    <w:p w:rsidR="005D77F1" w:rsidRDefault="005D77F1" w:rsidP="005D77F1">
      <w:pPr>
        <w:jc w:val="both"/>
        <w:rPr>
          <w:sz w:val="28"/>
          <w:szCs w:val="28"/>
        </w:rPr>
      </w:pPr>
      <w:r>
        <w:rPr>
          <w:sz w:val="28"/>
          <w:szCs w:val="28"/>
        </w:rPr>
        <w:t>Г. Лібералізм.</w:t>
      </w:r>
    </w:p>
    <w:p w:rsidR="005D77F1" w:rsidRDefault="005D77F1" w:rsidP="005D77F1">
      <w:pPr>
        <w:jc w:val="both"/>
        <w:rPr>
          <w:sz w:val="28"/>
          <w:szCs w:val="28"/>
        </w:rPr>
      </w:pPr>
      <w:r w:rsidRPr="006C4BF7">
        <w:rPr>
          <w:rStyle w:val="st"/>
          <w:sz w:val="28"/>
          <w:szCs w:val="28"/>
        </w:rPr>
        <w:t>Ґ</w:t>
      </w:r>
      <w:r>
        <w:rPr>
          <w:sz w:val="28"/>
          <w:szCs w:val="28"/>
        </w:rPr>
        <w:t>. Християнська демократія.</w:t>
      </w:r>
    </w:p>
    <w:p w:rsidR="005D77F1" w:rsidRDefault="005D77F1" w:rsidP="005D77F1">
      <w:pPr>
        <w:jc w:val="both"/>
        <w:rPr>
          <w:sz w:val="28"/>
          <w:szCs w:val="28"/>
        </w:rPr>
      </w:pPr>
      <w:r>
        <w:rPr>
          <w:sz w:val="28"/>
          <w:szCs w:val="28"/>
        </w:rPr>
        <w:t>Д. Комунізм.</w:t>
      </w:r>
    </w:p>
    <w:p w:rsidR="005D77F1" w:rsidRDefault="005D77F1" w:rsidP="005D77F1">
      <w:pPr>
        <w:jc w:val="both"/>
        <w:rPr>
          <w:sz w:val="28"/>
          <w:szCs w:val="28"/>
        </w:rPr>
      </w:pPr>
      <w:r>
        <w:rPr>
          <w:sz w:val="28"/>
          <w:szCs w:val="28"/>
        </w:rPr>
        <w:t>Е. Зелені.</w:t>
      </w:r>
    </w:p>
    <w:p w:rsidR="005D77F1" w:rsidRDefault="005D77F1" w:rsidP="005D77F1">
      <w:pPr>
        <w:jc w:val="both"/>
        <w:rPr>
          <w:sz w:val="28"/>
          <w:szCs w:val="28"/>
        </w:rPr>
      </w:pPr>
    </w:p>
    <w:p w:rsidR="005D77F1" w:rsidRDefault="005D77F1" w:rsidP="005D77F1">
      <w:pPr>
        <w:jc w:val="both"/>
        <w:rPr>
          <w:i/>
          <w:sz w:val="28"/>
          <w:szCs w:val="28"/>
        </w:rPr>
      </w:pPr>
      <w:r>
        <w:rPr>
          <w:i/>
          <w:sz w:val="28"/>
          <w:szCs w:val="28"/>
        </w:rPr>
        <w:t>3. Як Е. Гідденс визначає головну мету політики третього шляху? (Оберіть один варінт відповіді).</w:t>
      </w:r>
    </w:p>
    <w:p w:rsidR="005D77F1" w:rsidRPr="00C9361B" w:rsidRDefault="005D77F1" w:rsidP="005D77F1">
      <w:pPr>
        <w:jc w:val="both"/>
        <w:rPr>
          <w:rStyle w:val="tlid-translation"/>
          <w:sz w:val="28"/>
          <w:szCs w:val="28"/>
        </w:rPr>
      </w:pPr>
      <w:r w:rsidRPr="00C9361B">
        <w:rPr>
          <w:rStyle w:val="tlid-translation"/>
          <w:sz w:val="28"/>
          <w:szCs w:val="28"/>
        </w:rPr>
        <w:t>А. Створити рівні можливості для всіх громадян</w:t>
      </w:r>
      <w:r>
        <w:rPr>
          <w:rStyle w:val="tlid-translation"/>
          <w:sz w:val="28"/>
          <w:szCs w:val="28"/>
        </w:rPr>
        <w:t>.</w:t>
      </w:r>
    </w:p>
    <w:p w:rsidR="005D77F1" w:rsidRPr="00C9361B" w:rsidRDefault="005D77F1" w:rsidP="005D77F1">
      <w:pPr>
        <w:jc w:val="both"/>
        <w:rPr>
          <w:rStyle w:val="tlid-translation"/>
          <w:sz w:val="28"/>
          <w:szCs w:val="28"/>
        </w:rPr>
      </w:pPr>
      <w:r w:rsidRPr="00C9361B">
        <w:rPr>
          <w:rStyle w:val="tlid-translation"/>
          <w:sz w:val="28"/>
          <w:szCs w:val="28"/>
        </w:rPr>
        <w:t>Б.  Вивести країну на новий, більш ефективний шлях розвитку</w:t>
      </w:r>
      <w:r>
        <w:rPr>
          <w:rStyle w:val="tlid-translation"/>
          <w:sz w:val="28"/>
          <w:szCs w:val="28"/>
        </w:rPr>
        <w:t>.</w:t>
      </w:r>
    </w:p>
    <w:p w:rsidR="005D77F1" w:rsidRPr="00C9361B" w:rsidRDefault="005D77F1" w:rsidP="005D77F1">
      <w:pPr>
        <w:jc w:val="both"/>
        <w:rPr>
          <w:rStyle w:val="tlid-translation"/>
          <w:sz w:val="28"/>
          <w:szCs w:val="28"/>
        </w:rPr>
      </w:pPr>
      <w:r>
        <w:rPr>
          <w:rStyle w:val="tlid-translation"/>
          <w:sz w:val="28"/>
          <w:szCs w:val="28"/>
        </w:rPr>
        <w:t xml:space="preserve">В. </w:t>
      </w:r>
      <w:r w:rsidRPr="00C9361B">
        <w:rPr>
          <w:rStyle w:val="tlid-translation"/>
          <w:sz w:val="28"/>
          <w:szCs w:val="28"/>
        </w:rPr>
        <w:t xml:space="preserve">Допомогти громадянам подолати революційні зміни нашого часу </w:t>
      </w:r>
      <w:r w:rsidRPr="00664FDF">
        <w:rPr>
          <w:sz w:val="28"/>
          <w:szCs w:val="28"/>
        </w:rPr>
        <w:t>–</w:t>
      </w:r>
      <w:r w:rsidRPr="00C9361B">
        <w:rPr>
          <w:rStyle w:val="tlid-translation"/>
          <w:sz w:val="28"/>
          <w:szCs w:val="28"/>
        </w:rPr>
        <w:t>глобалізацію і трансформацію особистого життя</w:t>
      </w:r>
      <w:r>
        <w:rPr>
          <w:rStyle w:val="tlid-translation"/>
          <w:sz w:val="28"/>
          <w:szCs w:val="28"/>
        </w:rPr>
        <w:t>.</w:t>
      </w:r>
    </w:p>
    <w:p w:rsidR="005D77F1" w:rsidRPr="00C9361B" w:rsidRDefault="005D77F1" w:rsidP="005D77F1">
      <w:pPr>
        <w:jc w:val="both"/>
        <w:rPr>
          <w:sz w:val="28"/>
          <w:szCs w:val="28"/>
        </w:rPr>
      </w:pPr>
      <w:r w:rsidRPr="00C9361B">
        <w:rPr>
          <w:rStyle w:val="tlid-translation"/>
          <w:sz w:val="28"/>
          <w:szCs w:val="28"/>
        </w:rPr>
        <w:t>Г. Створити емпіричне підґрунтя для розробки нової світової ідеології</w:t>
      </w:r>
      <w:r>
        <w:rPr>
          <w:rStyle w:val="tlid-translation"/>
          <w:sz w:val="28"/>
          <w:szCs w:val="28"/>
        </w:rPr>
        <w:t>.</w:t>
      </w:r>
    </w:p>
    <w:p w:rsidR="005D77F1" w:rsidRDefault="005D77F1" w:rsidP="005D77F1">
      <w:pPr>
        <w:jc w:val="both"/>
        <w:rPr>
          <w:i/>
          <w:sz w:val="28"/>
          <w:szCs w:val="28"/>
        </w:rPr>
      </w:pPr>
    </w:p>
    <w:p w:rsidR="005D77F1" w:rsidRPr="00192DC4" w:rsidRDefault="005D77F1" w:rsidP="005D77F1">
      <w:pPr>
        <w:jc w:val="both"/>
        <w:rPr>
          <w:i/>
          <w:sz w:val="28"/>
          <w:szCs w:val="28"/>
        </w:rPr>
      </w:pPr>
      <w:r>
        <w:rPr>
          <w:i/>
          <w:sz w:val="28"/>
          <w:szCs w:val="28"/>
        </w:rPr>
        <w:t xml:space="preserve">4. </w:t>
      </w:r>
      <w:r w:rsidRPr="00192DC4">
        <w:rPr>
          <w:i/>
          <w:sz w:val="28"/>
          <w:szCs w:val="28"/>
        </w:rPr>
        <w:t>В яке десятиліття народилась теорія структурації? (Оберіть один варіант відповіді)</w:t>
      </w:r>
      <w:r>
        <w:rPr>
          <w:i/>
          <w:sz w:val="28"/>
          <w:szCs w:val="28"/>
        </w:rPr>
        <w:t>.</w:t>
      </w:r>
    </w:p>
    <w:p w:rsidR="005D77F1" w:rsidRDefault="005D77F1" w:rsidP="005D77F1">
      <w:pPr>
        <w:jc w:val="both"/>
        <w:rPr>
          <w:sz w:val="28"/>
          <w:szCs w:val="28"/>
        </w:rPr>
      </w:pPr>
      <w:r>
        <w:rPr>
          <w:sz w:val="28"/>
          <w:szCs w:val="28"/>
        </w:rPr>
        <w:t>А. 1970</w:t>
      </w:r>
      <w:r w:rsidRPr="00664FDF">
        <w:rPr>
          <w:sz w:val="28"/>
          <w:szCs w:val="28"/>
        </w:rPr>
        <w:t>–</w:t>
      </w:r>
      <w:r>
        <w:rPr>
          <w:sz w:val="28"/>
          <w:szCs w:val="28"/>
        </w:rPr>
        <w:t>1980 рр.</w:t>
      </w:r>
    </w:p>
    <w:p w:rsidR="005D77F1" w:rsidRDefault="005D77F1" w:rsidP="005D77F1">
      <w:pPr>
        <w:jc w:val="both"/>
        <w:rPr>
          <w:sz w:val="28"/>
          <w:szCs w:val="28"/>
        </w:rPr>
      </w:pPr>
      <w:r>
        <w:rPr>
          <w:sz w:val="28"/>
          <w:szCs w:val="28"/>
        </w:rPr>
        <w:t>Б. 1980</w:t>
      </w:r>
      <w:r w:rsidRPr="00664FDF">
        <w:rPr>
          <w:sz w:val="28"/>
          <w:szCs w:val="28"/>
        </w:rPr>
        <w:t>–</w:t>
      </w:r>
      <w:r>
        <w:rPr>
          <w:sz w:val="28"/>
          <w:szCs w:val="28"/>
        </w:rPr>
        <w:t>1990 рр.</w:t>
      </w:r>
    </w:p>
    <w:p w:rsidR="005D77F1" w:rsidRDefault="005D77F1" w:rsidP="005D77F1">
      <w:pPr>
        <w:jc w:val="both"/>
        <w:rPr>
          <w:sz w:val="28"/>
          <w:szCs w:val="28"/>
        </w:rPr>
      </w:pPr>
      <w:r>
        <w:rPr>
          <w:sz w:val="28"/>
          <w:szCs w:val="28"/>
        </w:rPr>
        <w:t>В. 1990</w:t>
      </w:r>
      <w:r w:rsidRPr="00664FDF">
        <w:rPr>
          <w:sz w:val="28"/>
          <w:szCs w:val="28"/>
        </w:rPr>
        <w:t>–</w:t>
      </w:r>
      <w:r>
        <w:rPr>
          <w:sz w:val="28"/>
          <w:szCs w:val="28"/>
        </w:rPr>
        <w:t>2000 рр.</w:t>
      </w:r>
    </w:p>
    <w:p w:rsidR="005D77F1" w:rsidRDefault="005D77F1" w:rsidP="005D77F1">
      <w:pPr>
        <w:jc w:val="both"/>
        <w:rPr>
          <w:sz w:val="28"/>
          <w:szCs w:val="28"/>
        </w:rPr>
      </w:pPr>
      <w:r>
        <w:rPr>
          <w:sz w:val="28"/>
          <w:szCs w:val="28"/>
        </w:rPr>
        <w:t>Г. 2000</w:t>
      </w:r>
      <w:r w:rsidRPr="00664FDF">
        <w:rPr>
          <w:sz w:val="28"/>
          <w:szCs w:val="28"/>
        </w:rPr>
        <w:t>–</w:t>
      </w:r>
      <w:r>
        <w:rPr>
          <w:sz w:val="28"/>
          <w:szCs w:val="28"/>
        </w:rPr>
        <w:t>2010 рр.</w:t>
      </w:r>
    </w:p>
    <w:p w:rsidR="005D77F1" w:rsidRDefault="005D77F1" w:rsidP="005D77F1">
      <w:pPr>
        <w:pStyle w:val="descr"/>
        <w:spacing w:before="0" w:beforeAutospacing="0" w:after="0" w:afterAutospacing="0"/>
        <w:jc w:val="both"/>
        <w:rPr>
          <w:i/>
          <w:sz w:val="28"/>
          <w:szCs w:val="28"/>
          <w:lang w:val="uk-UA"/>
        </w:rPr>
      </w:pPr>
    </w:p>
    <w:p w:rsidR="005D77F1" w:rsidRPr="0032264B" w:rsidRDefault="005D77F1" w:rsidP="005D77F1">
      <w:pPr>
        <w:jc w:val="both"/>
        <w:rPr>
          <w:i/>
          <w:sz w:val="28"/>
          <w:szCs w:val="28"/>
        </w:rPr>
      </w:pPr>
      <w:r>
        <w:rPr>
          <w:i/>
          <w:sz w:val="28"/>
          <w:szCs w:val="28"/>
        </w:rPr>
        <w:t>5</w:t>
      </w:r>
      <w:r w:rsidRPr="00192DC4">
        <w:rPr>
          <w:i/>
          <w:sz w:val="28"/>
          <w:szCs w:val="28"/>
        </w:rPr>
        <w:t>. З яким відомим соціологом Е. Гідденс познайомився під час свого викладання в Унів</w:t>
      </w:r>
      <w:r>
        <w:rPr>
          <w:i/>
          <w:sz w:val="28"/>
          <w:szCs w:val="28"/>
        </w:rPr>
        <w:t>ерситеті Ле</w:t>
      </w:r>
      <w:r w:rsidRPr="00192DC4">
        <w:rPr>
          <w:i/>
          <w:sz w:val="28"/>
          <w:szCs w:val="28"/>
        </w:rPr>
        <w:t>стера? (Оберіть один варіант відповіді)</w:t>
      </w:r>
      <w:r>
        <w:rPr>
          <w:i/>
          <w:sz w:val="28"/>
          <w:szCs w:val="28"/>
        </w:rPr>
        <w:t>.</w:t>
      </w:r>
    </w:p>
    <w:p w:rsidR="005D77F1" w:rsidRPr="00646220" w:rsidRDefault="005D77F1" w:rsidP="005D77F1">
      <w:pPr>
        <w:pStyle w:val="descr"/>
        <w:spacing w:before="0" w:beforeAutospacing="0" w:after="0" w:afterAutospacing="0"/>
        <w:jc w:val="both"/>
        <w:rPr>
          <w:sz w:val="28"/>
          <w:szCs w:val="28"/>
          <w:lang w:val="uk-UA"/>
        </w:rPr>
      </w:pPr>
      <w:r w:rsidRPr="00646220">
        <w:rPr>
          <w:sz w:val="28"/>
          <w:szCs w:val="28"/>
          <w:lang w:val="uk-UA"/>
        </w:rPr>
        <w:t>А.</w:t>
      </w:r>
      <w:r>
        <w:rPr>
          <w:sz w:val="28"/>
          <w:szCs w:val="28"/>
          <w:lang w:val="uk-UA"/>
        </w:rPr>
        <w:t xml:space="preserve"> Юрген Г</w:t>
      </w:r>
      <w:r w:rsidRPr="00646220">
        <w:rPr>
          <w:sz w:val="28"/>
          <w:szCs w:val="28"/>
          <w:lang w:val="uk-UA"/>
        </w:rPr>
        <w:t>абермас</w:t>
      </w:r>
      <w:r>
        <w:rPr>
          <w:sz w:val="28"/>
          <w:szCs w:val="28"/>
          <w:lang w:val="uk-UA"/>
        </w:rPr>
        <w:t>.</w:t>
      </w:r>
    </w:p>
    <w:p w:rsidR="005D77F1" w:rsidRPr="00646220" w:rsidRDefault="005D77F1" w:rsidP="005D77F1">
      <w:pPr>
        <w:pStyle w:val="descr"/>
        <w:spacing w:before="0" w:beforeAutospacing="0" w:after="0" w:afterAutospacing="0"/>
        <w:jc w:val="both"/>
        <w:rPr>
          <w:sz w:val="28"/>
          <w:szCs w:val="28"/>
          <w:lang w:val="uk-UA"/>
        </w:rPr>
      </w:pPr>
      <w:r w:rsidRPr="00646220">
        <w:rPr>
          <w:sz w:val="28"/>
          <w:szCs w:val="28"/>
          <w:lang w:val="uk-UA"/>
        </w:rPr>
        <w:lastRenderedPageBreak/>
        <w:t>Б. Толкот</w:t>
      </w:r>
      <w:r>
        <w:rPr>
          <w:sz w:val="28"/>
          <w:szCs w:val="28"/>
          <w:lang w:val="uk-UA"/>
        </w:rPr>
        <w:t>т</w:t>
      </w:r>
      <w:r w:rsidRPr="00646220">
        <w:rPr>
          <w:sz w:val="28"/>
          <w:szCs w:val="28"/>
          <w:lang w:val="uk-UA"/>
        </w:rPr>
        <w:t xml:space="preserve"> Парсонс</w:t>
      </w:r>
      <w:r>
        <w:rPr>
          <w:sz w:val="28"/>
          <w:szCs w:val="28"/>
          <w:lang w:val="uk-UA"/>
        </w:rPr>
        <w:t>.</w:t>
      </w:r>
    </w:p>
    <w:p w:rsidR="005D77F1" w:rsidRPr="00646220" w:rsidRDefault="005D77F1" w:rsidP="005D77F1">
      <w:pPr>
        <w:pStyle w:val="descr"/>
        <w:spacing w:before="0" w:beforeAutospacing="0" w:after="0" w:afterAutospacing="0"/>
        <w:jc w:val="both"/>
        <w:rPr>
          <w:sz w:val="28"/>
          <w:szCs w:val="28"/>
          <w:lang w:val="uk-UA"/>
        </w:rPr>
      </w:pPr>
      <w:r w:rsidRPr="00646220">
        <w:rPr>
          <w:sz w:val="28"/>
          <w:szCs w:val="28"/>
          <w:lang w:val="uk-UA"/>
        </w:rPr>
        <w:t>В. Роберт Мертон</w:t>
      </w:r>
      <w:r>
        <w:rPr>
          <w:sz w:val="28"/>
          <w:szCs w:val="28"/>
          <w:lang w:val="uk-UA"/>
        </w:rPr>
        <w:t>.</w:t>
      </w:r>
    </w:p>
    <w:p w:rsidR="005D77F1" w:rsidRPr="00646220" w:rsidRDefault="005D77F1" w:rsidP="005D77F1">
      <w:pPr>
        <w:pStyle w:val="descr"/>
        <w:spacing w:before="0" w:beforeAutospacing="0" w:after="0" w:afterAutospacing="0"/>
        <w:jc w:val="both"/>
        <w:rPr>
          <w:sz w:val="28"/>
          <w:szCs w:val="28"/>
          <w:lang w:val="uk-UA"/>
        </w:rPr>
      </w:pPr>
      <w:r w:rsidRPr="00646220">
        <w:rPr>
          <w:sz w:val="28"/>
          <w:szCs w:val="28"/>
          <w:lang w:val="uk-UA"/>
        </w:rPr>
        <w:t>Г. Норберт Еліас</w:t>
      </w:r>
      <w:r>
        <w:rPr>
          <w:sz w:val="28"/>
          <w:szCs w:val="28"/>
          <w:lang w:val="uk-UA"/>
        </w:rPr>
        <w:t>.</w:t>
      </w:r>
    </w:p>
    <w:p w:rsidR="005D77F1" w:rsidRDefault="005D77F1" w:rsidP="005D77F1">
      <w:pPr>
        <w:pStyle w:val="descr"/>
        <w:spacing w:before="0" w:beforeAutospacing="0" w:after="0" w:afterAutospacing="0"/>
        <w:jc w:val="both"/>
        <w:rPr>
          <w:sz w:val="28"/>
          <w:szCs w:val="28"/>
          <w:lang w:val="uk-UA"/>
        </w:rPr>
      </w:pPr>
      <w:r w:rsidRPr="006C4BF7">
        <w:rPr>
          <w:rStyle w:val="st"/>
          <w:sz w:val="28"/>
          <w:szCs w:val="28"/>
        </w:rPr>
        <w:t>Ґ</w:t>
      </w:r>
      <w:r w:rsidRPr="00646220">
        <w:rPr>
          <w:sz w:val="28"/>
          <w:szCs w:val="28"/>
          <w:lang w:val="uk-UA"/>
        </w:rPr>
        <w:t xml:space="preserve">. </w:t>
      </w:r>
      <w:r>
        <w:rPr>
          <w:sz w:val="28"/>
          <w:szCs w:val="28"/>
          <w:lang w:val="uk-UA"/>
        </w:rPr>
        <w:t>Огюст Конт.</w:t>
      </w:r>
    </w:p>
    <w:p w:rsidR="005D77F1" w:rsidRPr="00646220" w:rsidRDefault="005D77F1" w:rsidP="005D77F1">
      <w:pPr>
        <w:pStyle w:val="descr"/>
        <w:spacing w:before="0" w:beforeAutospacing="0" w:after="0" w:afterAutospacing="0"/>
        <w:jc w:val="both"/>
        <w:rPr>
          <w:sz w:val="28"/>
          <w:szCs w:val="28"/>
          <w:lang w:val="uk-UA"/>
        </w:rPr>
      </w:pPr>
    </w:p>
    <w:p w:rsidR="005D77F1" w:rsidRPr="0032264B" w:rsidRDefault="005D77F1" w:rsidP="005D77F1">
      <w:pPr>
        <w:jc w:val="both"/>
        <w:rPr>
          <w:i/>
          <w:sz w:val="28"/>
          <w:szCs w:val="28"/>
        </w:rPr>
      </w:pPr>
      <w:r>
        <w:rPr>
          <w:i/>
          <w:sz w:val="28"/>
          <w:szCs w:val="28"/>
        </w:rPr>
        <w:t>6. В якій своїй роботі Е. Гідденс вперше використав термін «структурація»?</w:t>
      </w:r>
      <w:r w:rsidRPr="0032264B">
        <w:rPr>
          <w:i/>
          <w:sz w:val="28"/>
          <w:szCs w:val="28"/>
        </w:rPr>
        <w:t xml:space="preserve"> </w:t>
      </w:r>
      <w:r w:rsidRPr="00192DC4">
        <w:rPr>
          <w:i/>
          <w:sz w:val="28"/>
          <w:szCs w:val="28"/>
        </w:rPr>
        <w:t>(Оберіть один варіант відповіді)</w:t>
      </w:r>
      <w:r>
        <w:rPr>
          <w:i/>
          <w:sz w:val="28"/>
          <w:szCs w:val="28"/>
        </w:rPr>
        <w:t>.</w:t>
      </w:r>
      <w:r w:rsidRPr="00192DC4">
        <w:rPr>
          <w:i/>
          <w:sz w:val="28"/>
          <w:szCs w:val="28"/>
        </w:rPr>
        <w:t xml:space="preserve"> </w:t>
      </w:r>
    </w:p>
    <w:p w:rsidR="005D77F1" w:rsidRDefault="005D77F1" w:rsidP="005D77F1">
      <w:pPr>
        <w:rPr>
          <w:sz w:val="28"/>
          <w:szCs w:val="28"/>
        </w:rPr>
      </w:pPr>
      <w:r>
        <w:rPr>
          <w:sz w:val="28"/>
          <w:szCs w:val="28"/>
        </w:rPr>
        <w:t xml:space="preserve">А. </w:t>
      </w:r>
      <w:r w:rsidRPr="00BF50EB">
        <w:rPr>
          <w:sz w:val="28"/>
          <w:szCs w:val="28"/>
        </w:rPr>
        <w:t>«Капіталізм і сучасна суспільна теорія»</w:t>
      </w:r>
      <w:r>
        <w:rPr>
          <w:sz w:val="28"/>
          <w:szCs w:val="28"/>
        </w:rPr>
        <w:t>.</w:t>
      </w:r>
      <w:r w:rsidRPr="00BF50EB">
        <w:rPr>
          <w:sz w:val="28"/>
          <w:szCs w:val="28"/>
        </w:rPr>
        <w:t xml:space="preserve"> </w:t>
      </w:r>
    </w:p>
    <w:p w:rsidR="005D77F1" w:rsidRDefault="005D77F1" w:rsidP="005D77F1">
      <w:pPr>
        <w:rPr>
          <w:sz w:val="28"/>
          <w:szCs w:val="28"/>
        </w:rPr>
      </w:pPr>
      <w:r>
        <w:rPr>
          <w:sz w:val="28"/>
          <w:szCs w:val="28"/>
        </w:rPr>
        <w:t xml:space="preserve">Б. </w:t>
      </w:r>
      <w:r w:rsidRPr="00BF50EB">
        <w:rPr>
          <w:sz w:val="28"/>
          <w:szCs w:val="28"/>
        </w:rPr>
        <w:t>«</w:t>
      </w:r>
      <w:r>
        <w:rPr>
          <w:sz w:val="28"/>
          <w:szCs w:val="28"/>
        </w:rPr>
        <w:t>Модерн і сучасність</w:t>
      </w:r>
      <w:r w:rsidRPr="00BF50EB">
        <w:rPr>
          <w:sz w:val="28"/>
          <w:szCs w:val="28"/>
        </w:rPr>
        <w:t>»</w:t>
      </w:r>
      <w:r w:rsidRPr="004659A2">
        <w:rPr>
          <w:sz w:val="28"/>
          <w:szCs w:val="28"/>
        </w:rPr>
        <w:t>.</w:t>
      </w:r>
    </w:p>
    <w:p w:rsidR="005D77F1" w:rsidRPr="004659A2" w:rsidRDefault="005D77F1" w:rsidP="005D77F1">
      <w:pPr>
        <w:rPr>
          <w:sz w:val="28"/>
          <w:szCs w:val="28"/>
        </w:rPr>
      </w:pPr>
      <w:r>
        <w:rPr>
          <w:sz w:val="28"/>
          <w:szCs w:val="28"/>
        </w:rPr>
        <w:t>В. «</w:t>
      </w:r>
      <w:r w:rsidRPr="00BF50EB">
        <w:rPr>
          <w:sz w:val="28"/>
          <w:szCs w:val="28"/>
        </w:rPr>
        <w:t>Трансформація інтимності»</w:t>
      </w:r>
      <w:r>
        <w:rPr>
          <w:sz w:val="28"/>
          <w:szCs w:val="28"/>
        </w:rPr>
        <w:t>.</w:t>
      </w:r>
    </w:p>
    <w:p w:rsidR="005D77F1" w:rsidRDefault="005D77F1" w:rsidP="005D77F1">
      <w:pPr>
        <w:rPr>
          <w:sz w:val="28"/>
          <w:szCs w:val="28"/>
        </w:rPr>
      </w:pPr>
      <w:r>
        <w:rPr>
          <w:sz w:val="28"/>
          <w:szCs w:val="28"/>
        </w:rPr>
        <w:t xml:space="preserve">Г. </w:t>
      </w:r>
      <w:r w:rsidRPr="00BF50EB">
        <w:rPr>
          <w:sz w:val="28"/>
          <w:szCs w:val="28"/>
        </w:rPr>
        <w:t>«Конституювання суспільства: нарис теорії структурації»</w:t>
      </w:r>
      <w:r>
        <w:rPr>
          <w:sz w:val="28"/>
          <w:szCs w:val="28"/>
        </w:rPr>
        <w:t>.</w:t>
      </w:r>
    </w:p>
    <w:p w:rsidR="005D77F1" w:rsidRDefault="005D77F1" w:rsidP="005D77F1">
      <w:pPr>
        <w:jc w:val="both"/>
        <w:rPr>
          <w:sz w:val="28"/>
          <w:szCs w:val="28"/>
        </w:rPr>
      </w:pPr>
    </w:p>
    <w:p w:rsidR="005D77F1" w:rsidRPr="00646220" w:rsidRDefault="005D77F1" w:rsidP="005D77F1">
      <w:pPr>
        <w:jc w:val="both"/>
        <w:rPr>
          <w:i/>
          <w:sz w:val="28"/>
          <w:szCs w:val="28"/>
        </w:rPr>
      </w:pPr>
      <w:r>
        <w:rPr>
          <w:i/>
          <w:sz w:val="28"/>
          <w:szCs w:val="28"/>
        </w:rPr>
        <w:t>7</w:t>
      </w:r>
      <w:r w:rsidRPr="00646220">
        <w:rPr>
          <w:i/>
          <w:sz w:val="28"/>
          <w:szCs w:val="28"/>
        </w:rPr>
        <w:t>. Яким терміном Е. Гідденс пропонує замінити поняття «класова свідомість»?</w:t>
      </w:r>
      <w:r>
        <w:rPr>
          <w:i/>
          <w:sz w:val="28"/>
          <w:szCs w:val="28"/>
        </w:rPr>
        <w:t xml:space="preserve"> </w:t>
      </w:r>
      <w:r w:rsidRPr="00192DC4">
        <w:rPr>
          <w:i/>
          <w:sz w:val="28"/>
          <w:szCs w:val="28"/>
        </w:rPr>
        <w:t>(Оберіть один варіант відповіді)</w:t>
      </w:r>
      <w:r>
        <w:rPr>
          <w:i/>
          <w:sz w:val="28"/>
          <w:szCs w:val="28"/>
        </w:rPr>
        <w:t>.</w:t>
      </w:r>
      <w:r w:rsidRPr="00192DC4">
        <w:rPr>
          <w:i/>
          <w:sz w:val="28"/>
          <w:szCs w:val="28"/>
        </w:rPr>
        <w:t xml:space="preserve"> </w:t>
      </w:r>
    </w:p>
    <w:p w:rsidR="005D77F1" w:rsidRDefault="005D77F1" w:rsidP="005D77F1">
      <w:pPr>
        <w:jc w:val="both"/>
        <w:rPr>
          <w:sz w:val="28"/>
          <w:szCs w:val="28"/>
        </w:rPr>
      </w:pPr>
      <w:r>
        <w:rPr>
          <w:sz w:val="28"/>
          <w:szCs w:val="28"/>
        </w:rPr>
        <w:t>А. «Клас».</w:t>
      </w:r>
    </w:p>
    <w:p w:rsidR="005D77F1" w:rsidRDefault="005D77F1" w:rsidP="005D77F1">
      <w:pPr>
        <w:jc w:val="both"/>
        <w:rPr>
          <w:sz w:val="28"/>
          <w:szCs w:val="28"/>
        </w:rPr>
      </w:pPr>
      <w:r>
        <w:rPr>
          <w:sz w:val="28"/>
          <w:szCs w:val="28"/>
        </w:rPr>
        <w:t>Б. «Класова позиція».</w:t>
      </w:r>
    </w:p>
    <w:p w:rsidR="005D77F1" w:rsidRDefault="005D77F1" w:rsidP="005D77F1">
      <w:pPr>
        <w:jc w:val="both"/>
        <w:rPr>
          <w:sz w:val="28"/>
          <w:szCs w:val="28"/>
        </w:rPr>
      </w:pPr>
      <w:r>
        <w:rPr>
          <w:sz w:val="28"/>
          <w:szCs w:val="28"/>
        </w:rPr>
        <w:t>В. «Класове усвідомлення».</w:t>
      </w:r>
    </w:p>
    <w:p w:rsidR="005D77F1" w:rsidRDefault="005D77F1" w:rsidP="005D77F1">
      <w:pPr>
        <w:jc w:val="both"/>
        <w:rPr>
          <w:sz w:val="28"/>
          <w:szCs w:val="28"/>
        </w:rPr>
      </w:pPr>
      <w:r>
        <w:rPr>
          <w:sz w:val="28"/>
          <w:szCs w:val="28"/>
        </w:rPr>
        <w:t>Г.  «Класова структурація».</w:t>
      </w:r>
    </w:p>
    <w:p w:rsidR="005D77F1" w:rsidRDefault="005D77F1" w:rsidP="005D77F1">
      <w:pPr>
        <w:jc w:val="both"/>
        <w:rPr>
          <w:sz w:val="28"/>
          <w:szCs w:val="28"/>
        </w:rPr>
      </w:pPr>
      <w:r w:rsidRPr="006C4BF7">
        <w:rPr>
          <w:rStyle w:val="st"/>
          <w:sz w:val="28"/>
          <w:szCs w:val="28"/>
        </w:rPr>
        <w:t>Ґ</w:t>
      </w:r>
      <w:r>
        <w:rPr>
          <w:sz w:val="28"/>
          <w:szCs w:val="28"/>
        </w:rPr>
        <w:t>. «Класова диспозиція».</w:t>
      </w:r>
    </w:p>
    <w:p w:rsidR="005D77F1" w:rsidRDefault="005D77F1" w:rsidP="005D77F1">
      <w:pPr>
        <w:jc w:val="both"/>
        <w:rPr>
          <w:sz w:val="28"/>
          <w:szCs w:val="28"/>
        </w:rPr>
      </w:pPr>
    </w:p>
    <w:p w:rsidR="005D77F1" w:rsidRPr="0032264B" w:rsidRDefault="005D77F1" w:rsidP="005D77F1">
      <w:pPr>
        <w:jc w:val="both"/>
        <w:rPr>
          <w:i/>
          <w:sz w:val="28"/>
          <w:szCs w:val="28"/>
        </w:rPr>
      </w:pPr>
      <w:r>
        <w:rPr>
          <w:i/>
          <w:sz w:val="28"/>
          <w:szCs w:val="28"/>
        </w:rPr>
        <w:t>8</w:t>
      </w:r>
      <w:r w:rsidRPr="0032264B">
        <w:rPr>
          <w:i/>
          <w:sz w:val="28"/>
          <w:szCs w:val="28"/>
        </w:rPr>
        <w:t>. Що за Е. Гідденсом виступає фундаментальною властивістю капіталістичного соціального порядку?</w:t>
      </w:r>
      <w:r>
        <w:rPr>
          <w:i/>
          <w:sz w:val="28"/>
          <w:szCs w:val="28"/>
        </w:rPr>
        <w:t xml:space="preserve"> </w:t>
      </w:r>
      <w:r w:rsidRPr="00192DC4">
        <w:rPr>
          <w:i/>
          <w:sz w:val="28"/>
          <w:szCs w:val="28"/>
        </w:rPr>
        <w:t>(Оберіть один варіант відповіді)</w:t>
      </w:r>
      <w:r>
        <w:rPr>
          <w:i/>
          <w:sz w:val="28"/>
          <w:szCs w:val="28"/>
        </w:rPr>
        <w:t>.</w:t>
      </w:r>
      <w:r w:rsidRPr="00192DC4">
        <w:rPr>
          <w:i/>
          <w:sz w:val="28"/>
          <w:szCs w:val="28"/>
        </w:rPr>
        <w:t xml:space="preserve"> </w:t>
      </w:r>
    </w:p>
    <w:p w:rsidR="005D77F1" w:rsidRPr="0032264B" w:rsidRDefault="005D77F1" w:rsidP="005D77F1">
      <w:pPr>
        <w:jc w:val="both"/>
        <w:rPr>
          <w:rFonts w:ascii="TimesNewRoman" w:hAnsi="TimesNewRoman" w:cs="TimesNewRoman"/>
          <w:sz w:val="28"/>
          <w:szCs w:val="28"/>
        </w:rPr>
      </w:pPr>
      <w:r w:rsidRPr="0032264B">
        <w:rPr>
          <w:rFonts w:ascii="TimesNewRoman" w:hAnsi="TimesNewRoman" w:cs="TimesNewRoman"/>
          <w:sz w:val="28"/>
          <w:szCs w:val="28"/>
        </w:rPr>
        <w:t>А. Розподіл на класи</w:t>
      </w:r>
      <w:r>
        <w:rPr>
          <w:rFonts w:ascii="TimesNewRoman" w:hAnsi="TimesNewRoman" w:cs="TimesNewRoman"/>
          <w:sz w:val="28"/>
          <w:szCs w:val="28"/>
        </w:rPr>
        <w:t>.</w:t>
      </w:r>
    </w:p>
    <w:p w:rsidR="005D77F1" w:rsidRPr="0032264B" w:rsidRDefault="005D77F1" w:rsidP="005D77F1">
      <w:pPr>
        <w:jc w:val="both"/>
        <w:rPr>
          <w:rFonts w:ascii="TimesNewRoman" w:hAnsi="TimesNewRoman" w:cs="TimesNewRoman"/>
          <w:sz w:val="28"/>
          <w:szCs w:val="28"/>
        </w:rPr>
      </w:pPr>
      <w:r w:rsidRPr="0032264B">
        <w:rPr>
          <w:rFonts w:ascii="TimesNewRoman" w:hAnsi="TimesNewRoman" w:cs="TimesNewRoman"/>
          <w:sz w:val="28"/>
          <w:szCs w:val="28"/>
        </w:rPr>
        <w:t>Б. Рефлексивність модерну</w:t>
      </w:r>
      <w:r>
        <w:rPr>
          <w:rFonts w:ascii="TimesNewRoman" w:hAnsi="TimesNewRoman" w:cs="TimesNewRoman"/>
          <w:sz w:val="28"/>
          <w:szCs w:val="28"/>
        </w:rPr>
        <w:t>.</w:t>
      </w:r>
    </w:p>
    <w:p w:rsidR="005D77F1" w:rsidRPr="0032264B" w:rsidRDefault="005D77F1" w:rsidP="005D77F1">
      <w:pPr>
        <w:jc w:val="both"/>
        <w:rPr>
          <w:rFonts w:ascii="TimesNewRoman" w:hAnsi="TimesNewRoman" w:cs="TimesNewRoman"/>
          <w:sz w:val="28"/>
          <w:szCs w:val="28"/>
        </w:rPr>
      </w:pPr>
      <w:r w:rsidRPr="0032264B">
        <w:rPr>
          <w:rFonts w:ascii="TimesNewRoman" w:hAnsi="TimesNewRoman" w:cs="TimesNewRoman"/>
          <w:sz w:val="28"/>
          <w:szCs w:val="28"/>
        </w:rPr>
        <w:t>В. Глобалізація</w:t>
      </w:r>
      <w:r>
        <w:rPr>
          <w:rFonts w:ascii="TimesNewRoman" w:hAnsi="TimesNewRoman" w:cs="TimesNewRoman"/>
          <w:sz w:val="28"/>
          <w:szCs w:val="28"/>
        </w:rPr>
        <w:t>.</w:t>
      </w:r>
    </w:p>
    <w:p w:rsidR="005D77F1" w:rsidRPr="0032264B" w:rsidRDefault="005D77F1" w:rsidP="005D77F1">
      <w:pPr>
        <w:jc w:val="both"/>
        <w:rPr>
          <w:rFonts w:ascii="TimesNewRoman" w:hAnsi="TimesNewRoman" w:cs="TimesNewRoman"/>
          <w:sz w:val="28"/>
          <w:szCs w:val="28"/>
        </w:rPr>
      </w:pPr>
      <w:r w:rsidRPr="0032264B">
        <w:rPr>
          <w:rFonts w:ascii="TimesNewRoman" w:hAnsi="TimesNewRoman" w:cs="TimesNewRoman"/>
          <w:sz w:val="28"/>
          <w:szCs w:val="28"/>
        </w:rPr>
        <w:t>Г. Трансформація інтимності</w:t>
      </w:r>
      <w:r>
        <w:rPr>
          <w:rFonts w:ascii="TimesNewRoman" w:hAnsi="TimesNewRoman" w:cs="TimesNewRoman"/>
          <w:sz w:val="28"/>
          <w:szCs w:val="28"/>
        </w:rPr>
        <w:t>.</w:t>
      </w:r>
    </w:p>
    <w:p w:rsidR="005D77F1" w:rsidRPr="0032264B" w:rsidRDefault="005D77F1" w:rsidP="005D77F1">
      <w:pPr>
        <w:jc w:val="both"/>
        <w:rPr>
          <w:sz w:val="28"/>
          <w:szCs w:val="28"/>
        </w:rPr>
      </w:pPr>
      <w:r w:rsidRPr="006C4BF7">
        <w:rPr>
          <w:rStyle w:val="st"/>
          <w:sz w:val="28"/>
          <w:szCs w:val="28"/>
        </w:rPr>
        <w:t>Ґ</w:t>
      </w:r>
      <w:r w:rsidRPr="0032264B">
        <w:rPr>
          <w:rFonts w:ascii="TimesNewRoman" w:hAnsi="TimesNewRoman" w:cs="TimesNewRoman"/>
          <w:sz w:val="28"/>
          <w:szCs w:val="28"/>
        </w:rPr>
        <w:t>. Ризики середовища</w:t>
      </w:r>
      <w:r>
        <w:rPr>
          <w:rFonts w:ascii="TimesNewRoman" w:hAnsi="TimesNewRoman" w:cs="TimesNewRoman"/>
          <w:sz w:val="28"/>
          <w:szCs w:val="28"/>
        </w:rPr>
        <w:t>.</w:t>
      </w:r>
    </w:p>
    <w:p w:rsidR="005D77F1" w:rsidRPr="00192DC4" w:rsidRDefault="005D77F1" w:rsidP="005D77F1">
      <w:pPr>
        <w:jc w:val="both"/>
        <w:rPr>
          <w:sz w:val="28"/>
          <w:szCs w:val="28"/>
        </w:rPr>
      </w:pPr>
    </w:p>
    <w:p w:rsidR="005D77F1" w:rsidRPr="0032264B" w:rsidRDefault="005D77F1" w:rsidP="005D77F1">
      <w:pPr>
        <w:jc w:val="both"/>
        <w:rPr>
          <w:i/>
          <w:sz w:val="28"/>
          <w:szCs w:val="28"/>
        </w:rPr>
      </w:pPr>
      <w:r>
        <w:rPr>
          <w:i/>
          <w:sz w:val="28"/>
          <w:szCs w:val="28"/>
        </w:rPr>
        <w:t>9</w:t>
      </w:r>
      <w:r w:rsidRPr="0032264B">
        <w:rPr>
          <w:i/>
          <w:sz w:val="28"/>
          <w:szCs w:val="28"/>
        </w:rPr>
        <w:t>. З інституціональними характеристиками якої епохи Е.</w:t>
      </w:r>
      <w:r>
        <w:rPr>
          <w:i/>
          <w:sz w:val="28"/>
          <w:szCs w:val="28"/>
        </w:rPr>
        <w:t xml:space="preserve"> </w:t>
      </w:r>
      <w:r w:rsidRPr="0032264B">
        <w:rPr>
          <w:i/>
          <w:sz w:val="28"/>
          <w:szCs w:val="28"/>
        </w:rPr>
        <w:t>Гідденс пов</w:t>
      </w:r>
      <w:r>
        <w:rPr>
          <w:i/>
          <w:sz w:val="28"/>
          <w:szCs w:val="28"/>
        </w:rPr>
        <w:t>'</w:t>
      </w:r>
      <w:r w:rsidRPr="0032264B">
        <w:rPr>
          <w:i/>
          <w:sz w:val="28"/>
          <w:szCs w:val="28"/>
        </w:rPr>
        <w:t>язує теорію структурації?</w:t>
      </w:r>
      <w:r>
        <w:rPr>
          <w:i/>
          <w:sz w:val="28"/>
          <w:szCs w:val="28"/>
        </w:rPr>
        <w:t xml:space="preserve"> </w:t>
      </w:r>
      <w:r w:rsidRPr="00192DC4">
        <w:rPr>
          <w:i/>
          <w:sz w:val="28"/>
          <w:szCs w:val="28"/>
        </w:rPr>
        <w:t>(Оберіть один варіант відповіді)</w:t>
      </w:r>
      <w:r>
        <w:rPr>
          <w:i/>
          <w:sz w:val="28"/>
          <w:szCs w:val="28"/>
        </w:rPr>
        <w:t>.</w:t>
      </w:r>
      <w:r w:rsidRPr="00192DC4">
        <w:rPr>
          <w:i/>
          <w:sz w:val="28"/>
          <w:szCs w:val="28"/>
        </w:rPr>
        <w:t xml:space="preserve"> </w:t>
      </w:r>
    </w:p>
    <w:p w:rsidR="005D77F1" w:rsidRDefault="005D77F1" w:rsidP="005D77F1">
      <w:pPr>
        <w:jc w:val="both"/>
        <w:rPr>
          <w:sz w:val="28"/>
          <w:szCs w:val="28"/>
        </w:rPr>
      </w:pPr>
      <w:r>
        <w:rPr>
          <w:sz w:val="28"/>
          <w:szCs w:val="28"/>
        </w:rPr>
        <w:t>А. (Пост)модерн.</w:t>
      </w:r>
    </w:p>
    <w:p w:rsidR="005D77F1" w:rsidRDefault="005D77F1" w:rsidP="005D77F1">
      <w:pPr>
        <w:jc w:val="both"/>
        <w:rPr>
          <w:sz w:val="28"/>
          <w:szCs w:val="28"/>
        </w:rPr>
      </w:pPr>
      <w:r>
        <w:rPr>
          <w:sz w:val="28"/>
          <w:szCs w:val="28"/>
        </w:rPr>
        <w:t>Б. (Пост)(недо)модерн.</w:t>
      </w:r>
    </w:p>
    <w:p w:rsidR="005D77F1" w:rsidRDefault="005D77F1" w:rsidP="005D77F1">
      <w:pPr>
        <w:jc w:val="both"/>
        <w:rPr>
          <w:sz w:val="28"/>
          <w:szCs w:val="28"/>
        </w:rPr>
      </w:pPr>
      <w:r>
        <w:rPr>
          <w:sz w:val="28"/>
          <w:szCs w:val="28"/>
        </w:rPr>
        <w:t>В. Модерн.</w:t>
      </w:r>
    </w:p>
    <w:p w:rsidR="005D77F1" w:rsidRDefault="005D77F1" w:rsidP="005D77F1">
      <w:pPr>
        <w:jc w:val="both"/>
        <w:rPr>
          <w:sz w:val="28"/>
          <w:szCs w:val="28"/>
        </w:rPr>
      </w:pPr>
      <w:r>
        <w:rPr>
          <w:sz w:val="28"/>
          <w:szCs w:val="28"/>
        </w:rPr>
        <w:t>Г. (Пост)(пост)модерн.</w:t>
      </w:r>
    </w:p>
    <w:p w:rsidR="005D77F1" w:rsidRDefault="005D77F1" w:rsidP="005D77F1">
      <w:pPr>
        <w:jc w:val="both"/>
        <w:rPr>
          <w:sz w:val="28"/>
          <w:szCs w:val="28"/>
        </w:rPr>
      </w:pPr>
      <w:r w:rsidRPr="006C4BF7">
        <w:rPr>
          <w:rStyle w:val="st"/>
          <w:sz w:val="28"/>
          <w:szCs w:val="28"/>
        </w:rPr>
        <w:t>Ґ</w:t>
      </w:r>
      <w:r>
        <w:rPr>
          <w:sz w:val="28"/>
          <w:szCs w:val="28"/>
        </w:rPr>
        <w:t>. Феодалізм.</w:t>
      </w:r>
    </w:p>
    <w:p w:rsidR="005D77F1" w:rsidRDefault="005D77F1" w:rsidP="005D77F1">
      <w:pPr>
        <w:jc w:val="both"/>
        <w:rPr>
          <w:sz w:val="28"/>
          <w:szCs w:val="28"/>
        </w:rPr>
      </w:pPr>
    </w:p>
    <w:p w:rsidR="005D77F1" w:rsidRPr="006C2768" w:rsidRDefault="005D77F1" w:rsidP="005D77F1">
      <w:pPr>
        <w:jc w:val="both"/>
        <w:rPr>
          <w:i/>
          <w:sz w:val="28"/>
          <w:szCs w:val="28"/>
        </w:rPr>
      </w:pPr>
      <w:r>
        <w:rPr>
          <w:i/>
          <w:sz w:val="28"/>
          <w:szCs w:val="28"/>
        </w:rPr>
        <w:t>10</w:t>
      </w:r>
      <w:r w:rsidRPr="006C2768">
        <w:rPr>
          <w:i/>
          <w:sz w:val="28"/>
          <w:szCs w:val="28"/>
        </w:rPr>
        <w:t xml:space="preserve">. Яку з наведених номінацій «діяча» недоцільно застосовувати в теорії структурації? Поясніть чому. </w:t>
      </w:r>
    </w:p>
    <w:p w:rsidR="005D77F1" w:rsidRDefault="005D77F1" w:rsidP="005D77F1">
      <w:pPr>
        <w:jc w:val="both"/>
        <w:rPr>
          <w:sz w:val="28"/>
          <w:szCs w:val="28"/>
        </w:rPr>
      </w:pPr>
      <w:r>
        <w:rPr>
          <w:sz w:val="28"/>
          <w:szCs w:val="28"/>
        </w:rPr>
        <w:t xml:space="preserve">А. Суб'єкт. </w:t>
      </w:r>
    </w:p>
    <w:p w:rsidR="005D77F1" w:rsidRDefault="005D77F1" w:rsidP="005D77F1">
      <w:pPr>
        <w:jc w:val="both"/>
        <w:rPr>
          <w:sz w:val="28"/>
          <w:szCs w:val="28"/>
        </w:rPr>
      </w:pPr>
      <w:r>
        <w:rPr>
          <w:sz w:val="28"/>
          <w:szCs w:val="28"/>
        </w:rPr>
        <w:t>Б. Агент.</w:t>
      </w:r>
    </w:p>
    <w:p w:rsidR="005D77F1" w:rsidRDefault="005D77F1" w:rsidP="005D77F1">
      <w:pPr>
        <w:pBdr>
          <w:bottom w:val="single" w:sz="12" w:space="1" w:color="auto"/>
        </w:pBdr>
        <w:jc w:val="both"/>
        <w:rPr>
          <w:sz w:val="28"/>
          <w:szCs w:val="28"/>
        </w:rPr>
      </w:pPr>
      <w:r>
        <w:rPr>
          <w:sz w:val="28"/>
          <w:szCs w:val="28"/>
        </w:rPr>
        <w:t>В. Актор.</w:t>
      </w:r>
    </w:p>
    <w:p w:rsidR="005D77F1" w:rsidRDefault="005D77F1" w:rsidP="005D77F1">
      <w:pPr>
        <w:widowControl w:val="0"/>
        <w:suppressAutoHyphens w:val="0"/>
        <w:spacing w:line="360" w:lineRule="auto"/>
        <w:rPr>
          <w:sz w:val="28"/>
          <w:szCs w:val="28"/>
        </w:rPr>
      </w:pPr>
    </w:p>
    <w:p w:rsidR="005D77F1" w:rsidRDefault="005D77F1" w:rsidP="005D77F1">
      <w:pPr>
        <w:widowControl w:val="0"/>
        <w:suppressAutoHyphens w:val="0"/>
        <w:spacing w:line="360" w:lineRule="auto"/>
        <w:rPr>
          <w:sz w:val="28"/>
          <w:szCs w:val="28"/>
        </w:rPr>
      </w:pPr>
    </w:p>
    <w:p w:rsidR="005D77F1" w:rsidRPr="005D77F1" w:rsidRDefault="005D77F1" w:rsidP="005D77F1">
      <w:pPr>
        <w:widowControl w:val="0"/>
        <w:suppressAutoHyphens w:val="0"/>
        <w:spacing w:line="360" w:lineRule="auto"/>
        <w:jc w:val="center"/>
        <w:rPr>
          <w:b/>
          <w:sz w:val="28"/>
          <w:szCs w:val="28"/>
        </w:rPr>
      </w:pPr>
      <w:r w:rsidRPr="005D77F1">
        <w:rPr>
          <w:b/>
          <w:sz w:val="28"/>
          <w:szCs w:val="28"/>
        </w:rPr>
        <w:lastRenderedPageBreak/>
        <w:t>ЗРАЗОК ТВОРЧОГО ЗАВДАННЯ</w:t>
      </w:r>
    </w:p>
    <w:p w:rsidR="005D77F1" w:rsidRDefault="005D77F1" w:rsidP="005D77F1">
      <w:pPr>
        <w:tabs>
          <w:tab w:val="left" w:pos="495"/>
        </w:tabs>
        <w:jc w:val="center"/>
        <w:rPr>
          <w:b/>
          <w:i/>
          <w:sz w:val="28"/>
          <w:szCs w:val="28"/>
        </w:rPr>
      </w:pPr>
    </w:p>
    <w:p w:rsidR="005D77F1" w:rsidRDefault="005D77F1" w:rsidP="005D77F1">
      <w:pPr>
        <w:numPr>
          <w:ilvl w:val="0"/>
          <w:numId w:val="39"/>
        </w:numPr>
        <w:tabs>
          <w:tab w:val="left" w:pos="495"/>
        </w:tabs>
        <w:suppressAutoHyphens w:val="0"/>
        <w:jc w:val="both"/>
        <w:rPr>
          <w:sz w:val="28"/>
          <w:szCs w:val="28"/>
        </w:rPr>
      </w:pPr>
      <w:r>
        <w:rPr>
          <w:sz w:val="28"/>
          <w:szCs w:val="28"/>
        </w:rPr>
        <w:t>Застосовуючи основні положення теорії структурації, розтлумачте результати будь-яких виборів в Україні.</w:t>
      </w:r>
    </w:p>
    <w:p w:rsidR="005D77F1" w:rsidRDefault="005D77F1" w:rsidP="005D77F1">
      <w:pPr>
        <w:tabs>
          <w:tab w:val="left" w:pos="495"/>
        </w:tabs>
        <w:ind w:left="720"/>
        <w:jc w:val="both"/>
        <w:rPr>
          <w:sz w:val="28"/>
          <w:szCs w:val="28"/>
        </w:rPr>
      </w:pPr>
    </w:p>
    <w:p w:rsidR="005D77F1" w:rsidRDefault="005D77F1" w:rsidP="005D77F1">
      <w:pPr>
        <w:numPr>
          <w:ilvl w:val="0"/>
          <w:numId w:val="39"/>
        </w:numPr>
        <w:tabs>
          <w:tab w:val="left" w:pos="495"/>
        </w:tabs>
        <w:suppressAutoHyphens w:val="0"/>
        <w:jc w:val="both"/>
        <w:rPr>
          <w:sz w:val="28"/>
          <w:szCs w:val="28"/>
        </w:rPr>
      </w:pPr>
      <w:r>
        <w:rPr>
          <w:sz w:val="28"/>
          <w:szCs w:val="28"/>
        </w:rPr>
        <w:t xml:space="preserve"> Поясніть низьку якість педагогічних кадрів у системі загальної середньої освіти в Україні, спираючись на теорію структурації.</w:t>
      </w:r>
    </w:p>
    <w:p w:rsidR="005D77F1" w:rsidRPr="006E7AD3" w:rsidRDefault="005D77F1" w:rsidP="005D77F1">
      <w:pPr>
        <w:tabs>
          <w:tab w:val="left" w:pos="495"/>
        </w:tabs>
        <w:ind w:left="720"/>
        <w:jc w:val="both"/>
        <w:rPr>
          <w:sz w:val="28"/>
          <w:szCs w:val="28"/>
        </w:rPr>
      </w:pPr>
    </w:p>
    <w:p w:rsidR="005D77F1" w:rsidRDefault="005D77F1" w:rsidP="005D77F1">
      <w:pPr>
        <w:numPr>
          <w:ilvl w:val="0"/>
          <w:numId w:val="39"/>
        </w:numPr>
        <w:tabs>
          <w:tab w:val="left" w:pos="495"/>
        </w:tabs>
        <w:suppressAutoHyphens w:val="0"/>
        <w:jc w:val="both"/>
        <w:rPr>
          <w:sz w:val="28"/>
          <w:szCs w:val="28"/>
        </w:rPr>
      </w:pPr>
      <w:r>
        <w:rPr>
          <w:sz w:val="28"/>
          <w:szCs w:val="28"/>
        </w:rPr>
        <w:t>Як би Е. Гідденс пояснив особливості відтворення політичної системи України «за рахунок представників бізнес-еліти»?</w:t>
      </w:r>
    </w:p>
    <w:p w:rsidR="005D77F1" w:rsidRPr="00B91308" w:rsidRDefault="005D77F1" w:rsidP="005D77F1">
      <w:pPr>
        <w:tabs>
          <w:tab w:val="left" w:pos="495"/>
        </w:tabs>
        <w:ind w:left="720"/>
        <w:jc w:val="both"/>
        <w:rPr>
          <w:sz w:val="28"/>
          <w:szCs w:val="28"/>
        </w:rPr>
      </w:pPr>
    </w:p>
    <w:p w:rsidR="005D77F1" w:rsidRDefault="005D77F1" w:rsidP="005D77F1">
      <w:pPr>
        <w:numPr>
          <w:ilvl w:val="0"/>
          <w:numId w:val="39"/>
        </w:numPr>
        <w:tabs>
          <w:tab w:val="left" w:pos="495"/>
        </w:tabs>
        <w:suppressAutoHyphens w:val="0"/>
        <w:jc w:val="both"/>
        <w:rPr>
          <w:sz w:val="28"/>
          <w:szCs w:val="28"/>
        </w:rPr>
      </w:pPr>
      <w:r>
        <w:rPr>
          <w:sz w:val="28"/>
          <w:szCs w:val="28"/>
        </w:rPr>
        <w:t>Застосовуючи основні положення теорії структурації, поясніть активізацію трудової еміграції українців у зв’язку із запровадженням безвізового режиму в Україні.</w:t>
      </w:r>
    </w:p>
    <w:p w:rsidR="005D77F1" w:rsidRPr="00791614" w:rsidRDefault="005D77F1" w:rsidP="005D77F1">
      <w:pPr>
        <w:tabs>
          <w:tab w:val="left" w:pos="495"/>
        </w:tabs>
        <w:ind w:left="720"/>
        <w:jc w:val="both"/>
        <w:rPr>
          <w:sz w:val="28"/>
          <w:szCs w:val="28"/>
        </w:rPr>
      </w:pPr>
    </w:p>
    <w:p w:rsidR="005D77F1" w:rsidRDefault="005D77F1" w:rsidP="005D77F1">
      <w:pPr>
        <w:numPr>
          <w:ilvl w:val="0"/>
          <w:numId w:val="39"/>
        </w:numPr>
        <w:tabs>
          <w:tab w:val="left" w:pos="495"/>
        </w:tabs>
        <w:suppressAutoHyphens w:val="0"/>
        <w:jc w:val="both"/>
        <w:rPr>
          <w:sz w:val="28"/>
          <w:szCs w:val="28"/>
        </w:rPr>
      </w:pPr>
      <w:r>
        <w:rPr>
          <w:sz w:val="28"/>
          <w:szCs w:val="28"/>
        </w:rPr>
        <w:t>Феномен «безхатченків» в Україні: як теорія структурації може допомогти подолати цю проблему?</w:t>
      </w:r>
    </w:p>
    <w:p w:rsidR="005D77F1" w:rsidRPr="00791614" w:rsidRDefault="005D77F1" w:rsidP="005D77F1">
      <w:pPr>
        <w:tabs>
          <w:tab w:val="left" w:pos="495"/>
        </w:tabs>
        <w:ind w:left="720"/>
        <w:jc w:val="both"/>
        <w:rPr>
          <w:sz w:val="28"/>
          <w:szCs w:val="28"/>
        </w:rPr>
      </w:pPr>
    </w:p>
    <w:p w:rsidR="005D77F1" w:rsidRDefault="005D77F1" w:rsidP="005D77F1">
      <w:pPr>
        <w:numPr>
          <w:ilvl w:val="0"/>
          <w:numId w:val="39"/>
        </w:numPr>
        <w:tabs>
          <w:tab w:val="left" w:pos="495"/>
        </w:tabs>
        <w:suppressAutoHyphens w:val="0"/>
        <w:jc w:val="both"/>
        <w:rPr>
          <w:sz w:val="28"/>
          <w:szCs w:val="28"/>
        </w:rPr>
      </w:pPr>
      <w:r>
        <w:rPr>
          <w:sz w:val="28"/>
          <w:szCs w:val="28"/>
        </w:rPr>
        <w:t>Запровадження нового українського свята «День козацтва»: особливості інтерпретації в рамках теорії структурації.</w:t>
      </w:r>
    </w:p>
    <w:p w:rsidR="005D77F1" w:rsidRPr="00791614" w:rsidRDefault="005D77F1" w:rsidP="005D77F1">
      <w:pPr>
        <w:tabs>
          <w:tab w:val="left" w:pos="495"/>
        </w:tabs>
        <w:ind w:left="720"/>
        <w:jc w:val="both"/>
        <w:rPr>
          <w:sz w:val="28"/>
          <w:szCs w:val="28"/>
        </w:rPr>
      </w:pPr>
    </w:p>
    <w:p w:rsidR="005D77F1" w:rsidRPr="00791614" w:rsidRDefault="005D77F1" w:rsidP="005D77F1">
      <w:pPr>
        <w:numPr>
          <w:ilvl w:val="0"/>
          <w:numId w:val="39"/>
        </w:numPr>
        <w:tabs>
          <w:tab w:val="left" w:pos="495"/>
        </w:tabs>
        <w:suppressAutoHyphens w:val="0"/>
        <w:jc w:val="both"/>
        <w:rPr>
          <w:sz w:val="28"/>
          <w:szCs w:val="28"/>
        </w:rPr>
      </w:pPr>
      <w:r>
        <w:rPr>
          <w:sz w:val="28"/>
          <w:szCs w:val="28"/>
        </w:rPr>
        <w:t>Феномен благодійності як соціальна система: способи (від)творення і шляхи активізації.</w:t>
      </w:r>
    </w:p>
    <w:p w:rsidR="005D77F1" w:rsidRPr="00791614" w:rsidRDefault="005D77F1" w:rsidP="005D77F1">
      <w:pPr>
        <w:tabs>
          <w:tab w:val="left" w:pos="495"/>
        </w:tabs>
        <w:ind w:left="720"/>
        <w:jc w:val="both"/>
        <w:rPr>
          <w:sz w:val="28"/>
          <w:szCs w:val="28"/>
        </w:rPr>
      </w:pPr>
    </w:p>
    <w:p w:rsidR="005D77F1" w:rsidRDefault="005D77F1" w:rsidP="005D77F1">
      <w:pPr>
        <w:numPr>
          <w:ilvl w:val="0"/>
          <w:numId w:val="39"/>
        </w:numPr>
        <w:tabs>
          <w:tab w:val="left" w:pos="495"/>
        </w:tabs>
        <w:suppressAutoHyphens w:val="0"/>
        <w:jc w:val="both"/>
        <w:rPr>
          <w:sz w:val="28"/>
          <w:szCs w:val="28"/>
        </w:rPr>
      </w:pPr>
      <w:r>
        <w:rPr>
          <w:sz w:val="28"/>
          <w:szCs w:val="28"/>
        </w:rPr>
        <w:t>Застосовуючи основні положення теорії структурації, поясніть особливості відтворення феномену корупції в Україні щодо обраної Вами сфери суспільного життя.</w:t>
      </w:r>
    </w:p>
    <w:p w:rsidR="005D77F1" w:rsidRPr="00791614" w:rsidRDefault="005D77F1" w:rsidP="005D77F1">
      <w:pPr>
        <w:tabs>
          <w:tab w:val="left" w:pos="495"/>
        </w:tabs>
        <w:ind w:left="720"/>
        <w:jc w:val="both"/>
        <w:rPr>
          <w:sz w:val="28"/>
          <w:szCs w:val="28"/>
        </w:rPr>
      </w:pPr>
    </w:p>
    <w:p w:rsidR="005D77F1" w:rsidRDefault="005D77F1" w:rsidP="005D77F1">
      <w:pPr>
        <w:numPr>
          <w:ilvl w:val="0"/>
          <w:numId w:val="39"/>
        </w:numPr>
        <w:tabs>
          <w:tab w:val="left" w:pos="495"/>
        </w:tabs>
        <w:suppressAutoHyphens w:val="0"/>
        <w:jc w:val="both"/>
        <w:rPr>
          <w:sz w:val="28"/>
          <w:szCs w:val="28"/>
        </w:rPr>
      </w:pPr>
      <w:r>
        <w:rPr>
          <w:sz w:val="28"/>
          <w:szCs w:val="28"/>
        </w:rPr>
        <w:t>Ознайомтесь зі змістом Закону України «Про очищення влади». Яку систему соціальних відносин він відтворює? В який спосіб у ньому проявляється асиметрія між правами і обов’язками? Яких суб’єктів вона стосується? Застосовуючи основні положення теорії структурації, поясніть, чому цей закон набув неоднозначне сприйняття в українському суспільстві? Як би це пояснив Е. Гідденс?</w:t>
      </w:r>
    </w:p>
    <w:p w:rsidR="005D77F1" w:rsidRDefault="005D77F1" w:rsidP="005D77F1">
      <w:pPr>
        <w:autoSpaceDE w:val="0"/>
        <w:autoSpaceDN w:val="0"/>
        <w:adjustRightInd w:val="0"/>
        <w:jc w:val="both"/>
        <w:rPr>
          <w:sz w:val="28"/>
          <w:szCs w:val="28"/>
        </w:rPr>
      </w:pPr>
    </w:p>
    <w:p w:rsidR="005D77F1" w:rsidRDefault="005D77F1" w:rsidP="005D77F1">
      <w:pPr>
        <w:widowControl w:val="0"/>
        <w:suppressAutoHyphens w:val="0"/>
        <w:spacing w:line="360" w:lineRule="auto"/>
        <w:jc w:val="center"/>
        <w:rPr>
          <w:b/>
          <w:sz w:val="28"/>
          <w:szCs w:val="28"/>
        </w:rPr>
      </w:pPr>
    </w:p>
    <w:p w:rsidR="008354E3" w:rsidRDefault="008354E3" w:rsidP="005D77F1">
      <w:pPr>
        <w:widowControl w:val="0"/>
        <w:suppressAutoHyphens w:val="0"/>
        <w:spacing w:line="360" w:lineRule="auto"/>
        <w:jc w:val="center"/>
        <w:rPr>
          <w:b/>
          <w:sz w:val="28"/>
          <w:szCs w:val="28"/>
        </w:rPr>
      </w:pPr>
    </w:p>
    <w:p w:rsidR="008354E3" w:rsidRDefault="008354E3" w:rsidP="005D77F1">
      <w:pPr>
        <w:widowControl w:val="0"/>
        <w:suppressAutoHyphens w:val="0"/>
        <w:spacing w:line="360" w:lineRule="auto"/>
        <w:jc w:val="center"/>
        <w:rPr>
          <w:b/>
          <w:sz w:val="28"/>
          <w:szCs w:val="28"/>
        </w:rPr>
      </w:pPr>
    </w:p>
    <w:p w:rsidR="008354E3" w:rsidRDefault="008354E3" w:rsidP="005D77F1">
      <w:pPr>
        <w:widowControl w:val="0"/>
        <w:suppressAutoHyphens w:val="0"/>
        <w:spacing w:line="360" w:lineRule="auto"/>
        <w:jc w:val="center"/>
        <w:rPr>
          <w:b/>
          <w:sz w:val="28"/>
          <w:szCs w:val="28"/>
        </w:rPr>
      </w:pPr>
    </w:p>
    <w:p w:rsidR="008354E3" w:rsidRDefault="008354E3" w:rsidP="005D77F1">
      <w:pPr>
        <w:widowControl w:val="0"/>
        <w:suppressAutoHyphens w:val="0"/>
        <w:spacing w:line="360" w:lineRule="auto"/>
        <w:jc w:val="center"/>
        <w:rPr>
          <w:b/>
          <w:sz w:val="28"/>
          <w:szCs w:val="28"/>
        </w:rPr>
      </w:pPr>
    </w:p>
    <w:p w:rsidR="008354E3" w:rsidRDefault="008354E3" w:rsidP="005D77F1">
      <w:pPr>
        <w:widowControl w:val="0"/>
        <w:suppressAutoHyphens w:val="0"/>
        <w:spacing w:line="360" w:lineRule="auto"/>
        <w:jc w:val="center"/>
        <w:rPr>
          <w:b/>
          <w:sz w:val="28"/>
          <w:szCs w:val="28"/>
        </w:rPr>
      </w:pPr>
    </w:p>
    <w:p w:rsidR="008354E3" w:rsidRDefault="008354E3" w:rsidP="008354E3">
      <w:pPr>
        <w:ind w:firstLine="720"/>
        <w:jc w:val="center"/>
        <w:rPr>
          <w:b/>
          <w:sz w:val="28"/>
          <w:szCs w:val="28"/>
        </w:rPr>
      </w:pPr>
      <w:r>
        <w:rPr>
          <w:b/>
          <w:sz w:val="28"/>
          <w:szCs w:val="28"/>
        </w:rPr>
        <w:lastRenderedPageBreak/>
        <w:t>ДОДАТКОВІ ЗАВДАННЯ ДЛЯ САМОСТІЙНОЇ РОБОТИ СТУДЕНТІВ</w:t>
      </w:r>
    </w:p>
    <w:p w:rsidR="008354E3" w:rsidRDefault="008354E3" w:rsidP="008354E3">
      <w:pPr>
        <w:ind w:firstLine="720"/>
        <w:jc w:val="center"/>
        <w:rPr>
          <w:b/>
          <w:sz w:val="28"/>
          <w:szCs w:val="28"/>
        </w:rPr>
      </w:pPr>
    </w:p>
    <w:p w:rsidR="008354E3" w:rsidRDefault="008354E3" w:rsidP="008354E3">
      <w:pPr>
        <w:ind w:firstLine="708"/>
        <w:jc w:val="both"/>
        <w:rPr>
          <w:sz w:val="28"/>
          <w:szCs w:val="28"/>
        </w:rPr>
      </w:pPr>
      <w:r w:rsidRPr="00B634B5">
        <w:rPr>
          <w:sz w:val="28"/>
          <w:szCs w:val="28"/>
        </w:rPr>
        <w:t>Завдання, представлені в цьому розділі, можуть використовуватися</w:t>
      </w:r>
      <w:r>
        <w:rPr>
          <w:sz w:val="28"/>
          <w:szCs w:val="28"/>
        </w:rPr>
        <w:t xml:space="preserve"> для:</w:t>
      </w:r>
    </w:p>
    <w:p w:rsidR="008354E3" w:rsidRDefault="008354E3" w:rsidP="008354E3">
      <w:pPr>
        <w:ind w:firstLine="708"/>
        <w:jc w:val="both"/>
        <w:rPr>
          <w:sz w:val="28"/>
          <w:szCs w:val="28"/>
        </w:rPr>
      </w:pPr>
    </w:p>
    <w:p w:rsidR="008354E3" w:rsidRDefault="008354E3" w:rsidP="008354E3">
      <w:pPr>
        <w:numPr>
          <w:ilvl w:val="0"/>
          <w:numId w:val="41"/>
        </w:numPr>
        <w:suppressAutoHyphens w:val="0"/>
        <w:jc w:val="both"/>
        <w:rPr>
          <w:sz w:val="28"/>
          <w:szCs w:val="28"/>
        </w:rPr>
      </w:pPr>
      <w:r>
        <w:rPr>
          <w:sz w:val="28"/>
          <w:szCs w:val="28"/>
        </w:rPr>
        <w:t xml:space="preserve"> семінарських занять;</w:t>
      </w:r>
    </w:p>
    <w:p w:rsidR="008354E3" w:rsidRDefault="008354E3" w:rsidP="008354E3">
      <w:pPr>
        <w:numPr>
          <w:ilvl w:val="0"/>
          <w:numId w:val="41"/>
        </w:numPr>
        <w:suppressAutoHyphens w:val="0"/>
        <w:jc w:val="both"/>
        <w:rPr>
          <w:sz w:val="28"/>
          <w:szCs w:val="28"/>
        </w:rPr>
      </w:pPr>
      <w:r w:rsidRPr="00B634B5">
        <w:rPr>
          <w:sz w:val="28"/>
          <w:szCs w:val="28"/>
        </w:rPr>
        <w:t xml:space="preserve"> практичного опрацювання матеріалу під час са</w:t>
      </w:r>
      <w:r>
        <w:rPr>
          <w:sz w:val="28"/>
          <w:szCs w:val="28"/>
        </w:rPr>
        <w:t>мостійних занять;</w:t>
      </w:r>
    </w:p>
    <w:p w:rsidR="008354E3" w:rsidRDefault="008354E3" w:rsidP="008354E3">
      <w:pPr>
        <w:numPr>
          <w:ilvl w:val="0"/>
          <w:numId w:val="41"/>
        </w:numPr>
        <w:suppressAutoHyphens w:val="0"/>
        <w:jc w:val="both"/>
        <w:rPr>
          <w:sz w:val="28"/>
          <w:szCs w:val="28"/>
        </w:rPr>
      </w:pPr>
      <w:r>
        <w:rPr>
          <w:sz w:val="28"/>
          <w:szCs w:val="28"/>
        </w:rPr>
        <w:t xml:space="preserve"> додаткового самоконтролю знань.</w:t>
      </w:r>
    </w:p>
    <w:p w:rsidR="008354E3" w:rsidRPr="00B634B5" w:rsidRDefault="008354E3" w:rsidP="008354E3">
      <w:pPr>
        <w:ind w:firstLine="708"/>
        <w:jc w:val="both"/>
        <w:rPr>
          <w:i/>
          <w:sz w:val="28"/>
          <w:szCs w:val="28"/>
        </w:rPr>
      </w:pPr>
    </w:p>
    <w:p w:rsidR="008354E3" w:rsidRPr="00E03105" w:rsidRDefault="008354E3" w:rsidP="008354E3">
      <w:pPr>
        <w:numPr>
          <w:ilvl w:val="0"/>
          <w:numId w:val="40"/>
        </w:numPr>
        <w:suppressAutoHyphens w:val="0"/>
        <w:jc w:val="center"/>
        <w:rPr>
          <w:sz w:val="28"/>
          <w:szCs w:val="28"/>
        </w:rPr>
      </w:pPr>
      <w:r w:rsidRPr="00E03105">
        <w:rPr>
          <w:b/>
          <w:sz w:val="28"/>
          <w:szCs w:val="28"/>
        </w:rPr>
        <w:t>Цитатний акваріум</w:t>
      </w:r>
    </w:p>
    <w:p w:rsidR="008354E3" w:rsidRDefault="008354E3" w:rsidP="008354E3">
      <w:pPr>
        <w:ind w:firstLine="720"/>
        <w:jc w:val="center"/>
        <w:rPr>
          <w:b/>
          <w:sz w:val="28"/>
          <w:szCs w:val="28"/>
        </w:rPr>
      </w:pPr>
    </w:p>
    <w:p w:rsidR="008354E3" w:rsidRPr="0010496B" w:rsidRDefault="008354E3" w:rsidP="008354E3">
      <w:pPr>
        <w:jc w:val="both"/>
        <w:rPr>
          <w:i/>
          <w:sz w:val="28"/>
          <w:szCs w:val="28"/>
        </w:rPr>
      </w:pPr>
      <w:r>
        <w:rPr>
          <w:i/>
          <w:sz w:val="28"/>
          <w:szCs w:val="28"/>
        </w:rPr>
        <w:tab/>
      </w:r>
      <w:r w:rsidRPr="0010496B">
        <w:rPr>
          <w:i/>
          <w:sz w:val="28"/>
          <w:szCs w:val="28"/>
        </w:rPr>
        <w:t xml:space="preserve">Прочитайте </w:t>
      </w:r>
      <w:r>
        <w:rPr>
          <w:i/>
          <w:sz w:val="28"/>
          <w:szCs w:val="28"/>
        </w:rPr>
        <w:t xml:space="preserve">наведені </w:t>
      </w:r>
      <w:r w:rsidRPr="0010496B">
        <w:rPr>
          <w:i/>
          <w:sz w:val="28"/>
          <w:szCs w:val="28"/>
        </w:rPr>
        <w:t xml:space="preserve">цитати, </w:t>
      </w:r>
      <w:r>
        <w:rPr>
          <w:i/>
          <w:sz w:val="28"/>
          <w:szCs w:val="28"/>
        </w:rPr>
        <w:t>ідентифікуйте</w:t>
      </w:r>
      <w:r w:rsidRPr="0010496B">
        <w:rPr>
          <w:i/>
          <w:sz w:val="28"/>
          <w:szCs w:val="28"/>
        </w:rPr>
        <w:t xml:space="preserve"> їх</w:t>
      </w:r>
      <w:r>
        <w:rPr>
          <w:i/>
          <w:sz w:val="28"/>
          <w:szCs w:val="28"/>
        </w:rPr>
        <w:t>ніх</w:t>
      </w:r>
      <w:r w:rsidRPr="0010496B">
        <w:rPr>
          <w:i/>
          <w:sz w:val="28"/>
          <w:szCs w:val="28"/>
        </w:rPr>
        <w:t xml:space="preserve"> авторів</w:t>
      </w:r>
      <w:r>
        <w:rPr>
          <w:i/>
          <w:sz w:val="28"/>
          <w:szCs w:val="28"/>
        </w:rPr>
        <w:t xml:space="preserve"> – відомих Вам соціологів</w:t>
      </w:r>
      <w:r w:rsidRPr="0010496B">
        <w:rPr>
          <w:i/>
          <w:sz w:val="28"/>
          <w:szCs w:val="28"/>
        </w:rPr>
        <w:t xml:space="preserve">. «Перекладіть» текст мовою Е. Гідденса, використовуючи його категоріальний апарат. </w:t>
      </w:r>
      <w:r>
        <w:rPr>
          <w:i/>
          <w:sz w:val="28"/>
          <w:szCs w:val="28"/>
        </w:rPr>
        <w:t>Ч</w:t>
      </w:r>
      <w:r w:rsidRPr="0010496B">
        <w:rPr>
          <w:i/>
          <w:sz w:val="28"/>
          <w:szCs w:val="28"/>
        </w:rPr>
        <w:t>и згоден Е. Гідденс з наведеними думками</w:t>
      </w:r>
      <w:r>
        <w:rPr>
          <w:i/>
          <w:sz w:val="28"/>
          <w:szCs w:val="28"/>
        </w:rPr>
        <w:t xml:space="preserve"> соціологів</w:t>
      </w:r>
      <w:r w:rsidRPr="0010496B">
        <w:rPr>
          <w:i/>
          <w:sz w:val="28"/>
          <w:szCs w:val="28"/>
        </w:rPr>
        <w:t>? Відповідь обґрунтуйте.</w:t>
      </w:r>
    </w:p>
    <w:p w:rsidR="008354E3" w:rsidRPr="0010496B" w:rsidRDefault="008354E3" w:rsidP="008354E3">
      <w:pPr>
        <w:jc w:val="both"/>
      </w:pPr>
    </w:p>
    <w:p w:rsidR="008354E3" w:rsidRPr="00837480" w:rsidRDefault="008354E3" w:rsidP="008354E3">
      <w:pPr>
        <w:jc w:val="both"/>
        <w:rPr>
          <w:sz w:val="28"/>
          <w:szCs w:val="28"/>
        </w:rPr>
      </w:pPr>
      <w:r>
        <w:rPr>
          <w:sz w:val="28"/>
          <w:szCs w:val="28"/>
        </w:rPr>
        <w:tab/>
      </w:r>
      <w:r w:rsidRPr="00E03105">
        <w:rPr>
          <w:b/>
          <w:sz w:val="28"/>
          <w:szCs w:val="28"/>
        </w:rPr>
        <w:t>Цитата №</w:t>
      </w:r>
      <w:r>
        <w:rPr>
          <w:b/>
          <w:sz w:val="28"/>
          <w:szCs w:val="28"/>
        </w:rPr>
        <w:t xml:space="preserve"> </w:t>
      </w:r>
      <w:r w:rsidRPr="00E03105">
        <w:rPr>
          <w:b/>
          <w:sz w:val="28"/>
          <w:szCs w:val="28"/>
        </w:rPr>
        <w:t>1.</w:t>
      </w:r>
      <w:r w:rsidRPr="00E03105">
        <w:rPr>
          <w:sz w:val="28"/>
          <w:szCs w:val="28"/>
        </w:rPr>
        <w:t xml:space="preserve"> «З одного боку, поле ідеологічного виробництва – відносно автономний світ, де виробляються в конкуренції та конфлікті інструменти осмислення соціального світу, що є об’єктивно наявними в цей момент часу, і де, в той же час, визначається поле політично мислимого (…) легіти</w:t>
      </w:r>
      <w:r>
        <w:rPr>
          <w:sz w:val="28"/>
          <w:szCs w:val="28"/>
        </w:rPr>
        <w:t>мна проблематика. З іншого боку</w:t>
      </w:r>
      <w:r w:rsidRPr="00E03105">
        <w:rPr>
          <w:sz w:val="28"/>
          <w:szCs w:val="28"/>
        </w:rPr>
        <w:t xml:space="preserve"> - соціальні агенти, що займають різні позиції в полі класових відносин, і що визначаються за більш або менш значною специфічною політичною компетенцією, тобто за більш або менш вираженою здатністю визначати політичні питання саме як політичні та трактувати їх як такі, даючи на них політичну відповідь і виходячи з політичних принципів (а не</w:t>
      </w:r>
      <w:r>
        <w:rPr>
          <w:sz w:val="28"/>
          <w:szCs w:val="28"/>
        </w:rPr>
        <w:t xml:space="preserve"> з етичних, наприклад); здатн</w:t>
      </w:r>
      <w:r w:rsidRPr="00E03105">
        <w:rPr>
          <w:sz w:val="28"/>
          <w:szCs w:val="28"/>
        </w:rPr>
        <w:t>і</w:t>
      </w:r>
      <w:r>
        <w:rPr>
          <w:sz w:val="28"/>
          <w:szCs w:val="28"/>
        </w:rPr>
        <w:t>сть</w:t>
      </w:r>
      <w:r w:rsidRPr="00E03105">
        <w:rPr>
          <w:sz w:val="28"/>
          <w:szCs w:val="28"/>
        </w:rPr>
        <w:t xml:space="preserve">, яка невідокремлена від більш або менш глибокого відчуття бути компетентним </w:t>
      </w:r>
      <w:r>
        <w:rPr>
          <w:sz w:val="28"/>
          <w:szCs w:val="28"/>
        </w:rPr>
        <w:t>у</w:t>
      </w:r>
      <w:r w:rsidRPr="00E03105">
        <w:rPr>
          <w:sz w:val="28"/>
          <w:szCs w:val="28"/>
        </w:rPr>
        <w:t xml:space="preserve"> повному розумінні цього слова, а от</w:t>
      </w:r>
      <w:r>
        <w:rPr>
          <w:sz w:val="28"/>
          <w:szCs w:val="28"/>
        </w:rPr>
        <w:t>же – соціально визнаним</w:t>
      </w:r>
      <w:r w:rsidRPr="00E03105">
        <w:rPr>
          <w:sz w:val="28"/>
          <w:szCs w:val="28"/>
        </w:rPr>
        <w:t xml:space="preserve"> пр</w:t>
      </w:r>
      <w:r>
        <w:rPr>
          <w:sz w:val="28"/>
          <w:szCs w:val="28"/>
        </w:rPr>
        <w:t>авомочним</w:t>
      </w:r>
      <w:r w:rsidRPr="00E03105">
        <w:rPr>
          <w:sz w:val="28"/>
          <w:szCs w:val="28"/>
        </w:rPr>
        <w:t xml:space="preserve"> займатися політичними справами, надавати свою думку щодо цих питань або навіть змінювати їхній курс. Дійсно, можна припустити, що компетенція як технічна кваліфікація (політичної культури) змінюється на компетенцію як кваліфікацію соціально визнану, атрибут та атрибуція, універсальність яких є водночас їхньою немічністю, об’єктивним («це не мо</w:t>
      </w:r>
      <w:r>
        <w:rPr>
          <w:sz w:val="28"/>
          <w:szCs w:val="28"/>
        </w:rPr>
        <w:t>я справа</w:t>
      </w:r>
      <w:r w:rsidRPr="00E03105">
        <w:rPr>
          <w:sz w:val="28"/>
          <w:szCs w:val="28"/>
        </w:rPr>
        <w:t>») і суб’єктивним («це мене не стосується») усуненням»</w:t>
      </w:r>
      <w:r>
        <w:rPr>
          <w:sz w:val="28"/>
          <w:szCs w:val="28"/>
        </w:rPr>
        <w:t>.</w:t>
      </w:r>
    </w:p>
    <w:p w:rsidR="008354E3" w:rsidRPr="00E03105" w:rsidRDefault="008354E3" w:rsidP="008354E3">
      <w:pPr>
        <w:jc w:val="both"/>
        <w:rPr>
          <w:sz w:val="28"/>
          <w:szCs w:val="28"/>
        </w:rPr>
      </w:pPr>
    </w:p>
    <w:p w:rsidR="008354E3" w:rsidRPr="00E03105" w:rsidRDefault="008354E3" w:rsidP="008354E3">
      <w:pPr>
        <w:jc w:val="both"/>
        <w:rPr>
          <w:sz w:val="28"/>
          <w:szCs w:val="28"/>
        </w:rPr>
      </w:pPr>
      <w:r w:rsidRPr="00E03105">
        <w:rPr>
          <w:sz w:val="28"/>
          <w:szCs w:val="28"/>
        </w:rPr>
        <w:tab/>
      </w:r>
      <w:r w:rsidRPr="00E03105">
        <w:rPr>
          <w:b/>
          <w:sz w:val="28"/>
          <w:szCs w:val="28"/>
        </w:rPr>
        <w:t>Цитата №</w:t>
      </w:r>
      <w:r>
        <w:rPr>
          <w:b/>
          <w:sz w:val="28"/>
          <w:szCs w:val="28"/>
        </w:rPr>
        <w:t xml:space="preserve"> </w:t>
      </w:r>
      <w:r w:rsidRPr="00E03105">
        <w:rPr>
          <w:b/>
          <w:sz w:val="28"/>
          <w:szCs w:val="28"/>
        </w:rPr>
        <w:t>2.</w:t>
      </w:r>
      <w:r w:rsidRPr="00E03105">
        <w:rPr>
          <w:sz w:val="28"/>
          <w:szCs w:val="28"/>
        </w:rPr>
        <w:t xml:space="preserve"> «Оскільки соціальна система </w:t>
      </w:r>
      <w:r w:rsidRPr="00664FDF">
        <w:rPr>
          <w:sz w:val="28"/>
          <w:szCs w:val="28"/>
        </w:rPr>
        <w:t>–</w:t>
      </w:r>
      <w:r w:rsidRPr="00E03105">
        <w:rPr>
          <w:sz w:val="28"/>
          <w:szCs w:val="28"/>
        </w:rPr>
        <w:t xml:space="preserve"> суть інтеракції індивідів, то кожен її учасник є од</w:t>
      </w:r>
      <w:r>
        <w:rPr>
          <w:sz w:val="28"/>
          <w:szCs w:val="28"/>
        </w:rPr>
        <w:t xml:space="preserve">ночасно і дійовою особою (яка </w:t>
      </w:r>
      <w:r w:rsidRPr="00E03105">
        <w:rPr>
          <w:sz w:val="28"/>
          <w:szCs w:val="28"/>
        </w:rPr>
        <w:t>володіє певними цілями, ідеями, установками тощо)</w:t>
      </w:r>
      <w:r>
        <w:rPr>
          <w:sz w:val="28"/>
          <w:szCs w:val="28"/>
        </w:rPr>
        <w:t>,</w:t>
      </w:r>
      <w:r w:rsidRPr="00E03105">
        <w:rPr>
          <w:sz w:val="28"/>
          <w:szCs w:val="28"/>
        </w:rPr>
        <w:t xml:space="preserve"> і об'єктом, на який орієнтовані й інші дійові особи, і він сам. Система інтеракцій, таким чином, в аналітичному плані відокремлена від сукупності процесів дії окремих своїх учасників. У той же час ці «індивіди» є і організмами, і особистостями, і належать до певних культурних систем».</w:t>
      </w:r>
    </w:p>
    <w:p w:rsidR="008354E3" w:rsidRPr="00E03105" w:rsidRDefault="008354E3" w:rsidP="008354E3">
      <w:pPr>
        <w:jc w:val="both"/>
        <w:rPr>
          <w:sz w:val="28"/>
          <w:szCs w:val="28"/>
        </w:rPr>
      </w:pPr>
      <w:r w:rsidRPr="00E03105">
        <w:rPr>
          <w:sz w:val="28"/>
          <w:szCs w:val="28"/>
        </w:rPr>
        <w:tab/>
      </w:r>
    </w:p>
    <w:p w:rsidR="008354E3" w:rsidRPr="00E03105" w:rsidRDefault="008354E3" w:rsidP="008354E3">
      <w:pPr>
        <w:jc w:val="both"/>
        <w:rPr>
          <w:sz w:val="28"/>
          <w:szCs w:val="28"/>
        </w:rPr>
      </w:pPr>
      <w:r w:rsidRPr="00E03105">
        <w:rPr>
          <w:b/>
          <w:sz w:val="28"/>
          <w:szCs w:val="28"/>
        </w:rPr>
        <w:tab/>
        <w:t>Цитата №</w:t>
      </w:r>
      <w:r>
        <w:rPr>
          <w:b/>
          <w:sz w:val="28"/>
          <w:szCs w:val="28"/>
        </w:rPr>
        <w:t xml:space="preserve"> </w:t>
      </w:r>
      <w:r w:rsidRPr="00E03105">
        <w:rPr>
          <w:b/>
          <w:sz w:val="28"/>
          <w:szCs w:val="28"/>
        </w:rPr>
        <w:t>3.</w:t>
      </w:r>
      <w:r w:rsidRPr="00E03105">
        <w:rPr>
          <w:sz w:val="28"/>
          <w:szCs w:val="28"/>
        </w:rPr>
        <w:t xml:space="preserve"> «Влада стає більш могутньою, якщо вона виявляється здатною досягати визнання своїх рішень </w:t>
      </w:r>
      <w:r>
        <w:rPr>
          <w:sz w:val="28"/>
          <w:szCs w:val="28"/>
        </w:rPr>
        <w:t>за</w:t>
      </w:r>
      <w:r w:rsidRPr="00E03105">
        <w:rPr>
          <w:sz w:val="28"/>
          <w:szCs w:val="28"/>
        </w:rPr>
        <w:t xml:space="preserve"> наявності привабливих </w:t>
      </w:r>
      <w:r w:rsidRPr="00E03105">
        <w:rPr>
          <w:sz w:val="28"/>
          <w:szCs w:val="28"/>
        </w:rPr>
        <w:lastRenderedPageBreak/>
        <w:t xml:space="preserve">альтернатив дії або бездіяльності. Зі збільшенням свободи підлеглих вона лише посилюється. Владу тому слід відрізняти від примусу до будь-якої конкретної дії. У того, хто піддається примусу, можливості вибору зводяться до нуля. У своєму крайньому варіанті примус зводиться до застосування фізичного насильства і тим самим до підміни власними діями </w:t>
      </w:r>
      <w:r>
        <w:rPr>
          <w:sz w:val="28"/>
          <w:szCs w:val="28"/>
        </w:rPr>
        <w:t>дій інших людей, які влада нев</w:t>
      </w:r>
      <w:r w:rsidRPr="00E03105">
        <w:rPr>
          <w:sz w:val="28"/>
          <w:szCs w:val="28"/>
        </w:rPr>
        <w:t>змозі викликати. У міру засвоєння функцій примусу влада втрачає свою функцію наведення мостів між полюсами подвійної контингенції. Примус означає відмову від переваг символічної генералізації, відмову від того, щоб управляти селективністю партнера. У міру здійснення примусу той, хто практикує його, покладає на себе тягар селекції і прийняття рішень. У більшості випадків можна говорити про те, що до насильства вдаються через брак влади».</w:t>
      </w:r>
    </w:p>
    <w:p w:rsidR="008354E3" w:rsidRPr="00E03105" w:rsidRDefault="008354E3" w:rsidP="008354E3">
      <w:pPr>
        <w:jc w:val="both"/>
        <w:rPr>
          <w:sz w:val="28"/>
          <w:szCs w:val="28"/>
        </w:rPr>
      </w:pPr>
    </w:p>
    <w:p w:rsidR="008354E3" w:rsidRPr="00E03105" w:rsidRDefault="008354E3" w:rsidP="008354E3">
      <w:pPr>
        <w:jc w:val="both"/>
        <w:rPr>
          <w:sz w:val="28"/>
          <w:szCs w:val="28"/>
        </w:rPr>
      </w:pPr>
      <w:r w:rsidRPr="00E03105">
        <w:rPr>
          <w:sz w:val="28"/>
          <w:szCs w:val="28"/>
        </w:rPr>
        <w:tab/>
      </w:r>
      <w:r w:rsidRPr="00E03105">
        <w:rPr>
          <w:b/>
          <w:sz w:val="28"/>
          <w:szCs w:val="28"/>
        </w:rPr>
        <w:t>Цитата №</w:t>
      </w:r>
      <w:r>
        <w:rPr>
          <w:b/>
          <w:sz w:val="28"/>
          <w:szCs w:val="28"/>
        </w:rPr>
        <w:t xml:space="preserve"> </w:t>
      </w:r>
      <w:r w:rsidRPr="00E03105">
        <w:rPr>
          <w:b/>
          <w:sz w:val="28"/>
          <w:szCs w:val="28"/>
        </w:rPr>
        <w:t>4.</w:t>
      </w:r>
      <w:r w:rsidRPr="00E03105">
        <w:rPr>
          <w:sz w:val="28"/>
          <w:szCs w:val="28"/>
        </w:rPr>
        <w:t xml:space="preserve">  «Боротьба, до якої повинен долучатися кожен агент, аби мати можливість самому встановлювати ціну на власну продукцію та свій авторитет легітимного виробника, насправді завжди має метою досягнення влади, що дозволяє нав’язувати</w:t>
      </w:r>
      <w:r>
        <w:rPr>
          <w:sz w:val="28"/>
          <w:szCs w:val="28"/>
        </w:rPr>
        <w:t xml:space="preserve"> власне визначення науки (іншакше кажуч</w:t>
      </w:r>
      <w:r w:rsidRPr="00E03105">
        <w:rPr>
          <w:sz w:val="28"/>
          <w:szCs w:val="28"/>
        </w:rPr>
        <w:t>и, визначення поля проблем, методів та теорій, які можуть вважатися науковими). Це найбільш відповідає його специфічним інтересам, тобто таким, що підходять для того, щоб легітимно посісти домінуючу позицію, що забезпечує в ієрархії наукових цінностей найвище становище тим науковим здатностям, якими він володіє особисто або інституціонально (наприклад, як утримувача певного виду культурного капіталу як учень (у минулому) особливого навчального закладу, член пе</w:t>
      </w:r>
      <w:r>
        <w:rPr>
          <w:sz w:val="28"/>
          <w:szCs w:val="28"/>
        </w:rPr>
        <w:t>вного наукового інституту тощо)</w:t>
      </w:r>
      <w:r w:rsidRPr="00E03105">
        <w:rPr>
          <w:sz w:val="28"/>
          <w:szCs w:val="28"/>
        </w:rPr>
        <w:t>»</w:t>
      </w:r>
      <w:r>
        <w:rPr>
          <w:sz w:val="28"/>
          <w:szCs w:val="28"/>
        </w:rPr>
        <w:t>.</w:t>
      </w:r>
    </w:p>
    <w:p w:rsidR="008354E3" w:rsidRPr="00E03105" w:rsidRDefault="008354E3" w:rsidP="008354E3">
      <w:pPr>
        <w:jc w:val="both"/>
        <w:rPr>
          <w:sz w:val="28"/>
          <w:szCs w:val="28"/>
        </w:rPr>
      </w:pPr>
    </w:p>
    <w:p w:rsidR="008354E3" w:rsidRPr="00E03105" w:rsidRDefault="008354E3" w:rsidP="008354E3">
      <w:pPr>
        <w:jc w:val="both"/>
        <w:rPr>
          <w:sz w:val="28"/>
          <w:szCs w:val="28"/>
        </w:rPr>
      </w:pPr>
      <w:r w:rsidRPr="00E03105">
        <w:rPr>
          <w:b/>
          <w:sz w:val="28"/>
          <w:szCs w:val="28"/>
        </w:rPr>
        <w:tab/>
        <w:t>Цитата №</w:t>
      </w:r>
      <w:r>
        <w:rPr>
          <w:b/>
          <w:sz w:val="28"/>
          <w:szCs w:val="28"/>
        </w:rPr>
        <w:t xml:space="preserve"> </w:t>
      </w:r>
      <w:r w:rsidRPr="00E03105">
        <w:rPr>
          <w:b/>
          <w:sz w:val="28"/>
          <w:szCs w:val="28"/>
        </w:rPr>
        <w:t>5.</w:t>
      </w:r>
      <w:r w:rsidRPr="00E03105">
        <w:rPr>
          <w:sz w:val="28"/>
          <w:szCs w:val="28"/>
        </w:rPr>
        <w:t xml:space="preserve"> «На рівні загальної теорії аутопойєтичних, самореференціальних, операційно закритих систем теорія суспільства відбирає для себе ті понятійні рішення і результати емпіричних досліджень, які відносяться і до інших систем того ж самого типу (наприклад, до систем мозку). </w:t>
      </w:r>
      <w:r w:rsidRPr="0082679C">
        <w:rPr>
          <w:sz w:val="28"/>
          <w:szCs w:val="28"/>
        </w:rPr>
        <w:t>Тут можливий досить широкий міждисциплінарний обмін досвідом та ініціативами. Як було показано в попередньому розділі, теорію суспільства ми засновуємо на інновативному розвитку в цій галузі.</w:t>
      </w:r>
      <w:r w:rsidRPr="00E03105">
        <w:rPr>
          <w:sz w:val="28"/>
          <w:szCs w:val="28"/>
        </w:rPr>
        <w:t xml:space="preserve"> На рівні теорії соціальних систем мова йде про особливості аутопойєтичних систем, які можуть розумітися як соціальні системи. На цьому рівні повинні бути визначені специфічні операції, аутопойєтичний </w:t>
      </w:r>
      <w:r>
        <w:rPr>
          <w:sz w:val="28"/>
          <w:szCs w:val="28"/>
        </w:rPr>
        <w:t>процес</w:t>
      </w:r>
      <w:r w:rsidRPr="00E03105">
        <w:rPr>
          <w:sz w:val="28"/>
          <w:szCs w:val="28"/>
        </w:rPr>
        <w:t xml:space="preserve"> яких призводить до утворення соціальних систем у ві</w:t>
      </w:r>
      <w:r>
        <w:rPr>
          <w:sz w:val="28"/>
          <w:szCs w:val="28"/>
        </w:rPr>
        <w:t>дповідних оточуючих світах. Це</w:t>
      </w:r>
      <w:r w:rsidRPr="00E03105">
        <w:rPr>
          <w:sz w:val="28"/>
          <w:szCs w:val="28"/>
        </w:rPr>
        <w:t xml:space="preserve"> комунікації. Тим самим, теорія соціальних систем </w:t>
      </w:r>
      <w:r>
        <w:rPr>
          <w:sz w:val="28"/>
          <w:szCs w:val="28"/>
        </w:rPr>
        <w:t>поєднує</w:t>
      </w:r>
      <w:r w:rsidRPr="00E03105">
        <w:rPr>
          <w:sz w:val="28"/>
          <w:szCs w:val="28"/>
        </w:rPr>
        <w:t xml:space="preserve"> всі висловлювання (і тільки такі висловлювання), які відносяться до всіх соціальних систе</w:t>
      </w:r>
      <w:r>
        <w:rPr>
          <w:sz w:val="28"/>
          <w:szCs w:val="28"/>
        </w:rPr>
        <w:t xml:space="preserve">м, навіть інтерактивних систем </w:t>
      </w:r>
      <w:r w:rsidRPr="00664FDF">
        <w:rPr>
          <w:sz w:val="28"/>
          <w:szCs w:val="28"/>
        </w:rPr>
        <w:t>–</w:t>
      </w:r>
      <w:r>
        <w:rPr>
          <w:sz w:val="28"/>
          <w:szCs w:val="28"/>
        </w:rPr>
        <w:t xml:space="preserve"> </w:t>
      </w:r>
      <w:r w:rsidRPr="00E03105">
        <w:rPr>
          <w:sz w:val="28"/>
          <w:szCs w:val="28"/>
        </w:rPr>
        <w:t>недовговічних і малозначущих. На цьому рівні суспільство (подібно до класичного "societas civilis") постає як одна з соціальних систем серед інших і може порівнюватися з іншими їх типами: з системами організацій і системами інтеракцій серед присутніх осіб».</w:t>
      </w:r>
    </w:p>
    <w:p w:rsidR="008354E3" w:rsidRPr="00E03105" w:rsidRDefault="008354E3" w:rsidP="008354E3">
      <w:pPr>
        <w:jc w:val="both"/>
        <w:rPr>
          <w:sz w:val="28"/>
          <w:szCs w:val="28"/>
        </w:rPr>
      </w:pPr>
    </w:p>
    <w:p w:rsidR="008354E3" w:rsidRPr="00E03105" w:rsidRDefault="008354E3" w:rsidP="008354E3">
      <w:pPr>
        <w:jc w:val="both"/>
        <w:rPr>
          <w:sz w:val="28"/>
          <w:szCs w:val="28"/>
        </w:rPr>
      </w:pPr>
      <w:r w:rsidRPr="00E03105">
        <w:rPr>
          <w:b/>
          <w:sz w:val="28"/>
          <w:szCs w:val="28"/>
        </w:rPr>
        <w:lastRenderedPageBreak/>
        <w:tab/>
        <w:t>Цитата №</w:t>
      </w:r>
      <w:r>
        <w:rPr>
          <w:b/>
          <w:sz w:val="28"/>
          <w:szCs w:val="28"/>
        </w:rPr>
        <w:t xml:space="preserve"> </w:t>
      </w:r>
      <w:r w:rsidRPr="00E03105">
        <w:rPr>
          <w:b/>
          <w:sz w:val="28"/>
          <w:szCs w:val="28"/>
        </w:rPr>
        <w:t>6.</w:t>
      </w:r>
      <w:r w:rsidRPr="00E03105">
        <w:rPr>
          <w:sz w:val="28"/>
          <w:szCs w:val="28"/>
        </w:rPr>
        <w:t xml:space="preserve"> «Суверенітет є законною вимогою, яка має серйозні політичні наслідки. Саме через ці наслідки вся політична боротьба </w:t>
      </w:r>
      <w:r w:rsidRPr="00664FDF">
        <w:rPr>
          <w:sz w:val="28"/>
          <w:szCs w:val="28"/>
        </w:rPr>
        <w:t>–</w:t>
      </w:r>
      <w:r w:rsidRPr="00E03105">
        <w:rPr>
          <w:sz w:val="28"/>
          <w:szCs w:val="28"/>
        </w:rPr>
        <w:t xml:space="preserve"> і внутрішньодержавна, і міждержавна </w:t>
      </w:r>
      <w:r w:rsidRPr="00664FDF">
        <w:rPr>
          <w:sz w:val="28"/>
          <w:szCs w:val="28"/>
        </w:rPr>
        <w:t>–</w:t>
      </w:r>
      <w:r w:rsidRPr="00E03105">
        <w:rPr>
          <w:sz w:val="28"/>
          <w:szCs w:val="28"/>
        </w:rPr>
        <w:t xml:space="preserve"> зосереджена головним чином навколо питання суверенітету. З точки зору підприємців капіталістичної мікроекономікі, суверенні держави контролюють принаймні сім найважливіших для них напрямків: 1) держави визначають правила, відповідно до яких товари, капітал і робоча сила можуть перетинати їхні межі; 2) вони створюють правила, що стосуються прав власності всередині країни; 3) вони створюють правила щодо найму на роботу і розміру винагороди працівників; 4) вони вирішують, які витрати фірми повинні взяти на себе; 5) вони визначають, які економічні процеси можна монополізувати і яко</w:t>
      </w:r>
      <w:r>
        <w:rPr>
          <w:sz w:val="28"/>
          <w:szCs w:val="28"/>
        </w:rPr>
        <w:t>ю</w:t>
      </w:r>
      <w:r w:rsidRPr="00E03105">
        <w:rPr>
          <w:sz w:val="28"/>
          <w:szCs w:val="28"/>
        </w:rPr>
        <w:t xml:space="preserve"> мір</w:t>
      </w:r>
      <w:r>
        <w:rPr>
          <w:sz w:val="28"/>
          <w:szCs w:val="28"/>
        </w:rPr>
        <w:t>ою</w:t>
      </w:r>
      <w:r w:rsidRPr="00E03105">
        <w:rPr>
          <w:sz w:val="28"/>
          <w:szCs w:val="28"/>
        </w:rPr>
        <w:t>; 6) вони збирають податки; 7) і нарешті, якщо держави можуть впливати на фірми, розташовані на їхній території, значить, вони можуть використовувати свою владу і поза країною і впливати на рішення інших держав».</w:t>
      </w:r>
    </w:p>
    <w:p w:rsidR="008354E3" w:rsidRPr="00E03105" w:rsidRDefault="008354E3" w:rsidP="008354E3">
      <w:pPr>
        <w:jc w:val="both"/>
        <w:rPr>
          <w:sz w:val="28"/>
          <w:szCs w:val="28"/>
        </w:rPr>
      </w:pPr>
    </w:p>
    <w:p w:rsidR="008354E3" w:rsidRPr="00E03105" w:rsidRDefault="008354E3" w:rsidP="008354E3">
      <w:pPr>
        <w:jc w:val="both"/>
        <w:rPr>
          <w:color w:val="000000"/>
          <w:spacing w:val="-6"/>
          <w:sz w:val="28"/>
          <w:szCs w:val="28"/>
        </w:rPr>
      </w:pPr>
      <w:r w:rsidRPr="00E03105">
        <w:rPr>
          <w:b/>
          <w:sz w:val="28"/>
          <w:szCs w:val="28"/>
        </w:rPr>
        <w:tab/>
        <w:t>Цитата №</w:t>
      </w:r>
      <w:r>
        <w:rPr>
          <w:b/>
          <w:sz w:val="28"/>
          <w:szCs w:val="28"/>
        </w:rPr>
        <w:t xml:space="preserve"> </w:t>
      </w:r>
      <w:r w:rsidRPr="00E03105">
        <w:rPr>
          <w:b/>
          <w:sz w:val="28"/>
          <w:szCs w:val="28"/>
        </w:rPr>
        <w:t>7.</w:t>
      </w:r>
      <w:r w:rsidRPr="00E03105">
        <w:rPr>
          <w:sz w:val="28"/>
          <w:szCs w:val="28"/>
        </w:rPr>
        <w:t xml:space="preserve"> </w:t>
      </w:r>
      <w:r>
        <w:rPr>
          <w:sz w:val="28"/>
          <w:szCs w:val="28"/>
        </w:rPr>
        <w:t>«</w:t>
      </w:r>
      <w:r w:rsidRPr="00E03105">
        <w:rPr>
          <w:color w:val="000000"/>
          <w:spacing w:val="-6"/>
          <w:sz w:val="28"/>
          <w:szCs w:val="28"/>
        </w:rPr>
        <w:t xml:space="preserve">Дія множини акторів у загальній ситуації є процесом взаємодії, </w:t>
      </w:r>
      <w:r>
        <w:rPr>
          <w:color w:val="000000"/>
          <w:spacing w:val="-6"/>
          <w:sz w:val="28"/>
          <w:szCs w:val="28"/>
        </w:rPr>
        <w:t xml:space="preserve">властивості якої </w:t>
      </w:r>
      <w:r w:rsidRPr="00E03105">
        <w:rPr>
          <w:color w:val="000000"/>
          <w:spacing w:val="-6"/>
          <w:sz w:val="28"/>
          <w:szCs w:val="28"/>
        </w:rPr>
        <w:t>певн</w:t>
      </w:r>
      <w:r>
        <w:rPr>
          <w:color w:val="000000"/>
          <w:spacing w:val="-6"/>
          <w:sz w:val="28"/>
          <w:szCs w:val="28"/>
        </w:rPr>
        <w:t>ою</w:t>
      </w:r>
      <w:r w:rsidRPr="00E03105">
        <w:rPr>
          <w:color w:val="000000"/>
          <w:spacing w:val="-6"/>
          <w:sz w:val="28"/>
          <w:szCs w:val="28"/>
        </w:rPr>
        <w:t>, хоч і обмежен</w:t>
      </w:r>
      <w:r>
        <w:rPr>
          <w:color w:val="000000"/>
          <w:spacing w:val="-6"/>
          <w:sz w:val="28"/>
          <w:szCs w:val="28"/>
        </w:rPr>
        <w:t>ою</w:t>
      </w:r>
      <w:r w:rsidRPr="00E03105">
        <w:rPr>
          <w:color w:val="000000"/>
          <w:spacing w:val="-6"/>
          <w:sz w:val="28"/>
          <w:szCs w:val="28"/>
        </w:rPr>
        <w:t xml:space="preserve"> мір</w:t>
      </w:r>
      <w:r>
        <w:rPr>
          <w:color w:val="000000"/>
          <w:spacing w:val="-6"/>
          <w:sz w:val="28"/>
          <w:szCs w:val="28"/>
        </w:rPr>
        <w:t>ою</w:t>
      </w:r>
      <w:r w:rsidRPr="00E03105">
        <w:rPr>
          <w:color w:val="000000"/>
          <w:spacing w:val="-6"/>
          <w:sz w:val="28"/>
          <w:szCs w:val="28"/>
        </w:rPr>
        <w:t>, виявляються незалежними від будь-якої форми попередньої загальної культури. Ця взаємодія також стає диференційованою та інтегрованою і, як така, формує соціальну систему. Зрозуміло, соціальна система побудована із взаємовідносин індивідів, проте ця система організована навколо проблем, властивих соціальній взаємодії множини індивідуальних акторів або таких, що виникають внаслідок цієї взаємодії, а не тих проблем, які з'являються у зв'язку з інтеграцією дій індивідуального актора, який одночасно є фізіологічним організмом. Особистість і соціальна система досить тісно між собою пов'язані, але в той же час вони аж ніяк не ідентичні і не зрозумілі одна через іншу; соціальна система не є множиною особистостей</w:t>
      </w:r>
      <w:r>
        <w:rPr>
          <w:color w:val="000000"/>
          <w:spacing w:val="-6"/>
          <w:sz w:val="28"/>
          <w:szCs w:val="28"/>
        </w:rPr>
        <w:t>»</w:t>
      </w:r>
      <w:r w:rsidRPr="00E03105">
        <w:rPr>
          <w:color w:val="000000"/>
          <w:spacing w:val="-6"/>
          <w:sz w:val="28"/>
          <w:szCs w:val="28"/>
        </w:rPr>
        <w:t>.</w:t>
      </w:r>
    </w:p>
    <w:p w:rsidR="008354E3" w:rsidRPr="00E03105" w:rsidRDefault="008354E3" w:rsidP="008354E3">
      <w:pPr>
        <w:jc w:val="both"/>
        <w:rPr>
          <w:color w:val="000000"/>
          <w:spacing w:val="-6"/>
          <w:sz w:val="28"/>
          <w:szCs w:val="28"/>
        </w:rPr>
      </w:pPr>
    </w:p>
    <w:p w:rsidR="008354E3" w:rsidRPr="00E03105" w:rsidRDefault="008354E3" w:rsidP="008354E3">
      <w:pPr>
        <w:jc w:val="both"/>
        <w:rPr>
          <w:rStyle w:val="tlid-translation"/>
          <w:sz w:val="28"/>
          <w:szCs w:val="28"/>
        </w:rPr>
      </w:pPr>
      <w:r w:rsidRPr="00E03105">
        <w:rPr>
          <w:sz w:val="28"/>
          <w:szCs w:val="28"/>
        </w:rPr>
        <w:t xml:space="preserve"> </w:t>
      </w:r>
      <w:r w:rsidRPr="00E03105">
        <w:rPr>
          <w:sz w:val="28"/>
          <w:szCs w:val="28"/>
        </w:rPr>
        <w:tab/>
      </w:r>
      <w:r w:rsidRPr="00E03105">
        <w:rPr>
          <w:b/>
          <w:sz w:val="28"/>
          <w:szCs w:val="28"/>
        </w:rPr>
        <w:t>Цитата №</w:t>
      </w:r>
      <w:r>
        <w:rPr>
          <w:b/>
          <w:sz w:val="28"/>
          <w:szCs w:val="28"/>
        </w:rPr>
        <w:t xml:space="preserve"> </w:t>
      </w:r>
      <w:r w:rsidRPr="00E03105">
        <w:rPr>
          <w:b/>
          <w:sz w:val="28"/>
          <w:szCs w:val="28"/>
        </w:rPr>
        <w:t xml:space="preserve">8. </w:t>
      </w:r>
      <w:r w:rsidRPr="00E03105">
        <w:rPr>
          <w:rStyle w:val="tlid-translation"/>
          <w:sz w:val="28"/>
          <w:szCs w:val="28"/>
        </w:rPr>
        <w:t>«Морфогенез – процес</w:t>
      </w:r>
      <w:r w:rsidRPr="00E03105">
        <w:rPr>
          <w:sz w:val="28"/>
          <w:szCs w:val="28"/>
        </w:rPr>
        <w:t xml:space="preserve"> </w:t>
      </w:r>
      <w:r w:rsidRPr="00E03105">
        <w:rPr>
          <w:rStyle w:val="tlid-translation"/>
          <w:sz w:val="28"/>
          <w:szCs w:val="28"/>
        </w:rPr>
        <w:t xml:space="preserve">соціального структурування; "Морфо" означає форма, а "генез" вказує, що це </w:t>
      </w:r>
      <w:r>
        <w:rPr>
          <w:rStyle w:val="tlid-translation"/>
          <w:sz w:val="28"/>
          <w:szCs w:val="28"/>
        </w:rPr>
        <w:t>–</w:t>
      </w:r>
      <w:r w:rsidRPr="00E03105">
        <w:rPr>
          <w:rStyle w:val="tlid-translation"/>
          <w:sz w:val="28"/>
          <w:szCs w:val="28"/>
        </w:rPr>
        <w:t xml:space="preserve"> продукт соціальних відносин. Таким чином, "морфогенез" означає "ті процеси, які створюють тенденцію до вироблення або зміни даної форми системи, держави або структури". Навпаки, "морфостазіс" означає ті процеси в комплексі обміну системи </w:t>
      </w:r>
      <w:r>
        <w:rPr>
          <w:rStyle w:val="tlid-translation"/>
          <w:sz w:val="28"/>
          <w:szCs w:val="28"/>
        </w:rPr>
        <w:t>та</w:t>
      </w:r>
      <w:r w:rsidRPr="00E03105">
        <w:rPr>
          <w:rStyle w:val="tlid-translation"/>
          <w:sz w:val="28"/>
          <w:szCs w:val="28"/>
        </w:rPr>
        <w:t xml:space="preserve"> її оточення, які створюють тенденцію до збереження</w:t>
      </w:r>
      <w:r w:rsidRPr="00E03105">
        <w:rPr>
          <w:sz w:val="28"/>
          <w:szCs w:val="28"/>
        </w:rPr>
        <w:t xml:space="preserve"> </w:t>
      </w:r>
      <w:r w:rsidRPr="00E03105">
        <w:rPr>
          <w:rStyle w:val="tlid-translation"/>
          <w:sz w:val="28"/>
          <w:szCs w:val="28"/>
        </w:rPr>
        <w:t>підтримуваної форми системи, організації або держави. Культурна система (CS) логічно передує соціокультурним</w:t>
      </w:r>
      <w:r w:rsidRPr="00E03105">
        <w:rPr>
          <w:sz w:val="28"/>
          <w:szCs w:val="28"/>
        </w:rPr>
        <w:t xml:space="preserve"> </w:t>
      </w:r>
      <w:r w:rsidRPr="00E03105">
        <w:rPr>
          <w:rStyle w:val="tlid-translation"/>
          <w:sz w:val="28"/>
          <w:szCs w:val="28"/>
        </w:rPr>
        <w:t>діям (S-C), які її трансформують, і вироблення культури</w:t>
      </w:r>
      <w:r w:rsidRPr="00E03105">
        <w:rPr>
          <w:sz w:val="28"/>
          <w:szCs w:val="28"/>
        </w:rPr>
        <w:t xml:space="preserve"> </w:t>
      </w:r>
      <w:r w:rsidRPr="00E03105">
        <w:rPr>
          <w:rStyle w:val="tlid-translation"/>
          <w:sz w:val="28"/>
          <w:szCs w:val="28"/>
        </w:rPr>
        <w:t>(сultural elaboration) логічно наслідує цю взаємодію».</w:t>
      </w:r>
    </w:p>
    <w:p w:rsidR="008354E3" w:rsidRPr="00E03105" w:rsidRDefault="008354E3" w:rsidP="008354E3">
      <w:pPr>
        <w:jc w:val="both"/>
        <w:rPr>
          <w:b/>
          <w:sz w:val="28"/>
          <w:szCs w:val="28"/>
        </w:rPr>
      </w:pPr>
    </w:p>
    <w:p w:rsidR="008354E3" w:rsidRPr="00E03105" w:rsidRDefault="008354E3" w:rsidP="008354E3">
      <w:pPr>
        <w:ind w:firstLine="720"/>
        <w:jc w:val="both"/>
        <w:rPr>
          <w:b/>
          <w:sz w:val="28"/>
          <w:szCs w:val="28"/>
        </w:rPr>
      </w:pPr>
      <w:r w:rsidRPr="00E03105">
        <w:rPr>
          <w:b/>
          <w:sz w:val="28"/>
          <w:szCs w:val="28"/>
        </w:rPr>
        <w:t>Цитата №</w:t>
      </w:r>
      <w:r>
        <w:rPr>
          <w:b/>
          <w:sz w:val="28"/>
          <w:szCs w:val="28"/>
        </w:rPr>
        <w:t xml:space="preserve"> </w:t>
      </w:r>
      <w:r w:rsidRPr="00E03105">
        <w:rPr>
          <w:b/>
          <w:sz w:val="28"/>
          <w:szCs w:val="28"/>
        </w:rPr>
        <w:t xml:space="preserve">9. </w:t>
      </w:r>
      <w:r w:rsidRPr="00E03105">
        <w:rPr>
          <w:sz w:val="28"/>
          <w:szCs w:val="28"/>
        </w:rPr>
        <w:t>«</w:t>
      </w:r>
      <w:r w:rsidRPr="00E03105">
        <w:rPr>
          <w:rStyle w:val="tlid-translation"/>
          <w:sz w:val="28"/>
          <w:szCs w:val="28"/>
        </w:rPr>
        <w:t>Соціальний порядок створюється в результаті</w:t>
      </w:r>
      <w:r w:rsidRPr="00E03105">
        <w:rPr>
          <w:sz w:val="28"/>
          <w:szCs w:val="28"/>
        </w:rPr>
        <w:t xml:space="preserve"> </w:t>
      </w:r>
      <w:r w:rsidRPr="00E03105">
        <w:rPr>
          <w:rStyle w:val="tlid-translation"/>
          <w:sz w:val="28"/>
          <w:szCs w:val="28"/>
        </w:rPr>
        <w:t>сплетінь людських намірів і дій, які "рухають" історію.</w:t>
      </w:r>
      <w:r w:rsidRPr="00E03105">
        <w:rPr>
          <w:sz w:val="28"/>
          <w:szCs w:val="28"/>
        </w:rPr>
        <w:t xml:space="preserve"> </w:t>
      </w:r>
      <w:r w:rsidRPr="00E03105">
        <w:rPr>
          <w:rStyle w:val="tlid-translation"/>
          <w:sz w:val="28"/>
          <w:szCs w:val="28"/>
        </w:rPr>
        <w:t>Плани і дії, емоційні та раціональні спонукання людей</w:t>
      </w:r>
      <w:r w:rsidRPr="00E03105">
        <w:rPr>
          <w:sz w:val="28"/>
          <w:szCs w:val="28"/>
        </w:rPr>
        <w:t xml:space="preserve"> </w:t>
      </w:r>
      <w:r w:rsidRPr="00E03105">
        <w:rPr>
          <w:rStyle w:val="tlid-translation"/>
          <w:sz w:val="28"/>
          <w:szCs w:val="28"/>
        </w:rPr>
        <w:t>постійно переплітаються, а переплетіння бувають дружніми або</w:t>
      </w:r>
      <w:r w:rsidRPr="00E03105">
        <w:rPr>
          <w:sz w:val="28"/>
          <w:szCs w:val="28"/>
        </w:rPr>
        <w:t xml:space="preserve"> </w:t>
      </w:r>
      <w:r w:rsidRPr="00E03105">
        <w:rPr>
          <w:rStyle w:val="tlid-translation"/>
          <w:sz w:val="28"/>
          <w:szCs w:val="28"/>
        </w:rPr>
        <w:t>ворожими. Ця основна тканина, що складається з багатьох одиничних планів і</w:t>
      </w:r>
      <w:r w:rsidRPr="00E03105">
        <w:rPr>
          <w:sz w:val="28"/>
          <w:szCs w:val="28"/>
        </w:rPr>
        <w:t xml:space="preserve"> </w:t>
      </w:r>
      <w:r w:rsidRPr="00E03105">
        <w:rPr>
          <w:rStyle w:val="tlid-translation"/>
          <w:sz w:val="28"/>
          <w:szCs w:val="28"/>
        </w:rPr>
        <w:t xml:space="preserve">дій, породжує зміни, які не планувала і не </w:t>
      </w:r>
      <w:r w:rsidRPr="00E03105">
        <w:rPr>
          <w:rStyle w:val="tlid-translation"/>
          <w:sz w:val="28"/>
          <w:szCs w:val="28"/>
        </w:rPr>
        <w:lastRenderedPageBreak/>
        <w:t>створювала ні</w:t>
      </w:r>
      <w:r w:rsidRPr="00E03105">
        <w:rPr>
          <w:sz w:val="28"/>
          <w:szCs w:val="28"/>
        </w:rPr>
        <w:t xml:space="preserve"> </w:t>
      </w:r>
      <w:r w:rsidRPr="00E03105">
        <w:rPr>
          <w:rStyle w:val="tlid-translation"/>
          <w:sz w:val="28"/>
          <w:szCs w:val="28"/>
        </w:rPr>
        <w:t>одна окрема особистість. З такої взаємозалежності виникає своєрідний</w:t>
      </w:r>
      <w:r w:rsidRPr="00E03105">
        <w:rPr>
          <w:sz w:val="28"/>
          <w:szCs w:val="28"/>
        </w:rPr>
        <w:t xml:space="preserve"> </w:t>
      </w:r>
      <w:r w:rsidRPr="00E03105">
        <w:rPr>
          <w:rStyle w:val="tlid-translation"/>
          <w:sz w:val="28"/>
          <w:szCs w:val="28"/>
        </w:rPr>
        <w:t>порядок, причому порядок сильніший, ніж воля і розум індивідів, що його утворюють».</w:t>
      </w:r>
    </w:p>
    <w:p w:rsidR="008354E3" w:rsidRPr="00E03105" w:rsidRDefault="008354E3" w:rsidP="008354E3">
      <w:pPr>
        <w:ind w:firstLine="720"/>
        <w:jc w:val="both"/>
        <w:rPr>
          <w:sz w:val="28"/>
          <w:szCs w:val="28"/>
        </w:rPr>
      </w:pPr>
    </w:p>
    <w:p w:rsidR="008354E3" w:rsidRPr="005D77F1" w:rsidRDefault="008354E3" w:rsidP="005D77F1">
      <w:pPr>
        <w:widowControl w:val="0"/>
        <w:suppressAutoHyphens w:val="0"/>
        <w:spacing w:line="360" w:lineRule="auto"/>
        <w:jc w:val="center"/>
        <w:rPr>
          <w:b/>
          <w:sz w:val="28"/>
          <w:szCs w:val="28"/>
        </w:rPr>
      </w:pPr>
    </w:p>
    <w:sectPr w:rsidR="008354E3" w:rsidRPr="005D77F1" w:rsidSect="001760F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07" w:rsidRDefault="00F77407" w:rsidP="00450EC8">
      <w:r>
        <w:separator/>
      </w:r>
    </w:p>
  </w:endnote>
  <w:endnote w:type="continuationSeparator" w:id="0">
    <w:p w:rsidR="00F77407" w:rsidRDefault="00F77407" w:rsidP="0045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1" w:rsidRDefault="009D5051">
    <w:pPr>
      <w:pStyle w:val="ac"/>
      <w:jc w:val="right"/>
    </w:pPr>
    <w:r>
      <w:fldChar w:fldCharType="begin"/>
    </w:r>
    <w:r>
      <w:instrText xml:space="preserve"> PAGE   \* MERGEFORMAT </w:instrText>
    </w:r>
    <w:r>
      <w:fldChar w:fldCharType="separate"/>
    </w:r>
    <w:r w:rsidR="000A1C70">
      <w:rPr>
        <w:noProof/>
      </w:rPr>
      <w:t>3</w:t>
    </w:r>
    <w:r>
      <w:rPr>
        <w:noProof/>
      </w:rPr>
      <w:fldChar w:fldCharType="end"/>
    </w:r>
  </w:p>
  <w:p w:rsidR="009D5051" w:rsidRDefault="009D50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1" w:rsidRDefault="009D5051">
    <w:pPr>
      <w:pStyle w:val="ac"/>
      <w:jc w:val="right"/>
    </w:pPr>
    <w:r>
      <w:fldChar w:fldCharType="begin"/>
    </w:r>
    <w:r>
      <w:instrText xml:space="preserve"> PAGE   \* MERGEFORMAT </w:instrText>
    </w:r>
    <w:r>
      <w:fldChar w:fldCharType="separate"/>
    </w:r>
    <w:r w:rsidR="000A1C70">
      <w:rPr>
        <w:noProof/>
      </w:rPr>
      <w:t>61</w:t>
    </w:r>
    <w:r>
      <w:rPr>
        <w:noProof/>
      </w:rPr>
      <w:fldChar w:fldCharType="end"/>
    </w:r>
  </w:p>
  <w:p w:rsidR="009D5051" w:rsidRDefault="009D50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07" w:rsidRDefault="00F77407" w:rsidP="00450EC8">
      <w:r>
        <w:separator/>
      </w:r>
    </w:p>
  </w:footnote>
  <w:footnote w:type="continuationSeparator" w:id="0">
    <w:p w:rsidR="00F77407" w:rsidRDefault="00F77407" w:rsidP="00450EC8">
      <w:r>
        <w:continuationSeparator/>
      </w:r>
    </w:p>
  </w:footnote>
  <w:footnote w:id="1">
    <w:p w:rsidR="009D5051" w:rsidRPr="00CB1891" w:rsidRDefault="009D5051" w:rsidP="00C0185B">
      <w:pPr>
        <w:pStyle w:val="ae"/>
        <w:jc w:val="both"/>
        <w:rPr>
          <w:lang w:val="uk-UA"/>
        </w:rPr>
      </w:pPr>
      <w:r>
        <w:rPr>
          <w:rStyle w:val="af0"/>
        </w:rPr>
        <w:footnoteRef/>
      </w:r>
      <w:r>
        <w:t xml:space="preserve"> </w:t>
      </w:r>
      <w:r>
        <w:rPr>
          <w:lang w:val="uk-UA"/>
        </w:rPr>
        <w:t xml:space="preserve">Для пошуку прикладів рекомендовано використовувати різноманітні культурні тексти (у тому числі, кіноматеріал, художню літературу), матеріали ЗМІ, а також пропонувати свої варіанти. </w:t>
      </w:r>
    </w:p>
  </w:footnote>
  <w:footnote w:id="2">
    <w:p w:rsidR="009D5051" w:rsidRPr="00CB1891" w:rsidRDefault="009D5051" w:rsidP="003A2511">
      <w:pPr>
        <w:pStyle w:val="ae"/>
        <w:jc w:val="both"/>
        <w:rPr>
          <w:lang w:val="uk-UA"/>
        </w:rPr>
      </w:pPr>
      <w:r>
        <w:rPr>
          <w:rStyle w:val="af0"/>
        </w:rPr>
        <w:footnoteRef/>
      </w:r>
      <w:r>
        <w:t xml:space="preserve"> </w:t>
      </w:r>
      <w:r>
        <w:rPr>
          <w:lang w:val="uk-UA"/>
        </w:rPr>
        <w:t xml:space="preserve">Для пошуку прикладів рекомендовано використовувати різноманітні культурні тексти (у тому числі, кіноматеріал, художню літературу), матеріали ЗМІ, а також пропонувати свої варіанти. </w:t>
      </w:r>
    </w:p>
  </w:footnote>
  <w:footnote w:id="3">
    <w:p w:rsidR="009D5051" w:rsidRPr="00F576B4" w:rsidRDefault="009D5051" w:rsidP="003A2511">
      <w:pPr>
        <w:pStyle w:val="ae"/>
        <w:jc w:val="both"/>
        <w:rPr>
          <w:lang w:val="uk-UA"/>
        </w:rPr>
      </w:pPr>
      <w:r>
        <w:rPr>
          <w:rStyle w:val="af0"/>
        </w:rPr>
        <w:footnoteRef/>
      </w:r>
      <w:r w:rsidRPr="00F576B4">
        <w:rPr>
          <w:lang w:val="uk-UA"/>
        </w:rPr>
        <w:t xml:space="preserve"> </w:t>
      </w:r>
      <w:r>
        <w:rPr>
          <w:lang w:val="uk-UA"/>
        </w:rPr>
        <w:t xml:space="preserve">Ми вважаємо за доцільне провести презентацію індивідуальних завдань студентів не на останньому семінарі курсу, а після вивчення усіх аспектів теорії структурації, щоб надати студентам можливість до останніх занять виправити недоліки і якісно доопрацювати підготовлений матеріал із консультуванням викладача для подальшого застосування у дипломних роботах.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0880E03"/>
    <w:multiLevelType w:val="hybridMultilevel"/>
    <w:tmpl w:val="580AF2EC"/>
    <w:lvl w:ilvl="0" w:tplc="DCA077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780A67"/>
    <w:multiLevelType w:val="hybridMultilevel"/>
    <w:tmpl w:val="881A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21A41"/>
    <w:multiLevelType w:val="hybridMultilevel"/>
    <w:tmpl w:val="0902C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77AB8"/>
    <w:multiLevelType w:val="hybridMultilevel"/>
    <w:tmpl w:val="65FCCE8A"/>
    <w:lvl w:ilvl="0" w:tplc="0419000D">
      <w:start w:val="1"/>
      <w:numFmt w:val="bullet"/>
      <w:lvlText w:val=""/>
      <w:lvlJc w:val="left"/>
      <w:pPr>
        <w:tabs>
          <w:tab w:val="num" w:pos="1080"/>
        </w:tabs>
        <w:ind w:left="1080" w:hanging="360"/>
      </w:pPr>
      <w:rPr>
        <w:rFonts w:ascii="Wingdings" w:hAnsi="Wingdings" w:hint="default"/>
      </w:rPr>
    </w:lvl>
    <w:lvl w:ilvl="1" w:tplc="D3B8E34E">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C485AAC"/>
    <w:multiLevelType w:val="hybridMultilevel"/>
    <w:tmpl w:val="68B68424"/>
    <w:lvl w:ilvl="0" w:tplc="BDBA3BCC">
      <w:start w:val="1"/>
      <w:numFmt w:val="decimal"/>
      <w:lvlText w:val="%1."/>
      <w:lvlJc w:val="left"/>
      <w:pPr>
        <w:ind w:left="1095" w:hanging="39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E302E3"/>
    <w:multiLevelType w:val="hybridMultilevel"/>
    <w:tmpl w:val="C0BA126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8C14EFE"/>
    <w:multiLevelType w:val="hybridMultilevel"/>
    <w:tmpl w:val="FC06058A"/>
    <w:lvl w:ilvl="0" w:tplc="15EEA2B6">
      <w:start w:val="1"/>
      <w:numFmt w:val="decimal"/>
      <w:lvlText w:val="%1."/>
      <w:lvlJc w:val="left"/>
      <w:pPr>
        <w:tabs>
          <w:tab w:val="num" w:pos="786"/>
        </w:tabs>
        <w:ind w:left="786" w:hanging="360"/>
      </w:pPr>
      <w:rPr>
        <w:i w:val="0"/>
      </w:rPr>
    </w:lvl>
    <w:lvl w:ilvl="1" w:tplc="B3A075BE">
      <w:start w:val="1"/>
      <w:numFmt w:val="bullet"/>
      <w:lvlText w:val=""/>
      <w:lvlJc w:val="left"/>
      <w:pPr>
        <w:tabs>
          <w:tab w:val="num" w:pos="1440"/>
        </w:tabs>
        <w:ind w:left="1440" w:hanging="360"/>
      </w:pPr>
      <w:rPr>
        <w:rFonts w:ascii="Symbol" w:hAnsi="Symbol" w:hint="default"/>
        <w:i w:val="0"/>
      </w:rPr>
    </w:lvl>
    <w:lvl w:ilvl="2" w:tplc="0419000F">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101EF4"/>
    <w:multiLevelType w:val="hybridMultilevel"/>
    <w:tmpl w:val="716A847A"/>
    <w:lvl w:ilvl="0" w:tplc="863EA1D2">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9">
    <w:nsid w:val="1F1103C7"/>
    <w:multiLevelType w:val="hybridMultilevel"/>
    <w:tmpl w:val="337A5EC8"/>
    <w:styleLink w:val="1"/>
    <w:lvl w:ilvl="0" w:tplc="B0E865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FE40B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6E30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9CE6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1844B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412F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8291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9AA45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C2E8D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1032C2E"/>
    <w:multiLevelType w:val="hybridMultilevel"/>
    <w:tmpl w:val="9A66CD24"/>
    <w:lvl w:ilvl="0" w:tplc="848C957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C83505"/>
    <w:multiLevelType w:val="hybridMultilevel"/>
    <w:tmpl w:val="56161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E697C"/>
    <w:multiLevelType w:val="hybridMultilevel"/>
    <w:tmpl w:val="28E8D5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13">
    <w:nsid w:val="2985112E"/>
    <w:multiLevelType w:val="hybridMultilevel"/>
    <w:tmpl w:val="881A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E4B0E"/>
    <w:multiLevelType w:val="hybridMultilevel"/>
    <w:tmpl w:val="017439E6"/>
    <w:lvl w:ilvl="0" w:tplc="BF92CE9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A3D4D"/>
    <w:multiLevelType w:val="hybridMultilevel"/>
    <w:tmpl w:val="F6608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1322D"/>
    <w:multiLevelType w:val="hybridMultilevel"/>
    <w:tmpl w:val="805E1136"/>
    <w:lvl w:ilvl="0" w:tplc="BA6A250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242DC1"/>
    <w:multiLevelType w:val="hybridMultilevel"/>
    <w:tmpl w:val="11A07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CE236C"/>
    <w:multiLevelType w:val="hybridMultilevel"/>
    <w:tmpl w:val="B928EB4A"/>
    <w:lvl w:ilvl="0" w:tplc="1A0A412A">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E13EB8"/>
    <w:multiLevelType w:val="hybridMultilevel"/>
    <w:tmpl w:val="716A847A"/>
    <w:lvl w:ilvl="0" w:tplc="863EA1D2">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0">
    <w:nsid w:val="3F794CF6"/>
    <w:multiLevelType w:val="hybridMultilevel"/>
    <w:tmpl w:val="B366EB92"/>
    <w:lvl w:ilvl="0" w:tplc="FC5E4758">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F344D"/>
    <w:multiLevelType w:val="hybridMultilevel"/>
    <w:tmpl w:val="CFD495DC"/>
    <w:lvl w:ilvl="0" w:tplc="A43621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E90D7E"/>
    <w:multiLevelType w:val="hybridMultilevel"/>
    <w:tmpl w:val="F54C2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45A03"/>
    <w:multiLevelType w:val="hybridMultilevel"/>
    <w:tmpl w:val="CC069C8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2066A60"/>
    <w:multiLevelType w:val="hybridMultilevel"/>
    <w:tmpl w:val="8A321AE4"/>
    <w:lvl w:ilvl="0" w:tplc="ED72CDE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95F5A4B"/>
    <w:multiLevelType w:val="hybridMultilevel"/>
    <w:tmpl w:val="A4F60B8E"/>
    <w:lvl w:ilvl="0" w:tplc="AF166B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4552F0"/>
    <w:multiLevelType w:val="hybridMultilevel"/>
    <w:tmpl w:val="FC06058A"/>
    <w:lvl w:ilvl="0" w:tplc="15EEA2B6">
      <w:start w:val="1"/>
      <w:numFmt w:val="decimal"/>
      <w:lvlText w:val="%1."/>
      <w:lvlJc w:val="left"/>
      <w:pPr>
        <w:tabs>
          <w:tab w:val="num" w:pos="786"/>
        </w:tabs>
        <w:ind w:left="786" w:hanging="360"/>
      </w:pPr>
      <w:rPr>
        <w:i w:val="0"/>
      </w:rPr>
    </w:lvl>
    <w:lvl w:ilvl="1" w:tplc="B3A075BE">
      <w:start w:val="1"/>
      <w:numFmt w:val="bullet"/>
      <w:lvlText w:val=""/>
      <w:lvlJc w:val="left"/>
      <w:pPr>
        <w:tabs>
          <w:tab w:val="num" w:pos="1440"/>
        </w:tabs>
        <w:ind w:left="1440" w:hanging="360"/>
      </w:pPr>
      <w:rPr>
        <w:rFonts w:ascii="Symbol" w:hAnsi="Symbol" w:hint="default"/>
        <w:i w:val="0"/>
      </w:rPr>
    </w:lvl>
    <w:lvl w:ilvl="2" w:tplc="0419000F">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022ECC"/>
    <w:multiLevelType w:val="hybridMultilevel"/>
    <w:tmpl w:val="B4604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64469"/>
    <w:multiLevelType w:val="hybridMultilevel"/>
    <w:tmpl w:val="512430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13234F"/>
    <w:multiLevelType w:val="hybridMultilevel"/>
    <w:tmpl w:val="9FE48D84"/>
    <w:lvl w:ilvl="0" w:tplc="DB0AC608">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281E9E"/>
    <w:multiLevelType w:val="hybridMultilevel"/>
    <w:tmpl w:val="7870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4472A"/>
    <w:multiLevelType w:val="hybridMultilevel"/>
    <w:tmpl w:val="FB1855C2"/>
    <w:lvl w:ilvl="0" w:tplc="7C6A6A2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1477270"/>
    <w:multiLevelType w:val="hybridMultilevel"/>
    <w:tmpl w:val="825A2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BC65B0"/>
    <w:multiLevelType w:val="hybridMultilevel"/>
    <w:tmpl w:val="8C807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1713A7"/>
    <w:multiLevelType w:val="hybridMultilevel"/>
    <w:tmpl w:val="25AEC91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73820EA9"/>
    <w:multiLevelType w:val="hybridMultilevel"/>
    <w:tmpl w:val="367A3D60"/>
    <w:lvl w:ilvl="0" w:tplc="13D64382">
      <w:start w:val="1"/>
      <w:numFmt w:val="bullet"/>
      <w:pStyle w:val="10"/>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150F54"/>
    <w:multiLevelType w:val="hybridMultilevel"/>
    <w:tmpl w:val="8C807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86505A"/>
    <w:multiLevelType w:val="hybridMultilevel"/>
    <w:tmpl w:val="BC824520"/>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77C1759B"/>
    <w:multiLevelType w:val="hybridMultilevel"/>
    <w:tmpl w:val="0E4268AA"/>
    <w:lvl w:ilvl="0" w:tplc="B912919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F34E77"/>
    <w:multiLevelType w:val="hybridMultilevel"/>
    <w:tmpl w:val="C2F23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B409E8"/>
    <w:multiLevelType w:val="hybridMultilevel"/>
    <w:tmpl w:val="7870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B96607"/>
    <w:multiLevelType w:val="hybridMultilevel"/>
    <w:tmpl w:val="06C4C67C"/>
    <w:lvl w:ilvl="0" w:tplc="280A950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
  </w:num>
  <w:num w:numId="5">
    <w:abstractNumId w:val="37"/>
  </w:num>
  <w:num w:numId="6">
    <w:abstractNumId w:val="28"/>
  </w:num>
  <w:num w:numId="7">
    <w:abstractNumId w:val="1"/>
  </w:num>
  <w:num w:numId="8">
    <w:abstractNumId w:val="23"/>
  </w:num>
  <w:num w:numId="9">
    <w:abstractNumId w:val="6"/>
  </w:num>
  <w:num w:numId="10">
    <w:abstractNumId w:val="41"/>
  </w:num>
  <w:num w:numId="11">
    <w:abstractNumId w:val="21"/>
  </w:num>
  <w:num w:numId="12">
    <w:abstractNumId w:val="10"/>
  </w:num>
  <w:num w:numId="13">
    <w:abstractNumId w:val="7"/>
  </w:num>
  <w:num w:numId="14">
    <w:abstractNumId w:val="36"/>
  </w:num>
  <w:num w:numId="15">
    <w:abstractNumId w:val="38"/>
  </w:num>
  <w:num w:numId="16">
    <w:abstractNumId w:val="25"/>
  </w:num>
  <w:num w:numId="17">
    <w:abstractNumId w:val="2"/>
  </w:num>
  <w:num w:numId="18">
    <w:abstractNumId w:val="14"/>
  </w:num>
  <w:num w:numId="19">
    <w:abstractNumId w:val="5"/>
  </w:num>
  <w:num w:numId="20">
    <w:abstractNumId w:val="13"/>
  </w:num>
  <w:num w:numId="21">
    <w:abstractNumId w:val="19"/>
  </w:num>
  <w:num w:numId="22">
    <w:abstractNumId w:val="33"/>
  </w:num>
  <w:num w:numId="23">
    <w:abstractNumId w:val="8"/>
  </w:num>
  <w:num w:numId="24">
    <w:abstractNumId w:val="39"/>
  </w:num>
  <w:num w:numId="25">
    <w:abstractNumId w:val="26"/>
  </w:num>
  <w:num w:numId="26">
    <w:abstractNumId w:val="30"/>
  </w:num>
  <w:num w:numId="27">
    <w:abstractNumId w:val="18"/>
  </w:num>
  <w:num w:numId="28">
    <w:abstractNumId w:val="20"/>
  </w:num>
  <w:num w:numId="29">
    <w:abstractNumId w:val="40"/>
  </w:num>
  <w:num w:numId="30">
    <w:abstractNumId w:val="31"/>
  </w:num>
  <w:num w:numId="31">
    <w:abstractNumId w:val="17"/>
  </w:num>
  <w:num w:numId="32">
    <w:abstractNumId w:val="3"/>
  </w:num>
  <w:num w:numId="33">
    <w:abstractNumId w:val="22"/>
  </w:num>
  <w:num w:numId="34">
    <w:abstractNumId w:val="27"/>
  </w:num>
  <w:num w:numId="35">
    <w:abstractNumId w:val="9"/>
  </w:num>
  <w:num w:numId="36">
    <w:abstractNumId w:val="29"/>
  </w:num>
  <w:num w:numId="37">
    <w:abstractNumId w:val="15"/>
  </w:num>
  <w:num w:numId="38">
    <w:abstractNumId w:val="16"/>
  </w:num>
  <w:num w:numId="39">
    <w:abstractNumId w:val="11"/>
  </w:num>
  <w:num w:numId="40">
    <w:abstractNumId w:val="24"/>
  </w:num>
  <w:num w:numId="41">
    <w:abstractNumId w:val="34"/>
  </w:num>
  <w:num w:numId="42">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38"/>
    <w:rsid w:val="0001201F"/>
    <w:rsid w:val="00025E67"/>
    <w:rsid w:val="000362B2"/>
    <w:rsid w:val="000365D4"/>
    <w:rsid w:val="0004203A"/>
    <w:rsid w:val="000857D4"/>
    <w:rsid w:val="0009165A"/>
    <w:rsid w:val="00094824"/>
    <w:rsid w:val="000A1C70"/>
    <w:rsid w:val="000A52FA"/>
    <w:rsid w:val="000B03EF"/>
    <w:rsid w:val="000D2B47"/>
    <w:rsid w:val="000F0C93"/>
    <w:rsid w:val="000F2C96"/>
    <w:rsid w:val="001074E5"/>
    <w:rsid w:val="001249E3"/>
    <w:rsid w:val="0014597E"/>
    <w:rsid w:val="00147EF1"/>
    <w:rsid w:val="0015543B"/>
    <w:rsid w:val="00156D6E"/>
    <w:rsid w:val="001666D1"/>
    <w:rsid w:val="001760F3"/>
    <w:rsid w:val="001821D2"/>
    <w:rsid w:val="00187D22"/>
    <w:rsid w:val="00196760"/>
    <w:rsid w:val="001A623A"/>
    <w:rsid w:val="001B6D93"/>
    <w:rsid w:val="001B702F"/>
    <w:rsid w:val="001D0F6B"/>
    <w:rsid w:val="001D6DBA"/>
    <w:rsid w:val="001E3BD4"/>
    <w:rsid w:val="0020602F"/>
    <w:rsid w:val="002202F7"/>
    <w:rsid w:val="00231270"/>
    <w:rsid w:val="00243C25"/>
    <w:rsid w:val="00252FF4"/>
    <w:rsid w:val="0026508D"/>
    <w:rsid w:val="002A57FA"/>
    <w:rsid w:val="002B0600"/>
    <w:rsid w:val="002C5F64"/>
    <w:rsid w:val="002D17B1"/>
    <w:rsid w:val="002D1E38"/>
    <w:rsid w:val="002D391D"/>
    <w:rsid w:val="002D62C7"/>
    <w:rsid w:val="002E0594"/>
    <w:rsid w:val="002E1B25"/>
    <w:rsid w:val="002F218E"/>
    <w:rsid w:val="00316424"/>
    <w:rsid w:val="00330BB0"/>
    <w:rsid w:val="00334FBF"/>
    <w:rsid w:val="00337272"/>
    <w:rsid w:val="00347C8C"/>
    <w:rsid w:val="003514D6"/>
    <w:rsid w:val="00351FE6"/>
    <w:rsid w:val="00360794"/>
    <w:rsid w:val="0037205C"/>
    <w:rsid w:val="00373088"/>
    <w:rsid w:val="00384E24"/>
    <w:rsid w:val="003866E2"/>
    <w:rsid w:val="003A2511"/>
    <w:rsid w:val="003B2A09"/>
    <w:rsid w:val="003C4275"/>
    <w:rsid w:val="003C493E"/>
    <w:rsid w:val="003D51DB"/>
    <w:rsid w:val="003E47C8"/>
    <w:rsid w:val="003F2C45"/>
    <w:rsid w:val="004114DA"/>
    <w:rsid w:val="00450553"/>
    <w:rsid w:val="00450EC8"/>
    <w:rsid w:val="00457AD1"/>
    <w:rsid w:val="00476CBC"/>
    <w:rsid w:val="00480257"/>
    <w:rsid w:val="00491B12"/>
    <w:rsid w:val="00492801"/>
    <w:rsid w:val="004C0B26"/>
    <w:rsid w:val="00512F71"/>
    <w:rsid w:val="00525AB7"/>
    <w:rsid w:val="005531F1"/>
    <w:rsid w:val="00564EC9"/>
    <w:rsid w:val="0057151F"/>
    <w:rsid w:val="00576250"/>
    <w:rsid w:val="005822E9"/>
    <w:rsid w:val="005A0534"/>
    <w:rsid w:val="005D77F1"/>
    <w:rsid w:val="005E16F7"/>
    <w:rsid w:val="005E5F4C"/>
    <w:rsid w:val="006003FC"/>
    <w:rsid w:val="006145FA"/>
    <w:rsid w:val="00621FA0"/>
    <w:rsid w:val="006444F2"/>
    <w:rsid w:val="00653DA7"/>
    <w:rsid w:val="00656F26"/>
    <w:rsid w:val="006769F6"/>
    <w:rsid w:val="00677522"/>
    <w:rsid w:val="00677EE4"/>
    <w:rsid w:val="00681506"/>
    <w:rsid w:val="00695998"/>
    <w:rsid w:val="00695FF4"/>
    <w:rsid w:val="006C2B2E"/>
    <w:rsid w:val="006F2289"/>
    <w:rsid w:val="00722817"/>
    <w:rsid w:val="00723FD3"/>
    <w:rsid w:val="00727ABF"/>
    <w:rsid w:val="00735FF5"/>
    <w:rsid w:val="00740327"/>
    <w:rsid w:val="00763221"/>
    <w:rsid w:val="007633DD"/>
    <w:rsid w:val="00764270"/>
    <w:rsid w:val="00767928"/>
    <w:rsid w:val="00787469"/>
    <w:rsid w:val="007959EA"/>
    <w:rsid w:val="007A63B7"/>
    <w:rsid w:val="007B0326"/>
    <w:rsid w:val="007B41E4"/>
    <w:rsid w:val="007C3C2C"/>
    <w:rsid w:val="007C679E"/>
    <w:rsid w:val="007C7BD7"/>
    <w:rsid w:val="007D46A7"/>
    <w:rsid w:val="007F5C80"/>
    <w:rsid w:val="007F685F"/>
    <w:rsid w:val="00802079"/>
    <w:rsid w:val="00810531"/>
    <w:rsid w:val="00811ED8"/>
    <w:rsid w:val="008232A4"/>
    <w:rsid w:val="008354E3"/>
    <w:rsid w:val="008526E0"/>
    <w:rsid w:val="0086247C"/>
    <w:rsid w:val="008836E2"/>
    <w:rsid w:val="008E2D9A"/>
    <w:rsid w:val="008E380E"/>
    <w:rsid w:val="008F279B"/>
    <w:rsid w:val="00924006"/>
    <w:rsid w:val="00930DE5"/>
    <w:rsid w:val="00932C3F"/>
    <w:rsid w:val="009753C1"/>
    <w:rsid w:val="00976A2D"/>
    <w:rsid w:val="009814B8"/>
    <w:rsid w:val="009A5F3B"/>
    <w:rsid w:val="009A761B"/>
    <w:rsid w:val="009B4388"/>
    <w:rsid w:val="009C0101"/>
    <w:rsid w:val="009D3D35"/>
    <w:rsid w:val="009D426B"/>
    <w:rsid w:val="009D5051"/>
    <w:rsid w:val="009E191B"/>
    <w:rsid w:val="009E2902"/>
    <w:rsid w:val="009E5016"/>
    <w:rsid w:val="009E6517"/>
    <w:rsid w:val="009F030F"/>
    <w:rsid w:val="009F7BD7"/>
    <w:rsid w:val="00A10587"/>
    <w:rsid w:val="00A16067"/>
    <w:rsid w:val="00A26C18"/>
    <w:rsid w:val="00A313EC"/>
    <w:rsid w:val="00A3699B"/>
    <w:rsid w:val="00A8271C"/>
    <w:rsid w:val="00A83B21"/>
    <w:rsid w:val="00A93F4C"/>
    <w:rsid w:val="00AA1B08"/>
    <w:rsid w:val="00AE5E61"/>
    <w:rsid w:val="00AF60ED"/>
    <w:rsid w:val="00B01EC5"/>
    <w:rsid w:val="00B12145"/>
    <w:rsid w:val="00B15488"/>
    <w:rsid w:val="00B20FE3"/>
    <w:rsid w:val="00B372DF"/>
    <w:rsid w:val="00B37F38"/>
    <w:rsid w:val="00B43D3F"/>
    <w:rsid w:val="00B628BD"/>
    <w:rsid w:val="00B66414"/>
    <w:rsid w:val="00B71293"/>
    <w:rsid w:val="00B76436"/>
    <w:rsid w:val="00B838CC"/>
    <w:rsid w:val="00BA7CE9"/>
    <w:rsid w:val="00BB71B0"/>
    <w:rsid w:val="00BC0639"/>
    <w:rsid w:val="00BC0DC2"/>
    <w:rsid w:val="00BC1395"/>
    <w:rsid w:val="00BE465F"/>
    <w:rsid w:val="00BF55E9"/>
    <w:rsid w:val="00C00629"/>
    <w:rsid w:val="00C0185B"/>
    <w:rsid w:val="00C10348"/>
    <w:rsid w:val="00C21138"/>
    <w:rsid w:val="00C42AC4"/>
    <w:rsid w:val="00C72091"/>
    <w:rsid w:val="00C771A3"/>
    <w:rsid w:val="00C85A03"/>
    <w:rsid w:val="00CA5616"/>
    <w:rsid w:val="00CB7458"/>
    <w:rsid w:val="00CD534E"/>
    <w:rsid w:val="00CD74A1"/>
    <w:rsid w:val="00CE4A07"/>
    <w:rsid w:val="00D130DF"/>
    <w:rsid w:val="00D3407D"/>
    <w:rsid w:val="00D37D51"/>
    <w:rsid w:val="00D46765"/>
    <w:rsid w:val="00D61E9F"/>
    <w:rsid w:val="00D70B8F"/>
    <w:rsid w:val="00DA30B2"/>
    <w:rsid w:val="00DC085A"/>
    <w:rsid w:val="00DC0B5B"/>
    <w:rsid w:val="00DC0BD7"/>
    <w:rsid w:val="00DC25C4"/>
    <w:rsid w:val="00DC76B8"/>
    <w:rsid w:val="00DE72B5"/>
    <w:rsid w:val="00E031A3"/>
    <w:rsid w:val="00E108F9"/>
    <w:rsid w:val="00E42588"/>
    <w:rsid w:val="00E5159B"/>
    <w:rsid w:val="00E53858"/>
    <w:rsid w:val="00E55CB0"/>
    <w:rsid w:val="00E65D13"/>
    <w:rsid w:val="00E73C3C"/>
    <w:rsid w:val="00E74FE1"/>
    <w:rsid w:val="00E841F0"/>
    <w:rsid w:val="00E91410"/>
    <w:rsid w:val="00E9228A"/>
    <w:rsid w:val="00E92C4F"/>
    <w:rsid w:val="00EA68F4"/>
    <w:rsid w:val="00EC28A5"/>
    <w:rsid w:val="00EC4D52"/>
    <w:rsid w:val="00EE2FB3"/>
    <w:rsid w:val="00EF0C2B"/>
    <w:rsid w:val="00F026AD"/>
    <w:rsid w:val="00F03D3C"/>
    <w:rsid w:val="00F415CD"/>
    <w:rsid w:val="00F461C6"/>
    <w:rsid w:val="00F66FE9"/>
    <w:rsid w:val="00F71F16"/>
    <w:rsid w:val="00F77407"/>
    <w:rsid w:val="00F8650B"/>
    <w:rsid w:val="00FF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138"/>
    <w:pPr>
      <w:suppressAutoHyphens/>
    </w:pPr>
    <w:rPr>
      <w:sz w:val="24"/>
      <w:szCs w:val="24"/>
      <w:lang w:val="uk-UA" w:eastAsia="ar-SA"/>
    </w:rPr>
  </w:style>
  <w:style w:type="paragraph" w:styleId="10">
    <w:name w:val="heading 1"/>
    <w:basedOn w:val="a"/>
    <w:next w:val="a"/>
    <w:link w:val="11"/>
    <w:qFormat/>
    <w:rsid w:val="00C21138"/>
    <w:pPr>
      <w:keepNext/>
      <w:numPr>
        <w:numId w:val="2"/>
      </w:numPr>
      <w:tabs>
        <w:tab w:val="num" w:pos="1850"/>
      </w:tabs>
      <w:spacing w:after="240"/>
      <w:ind w:left="1850"/>
      <w:jc w:val="center"/>
      <w:outlineLvl w:val="0"/>
    </w:pPr>
    <w:rPr>
      <w:rFonts w:ascii="Arial" w:hAnsi="Arial" w:cs="Arial"/>
      <w:b/>
      <w:bCs/>
      <w:caps/>
      <w:sz w:val="20"/>
      <w:szCs w:val="20"/>
    </w:rPr>
  </w:style>
  <w:style w:type="paragraph" w:styleId="3">
    <w:name w:val="heading 3"/>
    <w:basedOn w:val="a"/>
    <w:next w:val="a"/>
    <w:link w:val="30"/>
    <w:qFormat/>
    <w:rsid w:val="00C21138"/>
    <w:pPr>
      <w:keepNext/>
      <w:numPr>
        <w:ilvl w:val="2"/>
        <w:numId w:val="2"/>
      </w:numPr>
      <w:tabs>
        <w:tab w:val="clear" w:pos="2160"/>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B628BD"/>
    <w:pPr>
      <w:keepNext/>
      <w:spacing w:before="240" w:after="60"/>
      <w:outlineLvl w:val="3"/>
    </w:pPr>
    <w:rPr>
      <w:b/>
      <w:bCs/>
      <w:sz w:val="28"/>
      <w:szCs w:val="28"/>
    </w:rPr>
  </w:style>
  <w:style w:type="paragraph" w:styleId="7">
    <w:name w:val="heading 7"/>
    <w:basedOn w:val="a"/>
    <w:next w:val="a"/>
    <w:qFormat/>
    <w:rsid w:val="00C21138"/>
    <w:pPr>
      <w:keepNext/>
      <w:numPr>
        <w:ilvl w:val="6"/>
        <w:numId w:val="2"/>
      </w:numPr>
      <w:ind w:left="1320" w:firstLine="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1138"/>
    <w:pPr>
      <w:spacing w:after="120"/>
    </w:pPr>
  </w:style>
  <w:style w:type="paragraph" w:styleId="a4">
    <w:name w:val="Body Text Indent"/>
    <w:basedOn w:val="a"/>
    <w:link w:val="a5"/>
    <w:rsid w:val="00C21138"/>
    <w:pPr>
      <w:ind w:firstLine="295"/>
      <w:jc w:val="both"/>
    </w:pPr>
    <w:rPr>
      <w:sz w:val="19"/>
      <w:szCs w:val="19"/>
      <w:lang w:val="ru-RU"/>
    </w:rPr>
  </w:style>
  <w:style w:type="character" w:styleId="a6">
    <w:name w:val="Hyperlink"/>
    <w:rsid w:val="009D3D35"/>
    <w:rPr>
      <w:color w:val="0000FF"/>
      <w:u w:val="single"/>
    </w:rPr>
  </w:style>
  <w:style w:type="character" w:styleId="a7">
    <w:name w:val="Emphasis"/>
    <w:uiPriority w:val="20"/>
    <w:qFormat/>
    <w:rsid w:val="00E74FE1"/>
    <w:rPr>
      <w:rFonts w:cs="Times New Roman"/>
      <w:i/>
      <w:iCs/>
    </w:rPr>
  </w:style>
  <w:style w:type="character" w:customStyle="1" w:styleId="st">
    <w:name w:val="st"/>
    <w:basedOn w:val="a0"/>
    <w:rsid w:val="00E74FE1"/>
  </w:style>
  <w:style w:type="table" w:styleId="a8">
    <w:name w:val="Table Grid"/>
    <w:basedOn w:val="a1"/>
    <w:rsid w:val="00F66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5AB7"/>
    <w:pPr>
      <w:autoSpaceDE w:val="0"/>
      <w:autoSpaceDN w:val="0"/>
      <w:adjustRightInd w:val="0"/>
    </w:pPr>
    <w:rPr>
      <w:color w:val="000000"/>
      <w:sz w:val="24"/>
      <w:szCs w:val="24"/>
      <w:lang w:val="uk-UA" w:eastAsia="uk-UA"/>
    </w:rPr>
  </w:style>
  <w:style w:type="paragraph" w:styleId="a9">
    <w:name w:val="List Paragraph"/>
    <w:basedOn w:val="a"/>
    <w:uiPriority w:val="34"/>
    <w:qFormat/>
    <w:rsid w:val="00722817"/>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12">
    <w:name w:val="Абзац списка1"/>
    <w:basedOn w:val="a"/>
    <w:rsid w:val="001D6DBA"/>
    <w:pPr>
      <w:widowControl w:val="0"/>
      <w:suppressAutoHyphens w:val="0"/>
      <w:autoSpaceDE w:val="0"/>
      <w:autoSpaceDN w:val="0"/>
      <w:ind w:left="720"/>
    </w:pPr>
    <w:rPr>
      <w:rFonts w:eastAsia="Calibri"/>
      <w:sz w:val="22"/>
      <w:szCs w:val="22"/>
      <w:lang w:val="en-US" w:eastAsia="en-US"/>
    </w:rPr>
  </w:style>
  <w:style w:type="paragraph" w:customStyle="1" w:styleId="TableParagraph">
    <w:name w:val="Table Paragraph"/>
    <w:basedOn w:val="a"/>
    <w:qFormat/>
    <w:rsid w:val="008E380E"/>
    <w:pPr>
      <w:widowControl w:val="0"/>
      <w:suppressAutoHyphens w:val="0"/>
      <w:autoSpaceDE w:val="0"/>
      <w:autoSpaceDN w:val="0"/>
    </w:pPr>
    <w:rPr>
      <w:rFonts w:eastAsia="Calibri"/>
      <w:sz w:val="22"/>
      <w:szCs w:val="22"/>
      <w:lang w:val="en-US" w:eastAsia="en-US"/>
    </w:rPr>
  </w:style>
  <w:style w:type="paragraph" w:styleId="aa">
    <w:name w:val="header"/>
    <w:basedOn w:val="a"/>
    <w:link w:val="ab"/>
    <w:rsid w:val="00450EC8"/>
    <w:pPr>
      <w:tabs>
        <w:tab w:val="center" w:pos="4677"/>
        <w:tab w:val="right" w:pos="9355"/>
      </w:tabs>
    </w:pPr>
  </w:style>
  <w:style w:type="character" w:customStyle="1" w:styleId="ab">
    <w:name w:val="Верхний колонтитул Знак"/>
    <w:basedOn w:val="a0"/>
    <w:link w:val="aa"/>
    <w:rsid w:val="00450EC8"/>
    <w:rPr>
      <w:sz w:val="24"/>
      <w:szCs w:val="24"/>
      <w:lang w:val="uk-UA" w:eastAsia="ar-SA"/>
    </w:rPr>
  </w:style>
  <w:style w:type="paragraph" w:styleId="ac">
    <w:name w:val="footer"/>
    <w:basedOn w:val="a"/>
    <w:link w:val="ad"/>
    <w:uiPriority w:val="99"/>
    <w:rsid w:val="00450EC8"/>
    <w:pPr>
      <w:tabs>
        <w:tab w:val="center" w:pos="4677"/>
        <w:tab w:val="right" w:pos="9355"/>
      </w:tabs>
    </w:pPr>
  </w:style>
  <w:style w:type="character" w:customStyle="1" w:styleId="ad">
    <w:name w:val="Нижний колонтитул Знак"/>
    <w:basedOn w:val="a0"/>
    <w:link w:val="ac"/>
    <w:uiPriority w:val="99"/>
    <w:rsid w:val="00450EC8"/>
    <w:rPr>
      <w:sz w:val="24"/>
      <w:szCs w:val="24"/>
      <w:lang w:val="uk-UA" w:eastAsia="ar-SA"/>
    </w:rPr>
  </w:style>
  <w:style w:type="paragraph" w:customStyle="1" w:styleId="13">
    <w:name w:val="Абзац списка1"/>
    <w:basedOn w:val="a"/>
    <w:qFormat/>
    <w:rsid w:val="00A3699B"/>
    <w:pPr>
      <w:suppressAutoHyphens w:val="0"/>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rsid w:val="0022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202F7"/>
    <w:rPr>
      <w:rFonts w:ascii="Courier New" w:hAnsi="Courier New" w:cs="Courier New"/>
    </w:rPr>
  </w:style>
  <w:style w:type="character" w:customStyle="1" w:styleId="14">
    <w:name w:val="Подзаголовок1"/>
    <w:basedOn w:val="a0"/>
    <w:rsid w:val="002202F7"/>
  </w:style>
  <w:style w:type="paragraph" w:styleId="ae">
    <w:name w:val="footnote text"/>
    <w:basedOn w:val="a"/>
    <w:link w:val="af"/>
    <w:rsid w:val="00C0185B"/>
    <w:pPr>
      <w:suppressAutoHyphens w:val="0"/>
    </w:pPr>
    <w:rPr>
      <w:rFonts w:ascii="Times" w:hAnsi="Times" w:cs="Times"/>
      <w:sz w:val="20"/>
      <w:szCs w:val="20"/>
      <w:lang w:val="ru-RU" w:eastAsia="ru-RU"/>
    </w:rPr>
  </w:style>
  <w:style w:type="character" w:customStyle="1" w:styleId="af">
    <w:name w:val="Текст сноски Знак"/>
    <w:basedOn w:val="a0"/>
    <w:link w:val="ae"/>
    <w:rsid w:val="00C0185B"/>
    <w:rPr>
      <w:rFonts w:ascii="Times" w:hAnsi="Times" w:cs="Times"/>
    </w:rPr>
  </w:style>
  <w:style w:type="character" w:styleId="af0">
    <w:name w:val="footnote reference"/>
    <w:basedOn w:val="a0"/>
    <w:rsid w:val="00C0185B"/>
    <w:rPr>
      <w:vertAlign w:val="superscript"/>
    </w:rPr>
  </w:style>
  <w:style w:type="character" w:customStyle="1" w:styleId="e24kjd">
    <w:name w:val="e24kjd"/>
    <w:basedOn w:val="a0"/>
    <w:rsid w:val="00677EE4"/>
  </w:style>
  <w:style w:type="table" w:customStyle="1" w:styleId="TableNormal">
    <w:name w:val="Table Normal"/>
    <w:uiPriority w:val="2"/>
    <w:semiHidden/>
    <w:unhideWhenUsed/>
    <w:qFormat/>
    <w:rsid w:val="003A251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TML1">
    <w:name w:val="HTML Cite"/>
    <w:basedOn w:val="a0"/>
    <w:uiPriority w:val="99"/>
    <w:rsid w:val="003A2511"/>
    <w:rPr>
      <w:i/>
      <w:iCs/>
    </w:rPr>
  </w:style>
  <w:style w:type="character" w:customStyle="1" w:styleId="a-size-extra-large">
    <w:name w:val="a-size-extra-large"/>
    <w:basedOn w:val="a0"/>
    <w:rsid w:val="003A2511"/>
  </w:style>
  <w:style w:type="character" w:styleId="af1">
    <w:name w:val="page number"/>
    <w:basedOn w:val="a0"/>
    <w:rsid w:val="003A2511"/>
  </w:style>
  <w:style w:type="paragraph" w:styleId="af2">
    <w:name w:val="Balloon Text"/>
    <w:basedOn w:val="a"/>
    <w:link w:val="af3"/>
    <w:rsid w:val="003A2511"/>
    <w:pPr>
      <w:suppressAutoHyphens w:val="0"/>
    </w:pPr>
    <w:rPr>
      <w:rFonts w:ascii="Tahoma" w:hAnsi="Tahoma" w:cs="Tahoma"/>
      <w:sz w:val="16"/>
      <w:szCs w:val="16"/>
      <w:lang w:val="ru-RU" w:eastAsia="ru-RU"/>
    </w:rPr>
  </w:style>
  <w:style w:type="character" w:customStyle="1" w:styleId="af3">
    <w:name w:val="Текст выноски Знак"/>
    <w:basedOn w:val="a0"/>
    <w:link w:val="af2"/>
    <w:rsid w:val="003A2511"/>
    <w:rPr>
      <w:rFonts w:ascii="Tahoma" w:hAnsi="Tahoma" w:cs="Tahoma"/>
      <w:sz w:val="16"/>
      <w:szCs w:val="16"/>
    </w:rPr>
  </w:style>
  <w:style w:type="paragraph" w:customStyle="1" w:styleId="af4">
    <w:name w:val="Знак"/>
    <w:basedOn w:val="a"/>
    <w:rsid w:val="003A2511"/>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3A2511"/>
    <w:pPr>
      <w:suppressAutoHyphens w:val="0"/>
      <w:spacing w:after="120" w:line="480" w:lineRule="auto"/>
    </w:pPr>
    <w:rPr>
      <w:sz w:val="20"/>
      <w:szCs w:val="20"/>
      <w:lang w:val="ru-RU" w:eastAsia="ru-RU"/>
    </w:rPr>
  </w:style>
  <w:style w:type="character" w:customStyle="1" w:styleId="20">
    <w:name w:val="Основной текст 2 Знак"/>
    <w:basedOn w:val="a0"/>
    <w:link w:val="2"/>
    <w:rsid w:val="003A2511"/>
  </w:style>
  <w:style w:type="character" w:customStyle="1" w:styleId="gsa1">
    <w:name w:val="gs_a1"/>
    <w:basedOn w:val="a0"/>
    <w:rsid w:val="003A2511"/>
    <w:rPr>
      <w:color w:val="008000"/>
    </w:rPr>
  </w:style>
  <w:style w:type="character" w:styleId="af5">
    <w:name w:val="Strong"/>
    <w:basedOn w:val="a0"/>
    <w:uiPriority w:val="22"/>
    <w:qFormat/>
    <w:rsid w:val="003A2511"/>
    <w:rPr>
      <w:b/>
      <w:bCs/>
    </w:rPr>
  </w:style>
  <w:style w:type="character" w:customStyle="1" w:styleId="apple-converted-space">
    <w:name w:val="apple-converted-space"/>
    <w:basedOn w:val="a0"/>
    <w:rsid w:val="003A2511"/>
  </w:style>
  <w:style w:type="character" w:customStyle="1" w:styleId="a5">
    <w:name w:val="Основной текст с отступом Знак"/>
    <w:basedOn w:val="a0"/>
    <w:link w:val="a4"/>
    <w:rsid w:val="003A2511"/>
    <w:rPr>
      <w:sz w:val="19"/>
      <w:szCs w:val="19"/>
      <w:lang w:eastAsia="ar-SA"/>
    </w:rPr>
  </w:style>
  <w:style w:type="character" w:customStyle="1" w:styleId="30">
    <w:name w:val="Заголовок 3 Знак"/>
    <w:basedOn w:val="a0"/>
    <w:link w:val="3"/>
    <w:rsid w:val="003A2511"/>
    <w:rPr>
      <w:rFonts w:ascii="Arial" w:hAnsi="Arial" w:cs="Arial"/>
      <w:i/>
      <w:iCs/>
      <w:sz w:val="18"/>
      <w:szCs w:val="18"/>
      <w:lang w:val="uk-UA" w:eastAsia="ar-SA"/>
    </w:rPr>
  </w:style>
  <w:style w:type="character" w:customStyle="1" w:styleId="11">
    <w:name w:val="Заголовок 1 Знак"/>
    <w:basedOn w:val="a0"/>
    <w:link w:val="10"/>
    <w:rsid w:val="003A2511"/>
    <w:rPr>
      <w:rFonts w:ascii="Arial" w:hAnsi="Arial" w:cs="Arial"/>
      <w:b/>
      <w:bCs/>
      <w:caps/>
      <w:lang w:val="uk-UA" w:eastAsia="ar-SA"/>
    </w:rPr>
  </w:style>
  <w:style w:type="character" w:customStyle="1" w:styleId="A30">
    <w:name w:val="A3"/>
    <w:uiPriority w:val="99"/>
    <w:rsid w:val="003A2511"/>
    <w:rPr>
      <w:rFonts w:cs="Century Gothic"/>
      <w:b/>
      <w:bCs/>
      <w:color w:val="000000"/>
      <w:sz w:val="21"/>
      <w:szCs w:val="21"/>
    </w:rPr>
  </w:style>
  <w:style w:type="character" w:customStyle="1" w:styleId="tlid-translation">
    <w:name w:val="tlid-translation"/>
    <w:basedOn w:val="a0"/>
    <w:rsid w:val="003A2511"/>
  </w:style>
  <w:style w:type="paragraph" w:customStyle="1" w:styleId="descr">
    <w:name w:val="descr"/>
    <w:basedOn w:val="a"/>
    <w:rsid w:val="003A2511"/>
    <w:pPr>
      <w:suppressAutoHyphens w:val="0"/>
      <w:spacing w:before="100" w:beforeAutospacing="1" w:after="100" w:afterAutospacing="1"/>
    </w:pPr>
    <w:rPr>
      <w:lang w:val="ru-RU" w:eastAsia="ru-RU"/>
    </w:rPr>
  </w:style>
  <w:style w:type="paragraph" w:styleId="af6">
    <w:name w:val="Normal (Web)"/>
    <w:basedOn w:val="a"/>
    <w:rsid w:val="003A2511"/>
    <w:pPr>
      <w:suppressAutoHyphens w:val="0"/>
      <w:spacing w:before="100" w:beforeAutospacing="1" w:after="100" w:afterAutospacing="1"/>
    </w:pPr>
    <w:rPr>
      <w:lang w:val="ru-RU" w:eastAsia="ru-RU"/>
    </w:rPr>
  </w:style>
  <w:style w:type="character" w:customStyle="1" w:styleId="3zjig">
    <w:name w:val="_3zjig"/>
    <w:basedOn w:val="a0"/>
    <w:rsid w:val="003A2511"/>
  </w:style>
  <w:style w:type="character" w:customStyle="1" w:styleId="hps">
    <w:name w:val="hps"/>
    <w:basedOn w:val="a0"/>
    <w:rsid w:val="003A2511"/>
  </w:style>
  <w:style w:type="character" w:customStyle="1" w:styleId="longtext">
    <w:name w:val="long_text"/>
    <w:basedOn w:val="a0"/>
    <w:rsid w:val="003A2511"/>
  </w:style>
  <w:style w:type="character" w:customStyle="1" w:styleId="hpsatn">
    <w:name w:val="hps atn"/>
    <w:basedOn w:val="a0"/>
    <w:rsid w:val="003A2511"/>
  </w:style>
  <w:style w:type="paragraph" w:customStyle="1" w:styleId="af7">
    <w:name w:val="По умолчанию"/>
    <w:rsid w:val="003A25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af8">
    <w:name w:val="Текстовый блок"/>
    <w:rsid w:val="003A2511"/>
    <w:pPr>
      <w:pBdr>
        <w:top w:val="nil"/>
        <w:left w:val="nil"/>
        <w:bottom w:val="nil"/>
        <w:right w:val="nil"/>
        <w:between w:val="nil"/>
        <w:bar w:val="nil"/>
      </w:pBdr>
      <w:spacing w:line="360" w:lineRule="auto"/>
      <w:jc w:val="both"/>
    </w:pPr>
    <w:rPr>
      <w:color w:val="000000"/>
      <w:sz w:val="28"/>
      <w:szCs w:val="28"/>
      <w:u w:color="000000"/>
      <w:bdr w:val="nil"/>
    </w:rPr>
  </w:style>
  <w:style w:type="character" w:customStyle="1" w:styleId="Hyperlink1">
    <w:name w:val="Hyperlink.1"/>
    <w:rsid w:val="003A2511"/>
  </w:style>
  <w:style w:type="numbering" w:customStyle="1" w:styleId="1">
    <w:name w:val="Импортированный стиль 1"/>
    <w:rsid w:val="003A2511"/>
    <w:pPr>
      <w:numPr>
        <w:numId w:val="35"/>
      </w:numPr>
    </w:pPr>
  </w:style>
  <w:style w:type="character" w:customStyle="1" w:styleId="Hyperlink0">
    <w:name w:val="Hyperlink.0"/>
    <w:basedOn w:val="a0"/>
    <w:rsid w:val="003A2511"/>
    <w:rPr>
      <w:color w:val="0000FF"/>
      <w:u w:val="single" w:color="0000FF"/>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138"/>
    <w:pPr>
      <w:suppressAutoHyphens/>
    </w:pPr>
    <w:rPr>
      <w:sz w:val="24"/>
      <w:szCs w:val="24"/>
      <w:lang w:val="uk-UA" w:eastAsia="ar-SA"/>
    </w:rPr>
  </w:style>
  <w:style w:type="paragraph" w:styleId="10">
    <w:name w:val="heading 1"/>
    <w:basedOn w:val="a"/>
    <w:next w:val="a"/>
    <w:link w:val="11"/>
    <w:qFormat/>
    <w:rsid w:val="00C21138"/>
    <w:pPr>
      <w:keepNext/>
      <w:numPr>
        <w:numId w:val="2"/>
      </w:numPr>
      <w:tabs>
        <w:tab w:val="num" w:pos="1850"/>
      </w:tabs>
      <w:spacing w:after="240"/>
      <w:ind w:left="1850"/>
      <w:jc w:val="center"/>
      <w:outlineLvl w:val="0"/>
    </w:pPr>
    <w:rPr>
      <w:rFonts w:ascii="Arial" w:hAnsi="Arial" w:cs="Arial"/>
      <w:b/>
      <w:bCs/>
      <w:caps/>
      <w:sz w:val="20"/>
      <w:szCs w:val="20"/>
    </w:rPr>
  </w:style>
  <w:style w:type="paragraph" w:styleId="3">
    <w:name w:val="heading 3"/>
    <w:basedOn w:val="a"/>
    <w:next w:val="a"/>
    <w:link w:val="30"/>
    <w:qFormat/>
    <w:rsid w:val="00C21138"/>
    <w:pPr>
      <w:keepNext/>
      <w:numPr>
        <w:ilvl w:val="2"/>
        <w:numId w:val="2"/>
      </w:numPr>
      <w:tabs>
        <w:tab w:val="clear" w:pos="2160"/>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B628BD"/>
    <w:pPr>
      <w:keepNext/>
      <w:spacing w:before="240" w:after="60"/>
      <w:outlineLvl w:val="3"/>
    </w:pPr>
    <w:rPr>
      <w:b/>
      <w:bCs/>
      <w:sz w:val="28"/>
      <w:szCs w:val="28"/>
    </w:rPr>
  </w:style>
  <w:style w:type="paragraph" w:styleId="7">
    <w:name w:val="heading 7"/>
    <w:basedOn w:val="a"/>
    <w:next w:val="a"/>
    <w:qFormat/>
    <w:rsid w:val="00C21138"/>
    <w:pPr>
      <w:keepNext/>
      <w:numPr>
        <w:ilvl w:val="6"/>
        <w:numId w:val="2"/>
      </w:numPr>
      <w:ind w:left="1320" w:firstLine="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1138"/>
    <w:pPr>
      <w:spacing w:after="120"/>
    </w:pPr>
  </w:style>
  <w:style w:type="paragraph" w:styleId="a4">
    <w:name w:val="Body Text Indent"/>
    <w:basedOn w:val="a"/>
    <w:link w:val="a5"/>
    <w:rsid w:val="00C21138"/>
    <w:pPr>
      <w:ind w:firstLine="295"/>
      <w:jc w:val="both"/>
    </w:pPr>
    <w:rPr>
      <w:sz w:val="19"/>
      <w:szCs w:val="19"/>
      <w:lang w:val="ru-RU"/>
    </w:rPr>
  </w:style>
  <w:style w:type="character" w:styleId="a6">
    <w:name w:val="Hyperlink"/>
    <w:rsid w:val="009D3D35"/>
    <w:rPr>
      <w:color w:val="0000FF"/>
      <w:u w:val="single"/>
    </w:rPr>
  </w:style>
  <w:style w:type="character" w:styleId="a7">
    <w:name w:val="Emphasis"/>
    <w:uiPriority w:val="20"/>
    <w:qFormat/>
    <w:rsid w:val="00E74FE1"/>
    <w:rPr>
      <w:rFonts w:cs="Times New Roman"/>
      <w:i/>
      <w:iCs/>
    </w:rPr>
  </w:style>
  <w:style w:type="character" w:customStyle="1" w:styleId="st">
    <w:name w:val="st"/>
    <w:basedOn w:val="a0"/>
    <w:rsid w:val="00E74FE1"/>
  </w:style>
  <w:style w:type="table" w:styleId="a8">
    <w:name w:val="Table Grid"/>
    <w:basedOn w:val="a1"/>
    <w:rsid w:val="00F66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5AB7"/>
    <w:pPr>
      <w:autoSpaceDE w:val="0"/>
      <w:autoSpaceDN w:val="0"/>
      <w:adjustRightInd w:val="0"/>
    </w:pPr>
    <w:rPr>
      <w:color w:val="000000"/>
      <w:sz w:val="24"/>
      <w:szCs w:val="24"/>
      <w:lang w:val="uk-UA" w:eastAsia="uk-UA"/>
    </w:rPr>
  </w:style>
  <w:style w:type="paragraph" w:styleId="a9">
    <w:name w:val="List Paragraph"/>
    <w:basedOn w:val="a"/>
    <w:uiPriority w:val="34"/>
    <w:qFormat/>
    <w:rsid w:val="00722817"/>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12">
    <w:name w:val="Абзац списка1"/>
    <w:basedOn w:val="a"/>
    <w:rsid w:val="001D6DBA"/>
    <w:pPr>
      <w:widowControl w:val="0"/>
      <w:suppressAutoHyphens w:val="0"/>
      <w:autoSpaceDE w:val="0"/>
      <w:autoSpaceDN w:val="0"/>
      <w:ind w:left="720"/>
    </w:pPr>
    <w:rPr>
      <w:rFonts w:eastAsia="Calibri"/>
      <w:sz w:val="22"/>
      <w:szCs w:val="22"/>
      <w:lang w:val="en-US" w:eastAsia="en-US"/>
    </w:rPr>
  </w:style>
  <w:style w:type="paragraph" w:customStyle="1" w:styleId="TableParagraph">
    <w:name w:val="Table Paragraph"/>
    <w:basedOn w:val="a"/>
    <w:qFormat/>
    <w:rsid w:val="008E380E"/>
    <w:pPr>
      <w:widowControl w:val="0"/>
      <w:suppressAutoHyphens w:val="0"/>
      <w:autoSpaceDE w:val="0"/>
      <w:autoSpaceDN w:val="0"/>
    </w:pPr>
    <w:rPr>
      <w:rFonts w:eastAsia="Calibri"/>
      <w:sz w:val="22"/>
      <w:szCs w:val="22"/>
      <w:lang w:val="en-US" w:eastAsia="en-US"/>
    </w:rPr>
  </w:style>
  <w:style w:type="paragraph" w:styleId="aa">
    <w:name w:val="header"/>
    <w:basedOn w:val="a"/>
    <w:link w:val="ab"/>
    <w:rsid w:val="00450EC8"/>
    <w:pPr>
      <w:tabs>
        <w:tab w:val="center" w:pos="4677"/>
        <w:tab w:val="right" w:pos="9355"/>
      </w:tabs>
    </w:pPr>
  </w:style>
  <w:style w:type="character" w:customStyle="1" w:styleId="ab">
    <w:name w:val="Верхний колонтитул Знак"/>
    <w:basedOn w:val="a0"/>
    <w:link w:val="aa"/>
    <w:rsid w:val="00450EC8"/>
    <w:rPr>
      <w:sz w:val="24"/>
      <w:szCs w:val="24"/>
      <w:lang w:val="uk-UA" w:eastAsia="ar-SA"/>
    </w:rPr>
  </w:style>
  <w:style w:type="paragraph" w:styleId="ac">
    <w:name w:val="footer"/>
    <w:basedOn w:val="a"/>
    <w:link w:val="ad"/>
    <w:uiPriority w:val="99"/>
    <w:rsid w:val="00450EC8"/>
    <w:pPr>
      <w:tabs>
        <w:tab w:val="center" w:pos="4677"/>
        <w:tab w:val="right" w:pos="9355"/>
      </w:tabs>
    </w:pPr>
  </w:style>
  <w:style w:type="character" w:customStyle="1" w:styleId="ad">
    <w:name w:val="Нижний колонтитул Знак"/>
    <w:basedOn w:val="a0"/>
    <w:link w:val="ac"/>
    <w:uiPriority w:val="99"/>
    <w:rsid w:val="00450EC8"/>
    <w:rPr>
      <w:sz w:val="24"/>
      <w:szCs w:val="24"/>
      <w:lang w:val="uk-UA" w:eastAsia="ar-SA"/>
    </w:rPr>
  </w:style>
  <w:style w:type="paragraph" w:customStyle="1" w:styleId="13">
    <w:name w:val="Абзац списка1"/>
    <w:basedOn w:val="a"/>
    <w:qFormat/>
    <w:rsid w:val="00A3699B"/>
    <w:pPr>
      <w:suppressAutoHyphens w:val="0"/>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rsid w:val="0022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202F7"/>
    <w:rPr>
      <w:rFonts w:ascii="Courier New" w:hAnsi="Courier New" w:cs="Courier New"/>
    </w:rPr>
  </w:style>
  <w:style w:type="character" w:customStyle="1" w:styleId="14">
    <w:name w:val="Подзаголовок1"/>
    <w:basedOn w:val="a0"/>
    <w:rsid w:val="002202F7"/>
  </w:style>
  <w:style w:type="paragraph" w:styleId="ae">
    <w:name w:val="footnote text"/>
    <w:basedOn w:val="a"/>
    <w:link w:val="af"/>
    <w:rsid w:val="00C0185B"/>
    <w:pPr>
      <w:suppressAutoHyphens w:val="0"/>
    </w:pPr>
    <w:rPr>
      <w:rFonts w:ascii="Times" w:hAnsi="Times" w:cs="Times"/>
      <w:sz w:val="20"/>
      <w:szCs w:val="20"/>
      <w:lang w:val="ru-RU" w:eastAsia="ru-RU"/>
    </w:rPr>
  </w:style>
  <w:style w:type="character" w:customStyle="1" w:styleId="af">
    <w:name w:val="Текст сноски Знак"/>
    <w:basedOn w:val="a0"/>
    <w:link w:val="ae"/>
    <w:rsid w:val="00C0185B"/>
    <w:rPr>
      <w:rFonts w:ascii="Times" w:hAnsi="Times" w:cs="Times"/>
    </w:rPr>
  </w:style>
  <w:style w:type="character" w:styleId="af0">
    <w:name w:val="footnote reference"/>
    <w:basedOn w:val="a0"/>
    <w:rsid w:val="00C0185B"/>
    <w:rPr>
      <w:vertAlign w:val="superscript"/>
    </w:rPr>
  </w:style>
  <w:style w:type="character" w:customStyle="1" w:styleId="e24kjd">
    <w:name w:val="e24kjd"/>
    <w:basedOn w:val="a0"/>
    <w:rsid w:val="00677EE4"/>
  </w:style>
  <w:style w:type="table" w:customStyle="1" w:styleId="TableNormal">
    <w:name w:val="Table Normal"/>
    <w:uiPriority w:val="2"/>
    <w:semiHidden/>
    <w:unhideWhenUsed/>
    <w:qFormat/>
    <w:rsid w:val="003A251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TML1">
    <w:name w:val="HTML Cite"/>
    <w:basedOn w:val="a0"/>
    <w:uiPriority w:val="99"/>
    <w:rsid w:val="003A2511"/>
    <w:rPr>
      <w:i/>
      <w:iCs/>
    </w:rPr>
  </w:style>
  <w:style w:type="character" w:customStyle="1" w:styleId="a-size-extra-large">
    <w:name w:val="a-size-extra-large"/>
    <w:basedOn w:val="a0"/>
    <w:rsid w:val="003A2511"/>
  </w:style>
  <w:style w:type="character" w:styleId="af1">
    <w:name w:val="page number"/>
    <w:basedOn w:val="a0"/>
    <w:rsid w:val="003A2511"/>
  </w:style>
  <w:style w:type="paragraph" w:styleId="af2">
    <w:name w:val="Balloon Text"/>
    <w:basedOn w:val="a"/>
    <w:link w:val="af3"/>
    <w:rsid w:val="003A2511"/>
    <w:pPr>
      <w:suppressAutoHyphens w:val="0"/>
    </w:pPr>
    <w:rPr>
      <w:rFonts w:ascii="Tahoma" w:hAnsi="Tahoma" w:cs="Tahoma"/>
      <w:sz w:val="16"/>
      <w:szCs w:val="16"/>
      <w:lang w:val="ru-RU" w:eastAsia="ru-RU"/>
    </w:rPr>
  </w:style>
  <w:style w:type="character" w:customStyle="1" w:styleId="af3">
    <w:name w:val="Текст выноски Знак"/>
    <w:basedOn w:val="a0"/>
    <w:link w:val="af2"/>
    <w:rsid w:val="003A2511"/>
    <w:rPr>
      <w:rFonts w:ascii="Tahoma" w:hAnsi="Tahoma" w:cs="Tahoma"/>
      <w:sz w:val="16"/>
      <w:szCs w:val="16"/>
    </w:rPr>
  </w:style>
  <w:style w:type="paragraph" w:customStyle="1" w:styleId="af4">
    <w:name w:val="Знак"/>
    <w:basedOn w:val="a"/>
    <w:rsid w:val="003A2511"/>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3A2511"/>
    <w:pPr>
      <w:suppressAutoHyphens w:val="0"/>
      <w:spacing w:after="120" w:line="480" w:lineRule="auto"/>
    </w:pPr>
    <w:rPr>
      <w:sz w:val="20"/>
      <w:szCs w:val="20"/>
      <w:lang w:val="ru-RU" w:eastAsia="ru-RU"/>
    </w:rPr>
  </w:style>
  <w:style w:type="character" w:customStyle="1" w:styleId="20">
    <w:name w:val="Основной текст 2 Знак"/>
    <w:basedOn w:val="a0"/>
    <w:link w:val="2"/>
    <w:rsid w:val="003A2511"/>
  </w:style>
  <w:style w:type="character" w:customStyle="1" w:styleId="gsa1">
    <w:name w:val="gs_a1"/>
    <w:basedOn w:val="a0"/>
    <w:rsid w:val="003A2511"/>
    <w:rPr>
      <w:color w:val="008000"/>
    </w:rPr>
  </w:style>
  <w:style w:type="character" w:styleId="af5">
    <w:name w:val="Strong"/>
    <w:basedOn w:val="a0"/>
    <w:uiPriority w:val="22"/>
    <w:qFormat/>
    <w:rsid w:val="003A2511"/>
    <w:rPr>
      <w:b/>
      <w:bCs/>
    </w:rPr>
  </w:style>
  <w:style w:type="character" w:customStyle="1" w:styleId="apple-converted-space">
    <w:name w:val="apple-converted-space"/>
    <w:basedOn w:val="a0"/>
    <w:rsid w:val="003A2511"/>
  </w:style>
  <w:style w:type="character" w:customStyle="1" w:styleId="a5">
    <w:name w:val="Основной текст с отступом Знак"/>
    <w:basedOn w:val="a0"/>
    <w:link w:val="a4"/>
    <w:rsid w:val="003A2511"/>
    <w:rPr>
      <w:sz w:val="19"/>
      <w:szCs w:val="19"/>
      <w:lang w:eastAsia="ar-SA"/>
    </w:rPr>
  </w:style>
  <w:style w:type="character" w:customStyle="1" w:styleId="30">
    <w:name w:val="Заголовок 3 Знак"/>
    <w:basedOn w:val="a0"/>
    <w:link w:val="3"/>
    <w:rsid w:val="003A2511"/>
    <w:rPr>
      <w:rFonts w:ascii="Arial" w:hAnsi="Arial" w:cs="Arial"/>
      <w:i/>
      <w:iCs/>
      <w:sz w:val="18"/>
      <w:szCs w:val="18"/>
      <w:lang w:val="uk-UA" w:eastAsia="ar-SA"/>
    </w:rPr>
  </w:style>
  <w:style w:type="character" w:customStyle="1" w:styleId="11">
    <w:name w:val="Заголовок 1 Знак"/>
    <w:basedOn w:val="a0"/>
    <w:link w:val="10"/>
    <w:rsid w:val="003A2511"/>
    <w:rPr>
      <w:rFonts w:ascii="Arial" w:hAnsi="Arial" w:cs="Arial"/>
      <w:b/>
      <w:bCs/>
      <w:caps/>
      <w:lang w:val="uk-UA" w:eastAsia="ar-SA"/>
    </w:rPr>
  </w:style>
  <w:style w:type="character" w:customStyle="1" w:styleId="A30">
    <w:name w:val="A3"/>
    <w:uiPriority w:val="99"/>
    <w:rsid w:val="003A2511"/>
    <w:rPr>
      <w:rFonts w:cs="Century Gothic"/>
      <w:b/>
      <w:bCs/>
      <w:color w:val="000000"/>
      <w:sz w:val="21"/>
      <w:szCs w:val="21"/>
    </w:rPr>
  </w:style>
  <w:style w:type="character" w:customStyle="1" w:styleId="tlid-translation">
    <w:name w:val="tlid-translation"/>
    <w:basedOn w:val="a0"/>
    <w:rsid w:val="003A2511"/>
  </w:style>
  <w:style w:type="paragraph" w:customStyle="1" w:styleId="descr">
    <w:name w:val="descr"/>
    <w:basedOn w:val="a"/>
    <w:rsid w:val="003A2511"/>
    <w:pPr>
      <w:suppressAutoHyphens w:val="0"/>
      <w:spacing w:before="100" w:beforeAutospacing="1" w:after="100" w:afterAutospacing="1"/>
    </w:pPr>
    <w:rPr>
      <w:lang w:val="ru-RU" w:eastAsia="ru-RU"/>
    </w:rPr>
  </w:style>
  <w:style w:type="paragraph" w:styleId="af6">
    <w:name w:val="Normal (Web)"/>
    <w:basedOn w:val="a"/>
    <w:rsid w:val="003A2511"/>
    <w:pPr>
      <w:suppressAutoHyphens w:val="0"/>
      <w:spacing w:before="100" w:beforeAutospacing="1" w:after="100" w:afterAutospacing="1"/>
    </w:pPr>
    <w:rPr>
      <w:lang w:val="ru-RU" w:eastAsia="ru-RU"/>
    </w:rPr>
  </w:style>
  <w:style w:type="character" w:customStyle="1" w:styleId="3zjig">
    <w:name w:val="_3zjig"/>
    <w:basedOn w:val="a0"/>
    <w:rsid w:val="003A2511"/>
  </w:style>
  <w:style w:type="character" w:customStyle="1" w:styleId="hps">
    <w:name w:val="hps"/>
    <w:basedOn w:val="a0"/>
    <w:rsid w:val="003A2511"/>
  </w:style>
  <w:style w:type="character" w:customStyle="1" w:styleId="longtext">
    <w:name w:val="long_text"/>
    <w:basedOn w:val="a0"/>
    <w:rsid w:val="003A2511"/>
  </w:style>
  <w:style w:type="character" w:customStyle="1" w:styleId="hpsatn">
    <w:name w:val="hps atn"/>
    <w:basedOn w:val="a0"/>
    <w:rsid w:val="003A2511"/>
  </w:style>
  <w:style w:type="paragraph" w:customStyle="1" w:styleId="af7">
    <w:name w:val="По умолчанию"/>
    <w:rsid w:val="003A25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af8">
    <w:name w:val="Текстовый блок"/>
    <w:rsid w:val="003A2511"/>
    <w:pPr>
      <w:pBdr>
        <w:top w:val="nil"/>
        <w:left w:val="nil"/>
        <w:bottom w:val="nil"/>
        <w:right w:val="nil"/>
        <w:between w:val="nil"/>
        <w:bar w:val="nil"/>
      </w:pBdr>
      <w:spacing w:line="360" w:lineRule="auto"/>
      <w:jc w:val="both"/>
    </w:pPr>
    <w:rPr>
      <w:color w:val="000000"/>
      <w:sz w:val="28"/>
      <w:szCs w:val="28"/>
      <w:u w:color="000000"/>
      <w:bdr w:val="nil"/>
    </w:rPr>
  </w:style>
  <w:style w:type="character" w:customStyle="1" w:styleId="Hyperlink1">
    <w:name w:val="Hyperlink.1"/>
    <w:rsid w:val="003A2511"/>
  </w:style>
  <w:style w:type="numbering" w:customStyle="1" w:styleId="1">
    <w:name w:val="Импортированный стиль 1"/>
    <w:rsid w:val="003A2511"/>
    <w:pPr>
      <w:numPr>
        <w:numId w:val="35"/>
      </w:numPr>
    </w:pPr>
  </w:style>
  <w:style w:type="character" w:customStyle="1" w:styleId="Hyperlink0">
    <w:name w:val="Hyperlink.0"/>
    <w:basedOn w:val="a0"/>
    <w:rsid w:val="003A2511"/>
    <w:rPr>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97832">
      <w:bodyDiv w:val="1"/>
      <w:marLeft w:val="0"/>
      <w:marRight w:val="0"/>
      <w:marTop w:val="0"/>
      <w:marBottom w:val="0"/>
      <w:divBdr>
        <w:top w:val="none" w:sz="0" w:space="0" w:color="auto"/>
        <w:left w:val="none" w:sz="0" w:space="0" w:color="auto"/>
        <w:bottom w:val="none" w:sz="0" w:space="0" w:color="auto"/>
        <w:right w:val="none" w:sz="0" w:space="0" w:color="auto"/>
      </w:divBdr>
    </w:div>
    <w:div w:id="18718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61</Pages>
  <Words>14847</Words>
  <Characters>102063</Characters>
  <Application>Microsoft Office Word</Application>
  <DocSecurity>0</DocSecurity>
  <Lines>850</Lines>
  <Paragraphs>233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Krokoz™</Company>
  <LinksUpToDate>false</LinksUpToDate>
  <CharactersWithSpaces>116677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zony</dc:creator>
  <cp:lastModifiedBy>Людмила Ф. Хомуха</cp:lastModifiedBy>
  <cp:revision>3</cp:revision>
  <dcterms:created xsi:type="dcterms:W3CDTF">2020-09-23T15:02:00Z</dcterms:created>
  <dcterms:modified xsi:type="dcterms:W3CDTF">2020-10-12T09:36:00Z</dcterms:modified>
</cp:coreProperties>
</file>